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B48" w14:textId="77777777" w:rsidR="00323C1C" w:rsidRDefault="00323C1C" w:rsidP="007D46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976C40D" w14:textId="77777777" w:rsidR="00323C1C" w:rsidRPr="00AE6F87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6"/>
          <w:szCs w:val="24"/>
          <w:lang w:eastAsia="ru-RU"/>
        </w:rPr>
        <w:drawing>
          <wp:inline distT="0" distB="0" distL="0" distR="0" wp14:anchorId="44B30ADC" wp14:editId="23B46CCB">
            <wp:extent cx="971550" cy="676275"/>
            <wp:effectExtent l="0" t="0" r="0" b="9525"/>
            <wp:docPr id="1" name="Рисунок 1" descr="Описание: 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F7B7" w14:textId="77777777" w:rsidR="00323C1C" w:rsidRPr="005D555A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p w14:paraId="096B3540" w14:textId="77777777" w:rsidR="00323C1C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b/>
          <w:caps/>
          <w:spacing w:val="-30"/>
          <w:sz w:val="36"/>
          <w:szCs w:val="36"/>
        </w:rPr>
      </w:pPr>
      <w:r>
        <w:rPr>
          <w:rFonts w:ascii="Times New Roman" w:eastAsia="Times New Roman" w:hAnsi="Times New Roman"/>
          <w:b/>
          <w:caps/>
          <w:spacing w:val="-30"/>
          <w:sz w:val="36"/>
          <w:szCs w:val="36"/>
        </w:rPr>
        <w:t>СЛУЖБа</w:t>
      </w:r>
      <w:r w:rsidRPr="004C616F">
        <w:rPr>
          <w:rFonts w:ascii="Times New Roman" w:eastAsia="Times New Roman" w:hAnsi="Times New Roman"/>
          <w:b/>
          <w:caps/>
          <w:spacing w:val="-30"/>
          <w:sz w:val="36"/>
          <w:szCs w:val="36"/>
        </w:rPr>
        <w:t xml:space="preserve"> ГОСУДАРСТВЕННОГО ФИНАНСОВОГО</w:t>
      </w:r>
    </w:p>
    <w:p w14:paraId="70E67ED6" w14:textId="77777777" w:rsidR="00323C1C" w:rsidRPr="00470AEC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b/>
          <w:caps/>
          <w:spacing w:val="-30"/>
          <w:sz w:val="36"/>
          <w:szCs w:val="36"/>
        </w:rPr>
      </w:pPr>
      <w:r w:rsidRPr="004C616F">
        <w:rPr>
          <w:rFonts w:ascii="Times New Roman" w:eastAsia="Times New Roman" w:hAnsi="Times New Roman"/>
          <w:b/>
          <w:caps/>
          <w:spacing w:val="-30"/>
          <w:sz w:val="36"/>
          <w:szCs w:val="36"/>
        </w:rPr>
        <w:t xml:space="preserve"> КОНТРОЛЯ Ивановской области </w:t>
      </w:r>
    </w:p>
    <w:p w14:paraId="559CC67C" w14:textId="77777777" w:rsidR="00323C1C" w:rsidRPr="00BA726E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color w:val="0000FF"/>
          <w:sz w:val="18"/>
          <w:szCs w:val="24"/>
          <w:u w:val="single"/>
          <w:lang w:eastAsia="ru-RU"/>
        </w:rPr>
      </w:pPr>
    </w:p>
    <w:p w14:paraId="7A776EDE" w14:textId="77777777" w:rsidR="00323C1C" w:rsidRPr="00AE6F87" w:rsidRDefault="00323C1C" w:rsidP="00323C1C">
      <w:pPr>
        <w:spacing w:after="0" w:line="22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E52319" w14:textId="77777777" w:rsidR="00323C1C" w:rsidRPr="00AE6F87" w:rsidRDefault="00323C1C" w:rsidP="00323C1C">
      <w:pPr>
        <w:spacing w:after="0" w:line="228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r w:rsidRPr="00AE6F87">
        <w:rPr>
          <w:rFonts w:ascii="Times New Roman" w:eastAsia="Times New Roman" w:hAnsi="Times New Roman"/>
          <w:sz w:val="34"/>
          <w:szCs w:val="34"/>
          <w:lang w:eastAsia="ru-RU"/>
        </w:rPr>
        <w:t>Р А С П О Р Я Ж Е Н</w:t>
      </w:r>
      <w:r>
        <w:rPr>
          <w:rFonts w:ascii="Times New Roman" w:eastAsia="Times New Roman" w:hAnsi="Times New Roman"/>
          <w:sz w:val="34"/>
          <w:szCs w:val="34"/>
          <w:lang w:eastAsia="ru-RU"/>
        </w:rPr>
        <w:t xml:space="preserve"> </w:t>
      </w:r>
      <w:r w:rsidRPr="00AE6F87">
        <w:rPr>
          <w:rFonts w:ascii="Times New Roman" w:eastAsia="Times New Roman" w:hAnsi="Times New Roman"/>
          <w:sz w:val="34"/>
          <w:szCs w:val="34"/>
          <w:lang w:eastAsia="ru-RU"/>
        </w:rPr>
        <w:t>И Е</w:t>
      </w:r>
    </w:p>
    <w:p w14:paraId="3B805804" w14:textId="77777777" w:rsidR="00323C1C" w:rsidRPr="00AE6F87" w:rsidRDefault="00323C1C" w:rsidP="00323C1C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D5470" w14:textId="77777777" w:rsidR="00323C1C" w:rsidRPr="00AE6F87" w:rsidRDefault="00323C1C" w:rsidP="00323C1C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D355E" w14:textId="77777777" w:rsidR="00323C1C" w:rsidRPr="00AE6F87" w:rsidRDefault="00323C1C" w:rsidP="00323C1C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30.03.2016</w:t>
      </w:r>
      <w:r w:rsidRPr="00AE6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E6F8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E6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E6F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</w:p>
    <w:p w14:paraId="11D5011D" w14:textId="77777777" w:rsidR="00323C1C" w:rsidRDefault="00323C1C" w:rsidP="00323C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33985E39" w14:textId="77777777" w:rsidR="00323C1C" w:rsidRDefault="00323C1C" w:rsidP="00323C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об общественном совете  при  службе государственного финансового</w:t>
      </w:r>
    </w:p>
    <w:p w14:paraId="77637C62" w14:textId="77777777" w:rsidR="00323C1C" w:rsidRDefault="00323C1C" w:rsidP="00323C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контроля Ивановской области</w:t>
      </w:r>
    </w:p>
    <w:p w14:paraId="3EA7A6F9" w14:textId="48C47310" w:rsidR="00323C1C" w:rsidRPr="00BF1534" w:rsidRDefault="00323C1C" w:rsidP="00323C1C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BF1534">
        <w:rPr>
          <w:rFonts w:ascii="Times New Roman" w:hAnsi="Times New Roman"/>
          <w:b w:val="0"/>
          <w:i/>
          <w:sz w:val="28"/>
          <w:szCs w:val="28"/>
        </w:rPr>
        <w:t>(</w:t>
      </w:r>
      <w:r w:rsidRPr="00BF1534">
        <w:rPr>
          <w:rFonts w:ascii="Times New Roman" w:hAnsi="Times New Roman" w:cs="Times New Roman"/>
          <w:b w:val="0"/>
          <w:i/>
          <w:sz w:val="28"/>
          <w:szCs w:val="28"/>
        </w:rPr>
        <w:t>в редакции распоряжений службы государственного финансового контроля Ивановской области от 19.06.2018 №33, от 02.11.2020 №75</w:t>
      </w:r>
      <w:r w:rsidR="00B54672">
        <w:rPr>
          <w:rFonts w:ascii="Times New Roman" w:hAnsi="Times New Roman" w:cs="Times New Roman"/>
          <w:b w:val="0"/>
          <w:i/>
          <w:sz w:val="28"/>
          <w:szCs w:val="28"/>
        </w:rPr>
        <w:t>, от 22.12.2023</w:t>
      </w:r>
      <w:r w:rsidR="00146F91">
        <w:rPr>
          <w:rFonts w:ascii="Times New Roman" w:hAnsi="Times New Roman" w:cs="Times New Roman"/>
          <w:b w:val="0"/>
          <w:i/>
          <w:sz w:val="28"/>
          <w:szCs w:val="28"/>
        </w:rPr>
        <w:t xml:space="preserve"> №109</w:t>
      </w:r>
      <w:r w:rsidR="00B54672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B54672">
        <w:rPr>
          <w:rFonts w:ascii="Times New Roman" w:hAnsi="Times New Roman" w:cs="Times New Roman"/>
          <w:b w:val="0"/>
          <w:i/>
          <w:sz w:val="28"/>
          <w:szCs w:val="28"/>
        </w:rPr>
        <w:br/>
        <w:t xml:space="preserve">от </w:t>
      </w:r>
      <w:r w:rsidR="00146F91">
        <w:rPr>
          <w:rFonts w:ascii="Times New Roman" w:hAnsi="Times New Roman" w:cs="Times New Roman"/>
          <w:b w:val="0"/>
          <w:i/>
          <w:sz w:val="28"/>
          <w:szCs w:val="28"/>
        </w:rPr>
        <w:t>19</w:t>
      </w:r>
      <w:r w:rsidR="00B54672">
        <w:rPr>
          <w:rFonts w:ascii="Times New Roman" w:hAnsi="Times New Roman" w:cs="Times New Roman"/>
          <w:b w:val="0"/>
          <w:i/>
          <w:sz w:val="28"/>
          <w:szCs w:val="28"/>
        </w:rPr>
        <w:t>.01.2024</w:t>
      </w:r>
      <w:r w:rsidR="00146F91">
        <w:rPr>
          <w:rFonts w:ascii="Times New Roman" w:hAnsi="Times New Roman" w:cs="Times New Roman"/>
          <w:b w:val="0"/>
          <w:i/>
          <w:sz w:val="28"/>
          <w:szCs w:val="28"/>
        </w:rPr>
        <w:t xml:space="preserve"> №3</w:t>
      </w:r>
      <w:r w:rsidRPr="00BF1534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14:paraId="40BD8389" w14:textId="77777777" w:rsidR="00323C1C" w:rsidRDefault="00323C1C" w:rsidP="00323C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14:paraId="416BF9E2" w14:textId="77777777" w:rsidR="00323C1C" w:rsidRPr="00470AEC" w:rsidRDefault="00323C1C" w:rsidP="00323C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14:paraId="665E2825" w14:textId="77777777" w:rsidR="00323C1C" w:rsidRPr="00323C1C" w:rsidRDefault="00323C1C" w:rsidP="00323C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1C">
        <w:rPr>
          <w:rFonts w:ascii="Times New Roman" w:hAnsi="Times New Roman" w:cs="Times New Roman"/>
          <w:sz w:val="28"/>
          <w:szCs w:val="28"/>
        </w:rPr>
        <w:t>В соответствии с пунктом 2.2 распоряжения Правительства Ивановской области от 07.10.2015 № 231-рп «Об организации работы общественных советов при исполнительных органах государственной власти Ивановской области»:</w:t>
      </w:r>
    </w:p>
    <w:p w14:paraId="4536F380" w14:textId="77777777" w:rsidR="00323C1C" w:rsidRPr="00323C1C" w:rsidRDefault="00323C1C" w:rsidP="00323C1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84A18" w14:textId="77777777" w:rsidR="00323C1C" w:rsidRDefault="00323C1C" w:rsidP="00323C1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129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Положение об общественном совете при</w:t>
      </w:r>
      <w:r w:rsidRPr="000C71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службе государственного финансового контроля </w:t>
      </w:r>
      <w:r w:rsidRPr="000C7129">
        <w:rPr>
          <w:rFonts w:ascii="Times New Roman" w:hAnsi="Times New Roman"/>
          <w:sz w:val="28"/>
          <w:szCs w:val="28"/>
          <w:lang w:eastAsia="ru-RU"/>
        </w:rPr>
        <w:t xml:space="preserve"> Ивановской области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CAF5754" w14:textId="77777777" w:rsidR="00323C1C" w:rsidRPr="00FA152A" w:rsidRDefault="00323C1C" w:rsidP="00323C1C">
      <w:pPr>
        <w:pStyle w:val="a9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52A">
        <w:rPr>
          <w:rFonts w:ascii="Times New Roman" w:hAnsi="Times New Roman"/>
          <w:sz w:val="28"/>
          <w:szCs w:val="28"/>
        </w:rPr>
        <w:t>2. Старшему специалисту 1 разряда службы государственного финансового контроля Ивановской области Е.В. Болезиной ознакомить с настоящим распоряжением государственных гражданских служащих, замещающих должности государственной гражданской службы Ивановской области в службе государственного финансового контроля Ивановской области под роспись.</w:t>
      </w:r>
    </w:p>
    <w:p w14:paraId="1DB61ED7" w14:textId="77777777" w:rsidR="00323C1C" w:rsidRPr="00FA152A" w:rsidRDefault="00323C1C" w:rsidP="00323C1C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52A">
        <w:rPr>
          <w:rFonts w:ascii="Times New Roman" w:hAnsi="Times New Roman"/>
          <w:sz w:val="28"/>
          <w:szCs w:val="28"/>
        </w:rPr>
        <w:t xml:space="preserve">3. Контроль исполнения настоящего распоряжения </w:t>
      </w:r>
      <w:r>
        <w:rPr>
          <w:rFonts w:ascii="Times New Roman" w:hAnsi="Times New Roman"/>
          <w:sz w:val="28"/>
          <w:szCs w:val="28"/>
        </w:rPr>
        <w:t>возложить заместителя начальника службы государственного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О.В. Коробейникову</w:t>
      </w:r>
      <w:r w:rsidRPr="00FA152A">
        <w:rPr>
          <w:rFonts w:ascii="Times New Roman" w:hAnsi="Times New Roman"/>
          <w:sz w:val="28"/>
          <w:szCs w:val="28"/>
        </w:rPr>
        <w:t>.</w:t>
      </w:r>
    </w:p>
    <w:p w14:paraId="6EC9D22E" w14:textId="77777777" w:rsidR="00323C1C" w:rsidRDefault="00323C1C" w:rsidP="0032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9111C4" w14:textId="77777777" w:rsidR="00323C1C" w:rsidRPr="00FA152A" w:rsidRDefault="00323C1C" w:rsidP="0032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636B24" w14:textId="77777777" w:rsidR="00323C1C" w:rsidRPr="00FA152A" w:rsidRDefault="00323C1C" w:rsidP="0032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1FCE1" w14:textId="77777777" w:rsidR="00323C1C" w:rsidRPr="00694CBB" w:rsidRDefault="00323C1C" w:rsidP="00323C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694CBB">
        <w:rPr>
          <w:rFonts w:ascii="Times New Roman" w:eastAsia="Times New Roman" w:hAnsi="Times New Roman"/>
          <w:b/>
          <w:sz w:val="28"/>
          <w:szCs w:val="28"/>
          <w:lang w:eastAsia="ru-RU"/>
        </w:rPr>
        <w:t>ачальник службы государственного</w:t>
      </w:r>
    </w:p>
    <w:p w14:paraId="4D1EEB13" w14:textId="77777777" w:rsidR="00323C1C" w:rsidRDefault="00323C1C" w:rsidP="00323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контроля Ивановской области </w:t>
      </w:r>
      <w:r w:rsidRPr="00694C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694C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94C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Т.В. Исаева</w:t>
      </w:r>
    </w:p>
    <w:p w14:paraId="362D1F9B" w14:textId="77777777" w:rsidR="00323C1C" w:rsidRDefault="00323C1C" w:rsidP="00323C1C">
      <w:pPr>
        <w:rPr>
          <w:rFonts w:ascii="Times New Roman" w:hAnsi="Times New Roman"/>
          <w:sz w:val="28"/>
          <w:szCs w:val="28"/>
        </w:rPr>
      </w:pPr>
    </w:p>
    <w:p w14:paraId="7C224D67" w14:textId="77777777" w:rsidR="007D4640" w:rsidRDefault="007D4640" w:rsidP="007D46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64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14:paraId="4B006F4A" w14:textId="77777777" w:rsidR="007D4640" w:rsidRDefault="007D4640" w:rsidP="007D46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640">
        <w:rPr>
          <w:rFonts w:ascii="Times New Roman" w:hAnsi="Times New Roman" w:cs="Times New Roman"/>
          <w:b w:val="0"/>
          <w:sz w:val="24"/>
          <w:szCs w:val="24"/>
        </w:rPr>
        <w:t xml:space="preserve">к распоряжению службы государственного </w:t>
      </w:r>
    </w:p>
    <w:p w14:paraId="6ABA41EC" w14:textId="77777777" w:rsidR="007D4640" w:rsidRDefault="007D4640" w:rsidP="007D46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640">
        <w:rPr>
          <w:rFonts w:ascii="Times New Roman" w:hAnsi="Times New Roman" w:cs="Times New Roman"/>
          <w:b w:val="0"/>
          <w:sz w:val="24"/>
          <w:szCs w:val="24"/>
        </w:rPr>
        <w:t xml:space="preserve">финансового контроля Ивановской области </w:t>
      </w:r>
    </w:p>
    <w:p w14:paraId="067FE4FD" w14:textId="77777777" w:rsidR="007D4640" w:rsidRPr="007D4640" w:rsidRDefault="00060C99" w:rsidP="007D46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30.03.2016 № 11</w:t>
      </w:r>
    </w:p>
    <w:p w14:paraId="738060C0" w14:textId="77777777" w:rsidR="007D4640" w:rsidRDefault="007D46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0C9159" w14:textId="77777777" w:rsidR="00BD6665" w:rsidRDefault="00BD6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30D6E1" w14:textId="77777777" w:rsidR="00D81484" w:rsidRDefault="00D81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общественном совете</w:t>
      </w:r>
    </w:p>
    <w:p w14:paraId="2CB03D85" w14:textId="77777777" w:rsidR="00145F27" w:rsidRPr="00E70415" w:rsidRDefault="00D81484" w:rsidP="00D81484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службе государственного финансового контроля Ивановской области</w:t>
      </w:r>
    </w:p>
    <w:p w14:paraId="0034F19C" w14:textId="77777777" w:rsidR="00BD6665" w:rsidRPr="00BD6665" w:rsidRDefault="00BD6665" w:rsidP="00BD66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6665">
        <w:rPr>
          <w:rFonts w:ascii="Times New Roman" w:hAnsi="Times New Roman" w:cs="Times New Roman"/>
          <w:b w:val="0"/>
          <w:sz w:val="24"/>
          <w:szCs w:val="24"/>
        </w:rPr>
        <w:t>(в редакции распоряжений службы государственного</w:t>
      </w:r>
    </w:p>
    <w:p w14:paraId="0A259C6E" w14:textId="28661414" w:rsidR="00BD6665" w:rsidRPr="00BD6665" w:rsidRDefault="00BD6665" w:rsidP="00BD66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665">
        <w:rPr>
          <w:rFonts w:ascii="Times New Roman" w:hAnsi="Times New Roman" w:cs="Times New Roman"/>
          <w:b w:val="0"/>
          <w:sz w:val="24"/>
          <w:szCs w:val="24"/>
        </w:rPr>
        <w:t>финансового контроля Ивановской области от 19.06.2018 №33</w:t>
      </w:r>
      <w:r>
        <w:rPr>
          <w:rFonts w:ascii="Times New Roman" w:hAnsi="Times New Roman" w:cs="Times New Roman"/>
          <w:b w:val="0"/>
          <w:sz w:val="24"/>
          <w:szCs w:val="24"/>
        </w:rPr>
        <w:t>, от 02.11.2020 №75</w:t>
      </w:r>
      <w:r w:rsidR="00B54672">
        <w:rPr>
          <w:rFonts w:ascii="Times New Roman" w:hAnsi="Times New Roman" w:cs="Times New Roman"/>
          <w:b w:val="0"/>
          <w:sz w:val="24"/>
          <w:szCs w:val="24"/>
        </w:rPr>
        <w:t>, от 22.12.2023</w:t>
      </w:r>
      <w:r w:rsidR="00146F91">
        <w:rPr>
          <w:rFonts w:ascii="Times New Roman" w:hAnsi="Times New Roman" w:cs="Times New Roman"/>
          <w:b w:val="0"/>
          <w:sz w:val="24"/>
          <w:szCs w:val="24"/>
        </w:rPr>
        <w:t xml:space="preserve"> №109</w:t>
      </w:r>
      <w:r w:rsidR="00B54672">
        <w:rPr>
          <w:rFonts w:ascii="Times New Roman" w:hAnsi="Times New Roman" w:cs="Times New Roman"/>
          <w:b w:val="0"/>
          <w:sz w:val="24"/>
          <w:szCs w:val="24"/>
        </w:rPr>
        <w:t xml:space="preserve">, от </w:t>
      </w:r>
      <w:r w:rsidR="00146F91">
        <w:rPr>
          <w:rFonts w:ascii="Times New Roman" w:hAnsi="Times New Roman" w:cs="Times New Roman"/>
          <w:b w:val="0"/>
          <w:sz w:val="24"/>
          <w:szCs w:val="24"/>
        </w:rPr>
        <w:t>19</w:t>
      </w:r>
      <w:r w:rsidR="00B54672">
        <w:rPr>
          <w:rFonts w:ascii="Times New Roman" w:hAnsi="Times New Roman" w:cs="Times New Roman"/>
          <w:b w:val="0"/>
          <w:sz w:val="24"/>
          <w:szCs w:val="24"/>
        </w:rPr>
        <w:t>.01.2024</w:t>
      </w:r>
      <w:r w:rsidR="00146F91">
        <w:rPr>
          <w:rFonts w:ascii="Times New Roman" w:hAnsi="Times New Roman" w:cs="Times New Roman"/>
          <w:b w:val="0"/>
          <w:sz w:val="24"/>
          <w:szCs w:val="24"/>
        </w:rPr>
        <w:t xml:space="preserve"> №3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FEEE8A0" w14:textId="77777777" w:rsidR="00BD6665" w:rsidRDefault="00BD6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5F20F9" w14:textId="77777777" w:rsidR="00145F27" w:rsidRPr="00E70415" w:rsidRDefault="00145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B80DFBA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13B25E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1.1. Настоящее Положение об общественном совете</w:t>
      </w:r>
      <w:r w:rsidR="007D4640">
        <w:rPr>
          <w:rFonts w:ascii="Times New Roman" w:hAnsi="Times New Roman" w:cs="Times New Roman"/>
          <w:sz w:val="28"/>
          <w:szCs w:val="28"/>
        </w:rPr>
        <w:t xml:space="preserve"> </w:t>
      </w:r>
      <w:r w:rsidRPr="00E70415">
        <w:rPr>
          <w:rFonts w:ascii="Times New Roman" w:hAnsi="Times New Roman" w:cs="Times New Roman"/>
          <w:sz w:val="28"/>
          <w:szCs w:val="28"/>
        </w:rPr>
        <w:t xml:space="preserve">при </w:t>
      </w:r>
      <w:r w:rsidR="00D81484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Ивановской области</w:t>
      </w:r>
      <w:r w:rsidR="00FC49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27D5">
        <w:rPr>
          <w:rFonts w:ascii="Times New Roman" w:hAnsi="Times New Roman" w:cs="Times New Roman"/>
          <w:sz w:val="28"/>
          <w:szCs w:val="28"/>
        </w:rPr>
        <w:t>–</w:t>
      </w:r>
      <w:r w:rsidR="007D4640">
        <w:rPr>
          <w:rFonts w:ascii="Times New Roman" w:hAnsi="Times New Roman" w:cs="Times New Roman"/>
          <w:sz w:val="28"/>
          <w:szCs w:val="28"/>
        </w:rPr>
        <w:t xml:space="preserve">  П</w:t>
      </w:r>
      <w:r w:rsidR="00DC27D5">
        <w:rPr>
          <w:rFonts w:ascii="Times New Roman" w:hAnsi="Times New Roman" w:cs="Times New Roman"/>
          <w:sz w:val="28"/>
          <w:szCs w:val="28"/>
        </w:rPr>
        <w:t xml:space="preserve">оложение, </w:t>
      </w:r>
      <w:r w:rsidR="00FC492B">
        <w:rPr>
          <w:rFonts w:ascii="Times New Roman" w:hAnsi="Times New Roman" w:cs="Times New Roman"/>
          <w:sz w:val="28"/>
          <w:szCs w:val="28"/>
        </w:rPr>
        <w:t xml:space="preserve">Общественный совет) </w:t>
      </w:r>
      <w:r w:rsidRPr="00E70415">
        <w:rPr>
          <w:rFonts w:ascii="Times New Roman" w:hAnsi="Times New Roman" w:cs="Times New Roman"/>
          <w:sz w:val="28"/>
          <w:szCs w:val="28"/>
        </w:rPr>
        <w:t>определяет цели создания, задачи, функции, права и поря</w:t>
      </w:r>
      <w:r w:rsidR="00D81484">
        <w:rPr>
          <w:rFonts w:ascii="Times New Roman" w:hAnsi="Times New Roman" w:cs="Times New Roman"/>
          <w:sz w:val="28"/>
          <w:szCs w:val="28"/>
        </w:rPr>
        <w:t>док деятельности Общественного С</w:t>
      </w:r>
      <w:r w:rsidRPr="00E70415">
        <w:rPr>
          <w:rFonts w:ascii="Times New Roman" w:hAnsi="Times New Roman" w:cs="Times New Roman"/>
          <w:sz w:val="28"/>
          <w:szCs w:val="28"/>
        </w:rPr>
        <w:t>овета.</w:t>
      </w:r>
    </w:p>
    <w:p w14:paraId="40AEAB25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1.2. Общественный совет является постоянно действующим совещательно-консультативным органом общественного контроля.</w:t>
      </w:r>
    </w:p>
    <w:p w14:paraId="07E892F8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1.3. Решения Общественного совета носят рекомендательный характер.</w:t>
      </w:r>
    </w:p>
    <w:p w14:paraId="005AF67C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1.4. Общественный совет осуществляет свою деятельность на основе </w:t>
      </w:r>
      <w:hyperlink r:id="rId7" w:history="1">
        <w:r w:rsidRPr="00D8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международных договоров Российской Федерации, федеральных конституционных законов, федеральных законов, правовых актов Президента Российской Федерации и Правительства Российской Федерации, федеральных органов исполнительной власти, </w:t>
      </w:r>
      <w:hyperlink r:id="rId8" w:history="1">
        <w:r w:rsidRPr="00D8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Ивановской области, законов Ивановской области, указов и распоряжений Губернатора Ивановской области, постановлений и распоряжений Правительства Ивановской области, а также настоящего Положения.</w:t>
      </w:r>
    </w:p>
    <w:p w14:paraId="3CAEA3FA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578C1" w14:textId="77777777" w:rsidR="00145F27" w:rsidRPr="00E70415" w:rsidRDefault="00145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E70415">
        <w:rPr>
          <w:rFonts w:ascii="Times New Roman" w:hAnsi="Times New Roman" w:cs="Times New Roman"/>
          <w:sz w:val="28"/>
          <w:szCs w:val="28"/>
        </w:rPr>
        <w:t>2. Цели, задачи и функции Общественного совета</w:t>
      </w:r>
    </w:p>
    <w:p w14:paraId="22863831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266C7F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2.1. Основные цели Общественного совета:</w:t>
      </w:r>
    </w:p>
    <w:p w14:paraId="671CFC8E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2.1.1. Повышение уровня доверия граждан к деятельности государства.</w:t>
      </w:r>
    </w:p>
    <w:p w14:paraId="5E11CB2C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2.1.2. Обеспечение прозрачности и открытости деятельности исполнительных органов.</w:t>
      </w:r>
    </w:p>
    <w:p w14:paraId="6BAC2CED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2.1.3. Содействие предупреждению и разрешению социальных конфликтов.</w:t>
      </w:r>
    </w:p>
    <w:p w14:paraId="4744670D" w14:textId="77777777" w:rsidR="00145F27" w:rsidRPr="00E70415" w:rsidRDefault="00D81484" w:rsidP="007D4640">
      <w:pPr>
        <w:pStyle w:val="ConsPlusNormal"/>
        <w:tabs>
          <w:tab w:val="left" w:pos="1276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</w:t>
      </w:r>
      <w:r w:rsidR="007C6ED1">
        <w:rPr>
          <w:rFonts w:ascii="Times New Roman" w:hAnsi="Times New Roman" w:cs="Times New Roman"/>
          <w:sz w:val="28"/>
          <w:szCs w:val="28"/>
        </w:rPr>
        <w:t>службой государственного финансового контроля Ивановской области</w:t>
      </w:r>
      <w:r w:rsidR="007D4640">
        <w:rPr>
          <w:rFonts w:ascii="Times New Roman" w:hAnsi="Times New Roman" w:cs="Times New Roman"/>
          <w:sz w:val="28"/>
          <w:szCs w:val="28"/>
        </w:rPr>
        <w:t xml:space="preserve"> </w:t>
      </w:r>
      <w:r w:rsidR="00145F27" w:rsidRPr="00FC4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7C6ED1" w:rsidRPr="00FC492B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145F27" w:rsidRPr="00FC492B">
        <w:rPr>
          <w:rFonts w:ascii="Times New Roman" w:hAnsi="Times New Roman" w:cs="Times New Roman"/>
          <w:sz w:val="28"/>
          <w:szCs w:val="28"/>
        </w:rPr>
        <w:t>)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14:paraId="26322761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2.1.5. Формирование в обществе нетерпимости к коррупционному поведению.</w:t>
      </w:r>
    </w:p>
    <w:p w14:paraId="6D1D7CEB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2.1.6. Повышение эффективности деятельности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.</w:t>
      </w:r>
    </w:p>
    <w:p w14:paraId="1F4E248E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2.2. Основными задачами Общественного совета являются:</w:t>
      </w:r>
    </w:p>
    <w:p w14:paraId="13DD25B1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2.2.1. Общественная оценка деятельности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.</w:t>
      </w:r>
    </w:p>
    <w:p w14:paraId="25FBC36E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lastRenderedPageBreak/>
        <w:t xml:space="preserve">2.2.2. Развитие взаимодействия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E70415">
        <w:rPr>
          <w:rFonts w:ascii="Times New Roman" w:hAnsi="Times New Roman" w:cs="Times New Roman"/>
          <w:sz w:val="28"/>
          <w:szCs w:val="28"/>
        </w:rPr>
        <w:t xml:space="preserve">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Службой</w:t>
      </w:r>
      <w:r w:rsidRPr="00E7041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деятельности </w:t>
      </w:r>
      <w:r w:rsidR="00FC492B">
        <w:rPr>
          <w:rFonts w:ascii="Times New Roman" w:hAnsi="Times New Roman" w:cs="Times New Roman"/>
          <w:sz w:val="28"/>
          <w:szCs w:val="28"/>
        </w:rPr>
        <w:t>Службы, её</w:t>
      </w:r>
      <w:r w:rsidRPr="00E70415">
        <w:rPr>
          <w:rFonts w:ascii="Times New Roman" w:hAnsi="Times New Roman" w:cs="Times New Roman"/>
          <w:sz w:val="28"/>
          <w:szCs w:val="28"/>
        </w:rPr>
        <w:t xml:space="preserve"> совершенствования, формирования обоснованных предложений по указанной сфере деятельности.</w:t>
      </w:r>
    </w:p>
    <w:p w14:paraId="46851B6B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2.2.3.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.</w:t>
      </w:r>
    </w:p>
    <w:p w14:paraId="7B79A425" w14:textId="77777777" w:rsidR="00145F27" w:rsidRPr="00E70415" w:rsidRDefault="00145F27" w:rsidP="007D46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2.3. Основные функции Общественного совета:</w:t>
      </w:r>
    </w:p>
    <w:p w14:paraId="049B1C33" w14:textId="77777777" w:rsidR="00145F27" w:rsidRPr="00E70415" w:rsidRDefault="00145F27" w:rsidP="007D46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2.3.1. Организация и проведение общественной оценки деятельности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Службы</w:t>
      </w:r>
      <w:r w:rsidR="001E2440">
        <w:rPr>
          <w:rFonts w:ascii="Times New Roman" w:hAnsi="Times New Roman" w:cs="Times New Roman"/>
          <w:sz w:val="28"/>
          <w:szCs w:val="28"/>
        </w:rPr>
        <w:t>, включая:</w:t>
      </w:r>
    </w:p>
    <w:p w14:paraId="4D9594A3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рассмотрение вопросов, включенных в перечень вопросов, обязательных для рассмотрения на заседаниях Общественного совета;</w:t>
      </w:r>
    </w:p>
    <w:p w14:paraId="7E740F52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рассмотрение проектов общественно значимых нормативных правовых актов и иных документов, разрабатываемых </w:t>
      </w:r>
      <w:r w:rsidR="00385F63" w:rsidRPr="00FC492B">
        <w:rPr>
          <w:rFonts w:ascii="Times New Roman" w:hAnsi="Times New Roman" w:cs="Times New Roman"/>
          <w:sz w:val="28"/>
          <w:szCs w:val="28"/>
        </w:rPr>
        <w:t>Службой</w:t>
      </w:r>
      <w:r w:rsidRPr="00FC492B">
        <w:rPr>
          <w:rFonts w:ascii="Times New Roman" w:hAnsi="Times New Roman" w:cs="Times New Roman"/>
          <w:sz w:val="28"/>
          <w:szCs w:val="28"/>
        </w:rPr>
        <w:t>;</w:t>
      </w:r>
    </w:p>
    <w:p w14:paraId="457CC263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участие в антикоррупционной работе;</w:t>
      </w:r>
    </w:p>
    <w:p w14:paraId="5E3A24B5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оценку эффективности государственных закупок и кадровой работы </w:t>
      </w:r>
      <w:r w:rsidR="00B316D1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;</w:t>
      </w:r>
    </w:p>
    <w:p w14:paraId="779F1E4D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участие в работе аттестационных комиссий и конкурсных комиссий по замещению должностей;</w:t>
      </w:r>
    </w:p>
    <w:p w14:paraId="2E5A550D" w14:textId="77777777" w:rsidR="00145F27" w:rsidRPr="00E70415" w:rsidRDefault="00145F27" w:rsidP="007D464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рассмотрение иных вопросов, связанных с деятельностью </w:t>
      </w:r>
      <w:r w:rsidR="00E00593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,</w:t>
      </w:r>
      <w:r w:rsidRPr="00E7041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5A7DAEE9" w14:textId="77777777" w:rsidR="00145F27" w:rsidRPr="00E70415" w:rsidRDefault="00145F27" w:rsidP="007D46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2.4. Общественный совет вправе:</w:t>
      </w:r>
    </w:p>
    <w:p w14:paraId="22ABFCA9" w14:textId="77777777" w:rsid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Запрашивать в соответствии с законодательством Российской Федерации от исполнительных органов государственной власти Ивановской области, территориальных органов федеральных органов исполнительной власти, организаций материалы и информацию, необходимые для работы Общественного совета, за исключением сведений, составляющих государственную и иную охраняемую действующим законодательством Российской Федерации тайну.</w:t>
      </w:r>
    </w:p>
    <w:p w14:paraId="3B0894F8" w14:textId="77777777" w:rsid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0">
        <w:rPr>
          <w:rFonts w:ascii="Times New Roman" w:hAnsi="Times New Roman" w:cs="Times New Roman"/>
          <w:sz w:val="28"/>
          <w:szCs w:val="28"/>
        </w:rPr>
        <w:t>По согласованию с</w:t>
      </w:r>
      <w:r w:rsidR="0045350E" w:rsidRPr="007D4640">
        <w:rPr>
          <w:rFonts w:ascii="Times New Roman" w:hAnsi="Times New Roman" w:cs="Times New Roman"/>
          <w:sz w:val="28"/>
          <w:szCs w:val="28"/>
        </w:rPr>
        <w:t>о</w:t>
      </w:r>
      <w:r w:rsidR="007D4640" w:rsidRPr="007D4640">
        <w:rPr>
          <w:rFonts w:ascii="Times New Roman" w:hAnsi="Times New Roman" w:cs="Times New Roman"/>
          <w:sz w:val="28"/>
          <w:szCs w:val="28"/>
        </w:rPr>
        <w:t xml:space="preserve"> </w:t>
      </w:r>
      <w:r w:rsidR="0045350E" w:rsidRPr="007D4640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7D4640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коллегий, совещательных и консультативных органов при </w:t>
      </w:r>
      <w:r w:rsidR="0045350E" w:rsidRPr="007D4640">
        <w:rPr>
          <w:rFonts w:ascii="Times New Roman" w:hAnsi="Times New Roman" w:cs="Times New Roman"/>
          <w:sz w:val="28"/>
          <w:szCs w:val="28"/>
        </w:rPr>
        <w:t>Службе.</w:t>
      </w:r>
    </w:p>
    <w:p w14:paraId="5347C310" w14:textId="77777777" w:rsid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0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45350E" w:rsidRPr="007D4640">
        <w:rPr>
          <w:rFonts w:ascii="Times New Roman" w:hAnsi="Times New Roman" w:cs="Times New Roman"/>
          <w:sz w:val="28"/>
          <w:szCs w:val="28"/>
        </w:rPr>
        <w:t>Службу</w:t>
      </w:r>
      <w:r w:rsidRPr="007D4640"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законодательства Ивановской области и регулированию процессов в сфере деятельности </w:t>
      </w:r>
      <w:r w:rsidR="0045350E" w:rsidRPr="007D4640">
        <w:rPr>
          <w:rFonts w:ascii="Times New Roman" w:hAnsi="Times New Roman" w:cs="Times New Roman"/>
          <w:sz w:val="28"/>
          <w:szCs w:val="28"/>
        </w:rPr>
        <w:t>Службы</w:t>
      </w:r>
      <w:r w:rsidRPr="007D4640">
        <w:rPr>
          <w:rFonts w:ascii="Times New Roman" w:hAnsi="Times New Roman" w:cs="Times New Roman"/>
          <w:sz w:val="28"/>
          <w:szCs w:val="28"/>
        </w:rPr>
        <w:t>.</w:t>
      </w:r>
    </w:p>
    <w:p w14:paraId="031315E8" w14:textId="77777777" w:rsid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0">
        <w:rPr>
          <w:rFonts w:ascii="Times New Roman" w:hAnsi="Times New Roman" w:cs="Times New Roman"/>
          <w:sz w:val="28"/>
          <w:szCs w:val="28"/>
        </w:rPr>
        <w:t>Приглашать на заседания Общественного совета в качестве экспертов представителей территориальных органов федеральных органов исполнительной власти,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области, Общественной палаты Ивановской области, общественных объединений и организаций.</w:t>
      </w:r>
    </w:p>
    <w:p w14:paraId="0E3C17A3" w14:textId="77777777" w:rsid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0">
        <w:rPr>
          <w:rFonts w:ascii="Times New Roman" w:hAnsi="Times New Roman" w:cs="Times New Roman"/>
          <w:sz w:val="28"/>
          <w:szCs w:val="28"/>
        </w:rPr>
        <w:t>Создавать рабочие и экспертные группы в установленной сфере деятельности.</w:t>
      </w:r>
    </w:p>
    <w:p w14:paraId="32637E17" w14:textId="77777777" w:rsidR="00145F27" w:rsidRPr="007D4640" w:rsidRDefault="00145F27" w:rsidP="007D4640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0">
        <w:rPr>
          <w:rFonts w:ascii="Times New Roman" w:hAnsi="Times New Roman" w:cs="Times New Roman"/>
          <w:sz w:val="28"/>
          <w:szCs w:val="28"/>
        </w:rPr>
        <w:t xml:space="preserve">Вносить изменения в перечень вопросов, обязательных для </w:t>
      </w:r>
      <w:r w:rsidRPr="007D4640">
        <w:rPr>
          <w:rFonts w:ascii="Times New Roman" w:hAnsi="Times New Roman" w:cs="Times New Roman"/>
          <w:sz w:val="28"/>
          <w:szCs w:val="28"/>
        </w:rPr>
        <w:lastRenderedPageBreak/>
        <w:t>рассмотрения Общественным советом.</w:t>
      </w:r>
    </w:p>
    <w:p w14:paraId="2DE919D7" w14:textId="77777777" w:rsidR="00145F27" w:rsidRPr="00E70415" w:rsidRDefault="00145F27" w:rsidP="007D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2.5. Общественный совет обязан </w:t>
      </w:r>
      <w:r w:rsidRPr="00FC492B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837BDF" w:rsidRPr="00FC492B">
        <w:rPr>
          <w:rFonts w:ascii="Times New Roman" w:hAnsi="Times New Roman" w:cs="Times New Roman"/>
          <w:sz w:val="28"/>
          <w:szCs w:val="28"/>
        </w:rPr>
        <w:t>Службу</w:t>
      </w:r>
      <w:r w:rsidRPr="00FC492B">
        <w:rPr>
          <w:rFonts w:ascii="Times New Roman" w:hAnsi="Times New Roman" w:cs="Times New Roman"/>
          <w:sz w:val="28"/>
          <w:szCs w:val="28"/>
        </w:rPr>
        <w:t xml:space="preserve"> о своей работе для последующего размещ</w:t>
      </w:r>
      <w:r w:rsidR="00FC492B">
        <w:rPr>
          <w:rFonts w:ascii="Times New Roman" w:hAnsi="Times New Roman" w:cs="Times New Roman"/>
          <w:sz w:val="28"/>
          <w:szCs w:val="28"/>
        </w:rPr>
        <w:t xml:space="preserve">ения соответствующих материалов </w:t>
      </w:r>
      <w:r w:rsidRPr="00FC49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37BDF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>.</w:t>
      </w:r>
    </w:p>
    <w:p w14:paraId="62910CA5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EF0FA" w14:textId="77777777" w:rsidR="00145F27" w:rsidRPr="00E70415" w:rsidRDefault="00145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 Порядок формирования Общественного совета</w:t>
      </w:r>
    </w:p>
    <w:p w14:paraId="798F9B41" w14:textId="77777777" w:rsidR="00145F27" w:rsidRPr="00E70415" w:rsidRDefault="0014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44174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на основе принципов добровольности участия в его деятельности граждан Российской Федерации, представителей общественных объединений и иных организаций, а также независимости от </w:t>
      </w:r>
      <w:r w:rsidR="00837BDF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E70415">
        <w:rPr>
          <w:rFonts w:ascii="Times New Roman" w:hAnsi="Times New Roman" w:cs="Times New Roman"/>
          <w:sz w:val="28"/>
          <w:szCs w:val="28"/>
        </w:rPr>
        <w:t>.</w:t>
      </w:r>
    </w:p>
    <w:p w14:paraId="703EED9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3.2. Персональный состав Общественного совета и его положение утверждаются </w:t>
      </w:r>
      <w:r w:rsidR="00FC492B" w:rsidRPr="00FC492B">
        <w:rPr>
          <w:rFonts w:ascii="Times New Roman" w:hAnsi="Times New Roman" w:cs="Times New Roman"/>
          <w:sz w:val="28"/>
          <w:szCs w:val="28"/>
        </w:rPr>
        <w:t>распоряжением</w:t>
      </w:r>
      <w:r w:rsidR="007D4640">
        <w:rPr>
          <w:rFonts w:ascii="Times New Roman" w:hAnsi="Times New Roman" w:cs="Times New Roman"/>
          <w:sz w:val="28"/>
          <w:szCs w:val="28"/>
        </w:rPr>
        <w:t xml:space="preserve"> </w:t>
      </w:r>
      <w:r w:rsidR="00837BDF" w:rsidRPr="00FC492B">
        <w:rPr>
          <w:rFonts w:ascii="Times New Roman" w:hAnsi="Times New Roman" w:cs="Times New Roman"/>
          <w:sz w:val="28"/>
          <w:szCs w:val="28"/>
        </w:rPr>
        <w:t>Службы</w:t>
      </w:r>
      <w:r w:rsidRPr="00FC492B">
        <w:rPr>
          <w:rFonts w:ascii="Times New Roman" w:hAnsi="Times New Roman" w:cs="Times New Roman"/>
          <w:sz w:val="28"/>
          <w:szCs w:val="28"/>
        </w:rPr>
        <w:t xml:space="preserve"> по</w:t>
      </w:r>
      <w:r w:rsidRPr="00E70415">
        <w:rPr>
          <w:rFonts w:ascii="Times New Roman" w:hAnsi="Times New Roman" w:cs="Times New Roman"/>
          <w:sz w:val="28"/>
          <w:szCs w:val="28"/>
        </w:rPr>
        <w:t xml:space="preserve"> итогам проведения конкурсного отбора кандидатов.</w:t>
      </w:r>
    </w:p>
    <w:p w14:paraId="392CB289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3.3. Количественный состав Общественного совета должен составлять не менее 5 человек.</w:t>
      </w:r>
    </w:p>
    <w:p w14:paraId="02CA0A1D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3.4. Состав Общественного совета определяется на основе конкурсного отбора кандидатов</w:t>
      </w:r>
      <w:r w:rsidRPr="00FC492B">
        <w:rPr>
          <w:rFonts w:ascii="Times New Roman" w:hAnsi="Times New Roman" w:cs="Times New Roman"/>
          <w:sz w:val="28"/>
          <w:szCs w:val="28"/>
        </w:rPr>
        <w:t>.</w:t>
      </w:r>
    </w:p>
    <w:p w14:paraId="1BF2B3E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E70415">
        <w:rPr>
          <w:rFonts w:ascii="Times New Roman" w:hAnsi="Times New Roman" w:cs="Times New Roman"/>
          <w:sz w:val="28"/>
          <w:szCs w:val="28"/>
        </w:rPr>
        <w:t xml:space="preserve">3.5.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9" w:history="1">
        <w:r w:rsidRPr="004F3D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C492B">
        <w:rPr>
          <w:rFonts w:ascii="Times New Roman" w:hAnsi="Times New Roman" w:cs="Times New Roman"/>
          <w:sz w:val="28"/>
          <w:szCs w:val="28"/>
        </w:rPr>
        <w:t xml:space="preserve"> от 4 апреля 2005 года № 32-ФЗ «</w:t>
      </w:r>
      <w:r w:rsidRPr="00E70415">
        <w:rPr>
          <w:rFonts w:ascii="Times New Roman" w:hAnsi="Times New Roman" w:cs="Times New Roman"/>
          <w:sz w:val="28"/>
          <w:szCs w:val="28"/>
        </w:rPr>
        <w:t>Об Обществен</w:t>
      </w:r>
      <w:r w:rsidR="00FC492B">
        <w:rPr>
          <w:rFonts w:ascii="Times New Roman" w:hAnsi="Times New Roman" w:cs="Times New Roman"/>
          <w:sz w:val="28"/>
          <w:szCs w:val="28"/>
        </w:rPr>
        <w:t>ной палате Российской Федерации»</w:t>
      </w:r>
      <w:r w:rsidRPr="00E70415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Федерации.</w:t>
      </w:r>
    </w:p>
    <w:p w14:paraId="48ED908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3.6. Не допускаются к выдвижению кандидатов в члены Общественного совета:</w:t>
      </w:r>
    </w:p>
    <w:p w14:paraId="5CCF2898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14:paraId="125531FA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представители некоммерческих организаций, которым в соответствии с Федеральным </w:t>
      </w:r>
      <w:hyperlink r:id="rId10" w:history="1">
        <w:r w:rsidRPr="006523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C27D5">
        <w:rPr>
          <w:rFonts w:ascii="Times New Roman" w:hAnsi="Times New Roman" w:cs="Times New Roman"/>
          <w:sz w:val="28"/>
          <w:szCs w:val="28"/>
        </w:rPr>
        <w:t xml:space="preserve"> от 25 июля 2002 года № 114-ФЗ «</w:t>
      </w:r>
      <w:r w:rsidRPr="00E70415">
        <w:rPr>
          <w:rFonts w:ascii="Times New Roman" w:hAnsi="Times New Roman" w:cs="Times New Roman"/>
          <w:sz w:val="28"/>
          <w:szCs w:val="28"/>
        </w:rPr>
        <w:t>О противодействии экстремистс</w:t>
      </w:r>
      <w:r w:rsidR="00DC27D5">
        <w:rPr>
          <w:rFonts w:ascii="Times New Roman" w:hAnsi="Times New Roman" w:cs="Times New Roman"/>
          <w:sz w:val="28"/>
          <w:szCs w:val="28"/>
        </w:rPr>
        <w:t>кой деятельности»</w:t>
      </w:r>
      <w:r w:rsidRPr="00E70415">
        <w:rPr>
          <w:rFonts w:ascii="Times New Roman" w:hAnsi="Times New Roman" w:cs="Times New Roman"/>
          <w:sz w:val="28"/>
          <w:szCs w:val="28"/>
        </w:rPr>
        <w:t xml:space="preserve">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696B06BB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представители некоммерческих организаций, деятельность которых приостановлена в соответствии с Федеральным </w:t>
      </w:r>
      <w:hyperlink r:id="rId11" w:history="1">
        <w:r w:rsidRPr="006523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C27D5">
        <w:rPr>
          <w:rFonts w:ascii="Times New Roman" w:hAnsi="Times New Roman" w:cs="Times New Roman"/>
          <w:sz w:val="28"/>
          <w:szCs w:val="28"/>
        </w:rPr>
        <w:t xml:space="preserve"> от 25 июля 2002 года </w:t>
      </w:r>
      <w:r w:rsidR="00DC27D5">
        <w:rPr>
          <w:rFonts w:ascii="Times New Roman" w:hAnsi="Times New Roman" w:cs="Times New Roman"/>
          <w:sz w:val="28"/>
          <w:szCs w:val="28"/>
        </w:rPr>
        <w:br/>
        <w:t>№ 114-ФЗ «</w:t>
      </w:r>
      <w:r w:rsidRPr="00E70415">
        <w:rPr>
          <w:rFonts w:ascii="Times New Roman" w:hAnsi="Times New Roman" w:cs="Times New Roman"/>
          <w:sz w:val="28"/>
          <w:szCs w:val="28"/>
        </w:rPr>
        <w:t>О противодействии экстремистской де</w:t>
      </w:r>
      <w:r w:rsidR="00DC27D5">
        <w:rPr>
          <w:rFonts w:ascii="Times New Roman" w:hAnsi="Times New Roman" w:cs="Times New Roman"/>
          <w:sz w:val="28"/>
          <w:szCs w:val="28"/>
        </w:rPr>
        <w:t>ятельности»</w:t>
      </w:r>
      <w:r w:rsidRPr="00E70415">
        <w:rPr>
          <w:rFonts w:ascii="Times New Roman" w:hAnsi="Times New Roman" w:cs="Times New Roman"/>
          <w:sz w:val="28"/>
          <w:szCs w:val="28"/>
        </w:rPr>
        <w:t>, если решение о приостановлении не было признано судом незаконным;</w:t>
      </w:r>
    </w:p>
    <w:p w14:paraId="49EE15A4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лица, являющиеся действующими членами двух </w:t>
      </w:r>
      <w:r w:rsidR="00137C56"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более</w:t>
      </w:r>
      <w:r w:rsidR="00137C56" w:rsidRPr="00E70415">
        <w:rPr>
          <w:rFonts w:ascii="Times New Roman" w:hAnsi="Times New Roman" w:cs="Times New Roman"/>
          <w:sz w:val="28"/>
          <w:szCs w:val="28"/>
        </w:rPr>
        <w:t xml:space="preserve"> </w:t>
      </w:r>
      <w:r w:rsidRPr="00E70415">
        <w:rPr>
          <w:rFonts w:ascii="Times New Roman" w:hAnsi="Times New Roman" w:cs="Times New Roman"/>
          <w:sz w:val="28"/>
          <w:szCs w:val="28"/>
        </w:rPr>
        <w:t>Общественных советов при других исполнительных органах государственной власти Ивановской области;</w:t>
      </w:r>
    </w:p>
    <w:p w14:paraId="4DC10906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 при осуществлении общественного </w:t>
      </w:r>
      <w:r w:rsidRPr="00E70415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в соответствии с </w:t>
      </w:r>
      <w:hyperlink w:anchor="P145" w:history="1">
        <w:r w:rsidRPr="006523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183F9DC" w14:textId="77777777" w:rsidR="00145F27" w:rsidRPr="00E70415" w:rsidRDefault="00DC27D5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3.7</w:t>
      </w:r>
      <w:r w:rsidR="00145F27" w:rsidRPr="00E70415">
        <w:rPr>
          <w:rFonts w:ascii="Times New Roman" w:hAnsi="Times New Roman" w:cs="Times New Roman"/>
          <w:sz w:val="28"/>
          <w:szCs w:val="28"/>
        </w:rPr>
        <w:t>. Правом выдвижения кандидатур в члены Общественных советов обладают:</w:t>
      </w:r>
    </w:p>
    <w:p w14:paraId="3F1515C2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Общественная палата Ивановской области;</w:t>
      </w:r>
    </w:p>
    <w:p w14:paraId="26F08D18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члены совещательных и консультативных органов при Правительстве Ивановской области;</w:t>
      </w:r>
    </w:p>
    <w:p w14:paraId="756199F2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члены совещательных и консультативных органов при исполнительных органах;</w:t>
      </w:r>
    </w:p>
    <w:p w14:paraId="3C5BDD03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14:paraId="2B3A9EE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в порядке самовыдвижения, за исключением лиц, указанных в </w:t>
      </w:r>
      <w:hyperlink w:anchor="P51" w:history="1">
        <w:r w:rsidRPr="006523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3.5</w:t>
        </w:r>
      </w:hyperlink>
      <w:r w:rsidR="007D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70415">
        <w:rPr>
          <w:rFonts w:ascii="Times New Roman" w:hAnsi="Times New Roman" w:cs="Times New Roman"/>
          <w:sz w:val="28"/>
          <w:szCs w:val="28"/>
        </w:rPr>
        <w:t>Положения.</w:t>
      </w:r>
    </w:p>
    <w:p w14:paraId="02EF8D9E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</w:t>
      </w:r>
      <w:r w:rsidR="00BC5027">
        <w:rPr>
          <w:rFonts w:ascii="Times New Roman" w:hAnsi="Times New Roman" w:cs="Times New Roman"/>
          <w:sz w:val="28"/>
          <w:szCs w:val="28"/>
        </w:rPr>
        <w:t>.8</w:t>
      </w:r>
      <w:r w:rsidRPr="00DC27D5">
        <w:rPr>
          <w:rFonts w:ascii="Times New Roman" w:hAnsi="Times New Roman" w:cs="Times New Roman"/>
          <w:sz w:val="28"/>
          <w:szCs w:val="28"/>
        </w:rPr>
        <w:t xml:space="preserve">. В целях формирования состава Общественного совета на официальном сайте </w:t>
      </w:r>
      <w:r w:rsidR="00652378" w:rsidRPr="00DC27D5">
        <w:rPr>
          <w:rFonts w:ascii="Times New Roman" w:hAnsi="Times New Roman" w:cs="Times New Roman"/>
          <w:sz w:val="28"/>
          <w:szCs w:val="28"/>
        </w:rPr>
        <w:t>Службы</w:t>
      </w:r>
      <w:r w:rsidRPr="00DC27D5">
        <w:rPr>
          <w:rFonts w:ascii="Times New Roman" w:hAnsi="Times New Roman" w:cs="Times New Roman"/>
          <w:sz w:val="28"/>
          <w:szCs w:val="28"/>
        </w:rPr>
        <w:t xml:space="preserve"> размещается уведомление о начале процедуры формирования состава Общественного совета (далее - уведомление).</w:t>
      </w:r>
    </w:p>
    <w:p w14:paraId="3B189D9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В случае формирования состава Общественного совета в связи с истечением срока полномочий действующего состава уведомление должно быть размещено на официальном сайте </w:t>
      </w:r>
      <w:r w:rsidR="00DC27D5">
        <w:rPr>
          <w:rFonts w:ascii="Times New Roman" w:hAnsi="Times New Roman" w:cs="Times New Roman"/>
          <w:sz w:val="28"/>
          <w:szCs w:val="28"/>
        </w:rPr>
        <w:t>Службы</w:t>
      </w:r>
      <w:r w:rsidRPr="00E704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B6046">
        <w:rPr>
          <w:rFonts w:ascii="Times New Roman" w:hAnsi="Times New Roman" w:cs="Times New Roman"/>
          <w:sz w:val="28"/>
          <w:szCs w:val="28"/>
        </w:rPr>
        <w:t>,</w:t>
      </w:r>
      <w:r w:rsidRPr="00E70415">
        <w:rPr>
          <w:rFonts w:ascii="Times New Roman" w:hAnsi="Times New Roman" w:cs="Times New Roman"/>
          <w:sz w:val="28"/>
          <w:szCs w:val="28"/>
        </w:rPr>
        <w:t xml:space="preserve"> чем за 3 месяца до истечения полномочий членов Общественного совета действующего состава.</w:t>
      </w:r>
    </w:p>
    <w:p w14:paraId="3A63B195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C47FEC">
        <w:rPr>
          <w:rFonts w:ascii="Times New Roman" w:hAnsi="Times New Roman" w:cs="Times New Roman"/>
          <w:sz w:val="28"/>
          <w:szCs w:val="28"/>
        </w:rPr>
        <w:t>указываются</w:t>
      </w:r>
      <w:r w:rsidRPr="00E70415">
        <w:rPr>
          <w:rFonts w:ascii="Times New Roman" w:hAnsi="Times New Roman" w:cs="Times New Roman"/>
          <w:sz w:val="28"/>
          <w:szCs w:val="28"/>
        </w:rPr>
        <w:t xml:space="preserve"> требования к кандидатам в члены Общественного совета, срок и адрес направления организациями и гражданами писем о выдвижении кандидатов в состав Общественного совета. К уведомлению должны быть приложены </w:t>
      </w:r>
      <w:r w:rsidR="00DC27D5">
        <w:rPr>
          <w:rFonts w:ascii="Times New Roman" w:hAnsi="Times New Roman" w:cs="Times New Roman"/>
          <w:sz w:val="28"/>
          <w:szCs w:val="28"/>
        </w:rPr>
        <w:t>форма заявления</w:t>
      </w:r>
      <w:r w:rsidRPr="00E70415">
        <w:rPr>
          <w:rFonts w:ascii="Times New Roman" w:hAnsi="Times New Roman" w:cs="Times New Roman"/>
          <w:sz w:val="28"/>
          <w:szCs w:val="28"/>
        </w:rPr>
        <w:t xml:space="preserve">, согласие кандидата на выдвижение его кандидатуры в Общественный совет и публикацию его персональных данных, биографическая справка в соответствии с </w:t>
      </w:r>
      <w:hyperlink w:anchor="P157" w:history="1">
        <w:r w:rsidRPr="004B60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к настоящему Положению. Срок направления организациями и гражданами писем о выдвижении кандидатов в состав Общественного совета не может составлять менее одного месяца с момента размещения уведомления на официальном сайте </w:t>
      </w:r>
      <w:r w:rsidR="004B6046" w:rsidRPr="00DC27D5">
        <w:rPr>
          <w:rFonts w:ascii="Times New Roman" w:hAnsi="Times New Roman" w:cs="Times New Roman"/>
          <w:sz w:val="28"/>
          <w:szCs w:val="28"/>
        </w:rPr>
        <w:t>Службы</w:t>
      </w:r>
      <w:r w:rsidRPr="00DC27D5">
        <w:rPr>
          <w:rFonts w:ascii="Times New Roman" w:hAnsi="Times New Roman" w:cs="Times New Roman"/>
          <w:sz w:val="28"/>
          <w:szCs w:val="28"/>
        </w:rPr>
        <w:t>.</w:t>
      </w:r>
    </w:p>
    <w:p w14:paraId="1DA0834A" w14:textId="77777777" w:rsidR="00145F27" w:rsidRPr="00E70415" w:rsidRDefault="00BC50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</w:t>
      </w:r>
      <w:r w:rsidR="00C47FEC">
        <w:rPr>
          <w:rFonts w:ascii="Times New Roman" w:hAnsi="Times New Roman" w:cs="Times New Roman"/>
          <w:sz w:val="28"/>
          <w:szCs w:val="28"/>
        </w:rPr>
        <w:t>Отдел правовой, организационно-кадровой и административной работы</w:t>
      </w:r>
      <w:r w:rsidR="00DC27D5">
        <w:rPr>
          <w:rFonts w:ascii="Times New Roman" w:hAnsi="Times New Roman" w:cs="Times New Roman"/>
          <w:sz w:val="28"/>
          <w:szCs w:val="28"/>
        </w:rPr>
        <w:t xml:space="preserve"> </w:t>
      </w:r>
      <w:r w:rsidR="00DC27D5" w:rsidRPr="00DC27D5">
        <w:rPr>
          <w:rFonts w:ascii="Times New Roman" w:hAnsi="Times New Roman" w:cs="Times New Roman"/>
          <w:sz w:val="28"/>
          <w:szCs w:val="28"/>
        </w:rPr>
        <w:t>Службы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145F27" w:rsidRPr="00E70415">
        <w:rPr>
          <w:rFonts w:ascii="Times New Roman" w:hAnsi="Times New Roman" w:cs="Times New Roman"/>
          <w:sz w:val="28"/>
          <w:szCs w:val="28"/>
        </w:rPr>
        <w:t>регистрирует поступившие предложения инициаторов выдвижения и заявления кандидатов в члены Общественного совета в день их поступления.</w:t>
      </w:r>
    </w:p>
    <w:p w14:paraId="31D95F69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После истечения срока приема заявлений, </w:t>
      </w:r>
      <w:r w:rsidR="00BC5027">
        <w:rPr>
          <w:rFonts w:ascii="Times New Roman" w:hAnsi="Times New Roman" w:cs="Times New Roman"/>
          <w:sz w:val="28"/>
          <w:szCs w:val="28"/>
        </w:rPr>
        <w:t>указанного в уведомлении</w:t>
      </w:r>
      <w:r w:rsidR="005925B6">
        <w:rPr>
          <w:rFonts w:ascii="Times New Roman" w:hAnsi="Times New Roman" w:cs="Times New Roman"/>
          <w:sz w:val="28"/>
          <w:szCs w:val="28"/>
        </w:rPr>
        <w:t xml:space="preserve">, </w:t>
      </w:r>
      <w:r w:rsidRPr="00E70415">
        <w:rPr>
          <w:rFonts w:ascii="Times New Roman" w:hAnsi="Times New Roman" w:cs="Times New Roman"/>
          <w:sz w:val="28"/>
          <w:szCs w:val="28"/>
        </w:rPr>
        <w:t>поданные заявления к регистрации и рассмотрению не принимаются.</w:t>
      </w:r>
    </w:p>
    <w:p w14:paraId="7B2E1B74" w14:textId="77777777" w:rsidR="00145F27" w:rsidRPr="00E70415" w:rsidRDefault="00BC50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правовой, организационно-кадровой и административной работы </w:t>
      </w:r>
      <w:r w:rsidRPr="00BC5027">
        <w:rPr>
          <w:rFonts w:ascii="Times New Roman" w:hAnsi="Times New Roman" w:cs="Times New Roman"/>
          <w:sz w:val="28"/>
          <w:szCs w:val="28"/>
        </w:rPr>
        <w:t>Службы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в установленный для приема заявлений срок формирует базу данных кандидатов в члены Общественного совета на основе поданных заявок, размещает и еже</w:t>
      </w:r>
      <w:r>
        <w:rPr>
          <w:rFonts w:ascii="Times New Roman" w:hAnsi="Times New Roman" w:cs="Times New Roman"/>
          <w:sz w:val="28"/>
          <w:szCs w:val="28"/>
        </w:rPr>
        <w:t>недельно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актуализирует ее на сайте </w:t>
      </w:r>
      <w:r w:rsidR="004B6046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во вкладке «Общественный совет»</w:t>
      </w:r>
      <w:r w:rsidR="00145F27" w:rsidRPr="00E70415">
        <w:rPr>
          <w:rFonts w:ascii="Times New Roman" w:hAnsi="Times New Roman" w:cs="Times New Roman"/>
          <w:sz w:val="28"/>
          <w:szCs w:val="28"/>
        </w:rPr>
        <w:t>.</w:t>
      </w:r>
    </w:p>
    <w:p w14:paraId="32E028F4" w14:textId="77777777" w:rsidR="00145F27" w:rsidRPr="00E70415" w:rsidRDefault="00BC50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</w:t>
      </w:r>
      <w:r w:rsidR="00B51070">
        <w:rPr>
          <w:rFonts w:ascii="Times New Roman" w:hAnsi="Times New Roman" w:cs="Times New Roman"/>
          <w:sz w:val="28"/>
          <w:szCs w:val="28"/>
        </w:rPr>
        <w:t>В</w:t>
      </w:r>
      <w:r w:rsidR="00B51070" w:rsidRPr="00E70415">
        <w:rPr>
          <w:rFonts w:ascii="Times New Roman" w:hAnsi="Times New Roman" w:cs="Times New Roman"/>
          <w:sz w:val="28"/>
          <w:szCs w:val="28"/>
        </w:rPr>
        <w:t xml:space="preserve"> целях формирования Общес</w:t>
      </w:r>
      <w:r w:rsidR="00B51070">
        <w:rPr>
          <w:rFonts w:ascii="Times New Roman" w:hAnsi="Times New Roman" w:cs="Times New Roman"/>
          <w:sz w:val="28"/>
          <w:szCs w:val="28"/>
        </w:rPr>
        <w:t xml:space="preserve">твенного совета </w:t>
      </w:r>
      <w:r w:rsidR="00145F27" w:rsidRPr="00E70415">
        <w:rPr>
          <w:rFonts w:ascii="Times New Roman" w:hAnsi="Times New Roman" w:cs="Times New Roman"/>
          <w:sz w:val="28"/>
          <w:szCs w:val="28"/>
        </w:rPr>
        <w:t>создает</w:t>
      </w:r>
      <w:r w:rsidR="00B51070">
        <w:rPr>
          <w:rFonts w:ascii="Times New Roman" w:hAnsi="Times New Roman" w:cs="Times New Roman"/>
          <w:sz w:val="28"/>
          <w:szCs w:val="28"/>
        </w:rPr>
        <w:t>ся конкурсная комиссия.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FDD33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</w:t>
      </w:r>
      <w:r w:rsidR="00BC5027">
        <w:rPr>
          <w:rFonts w:ascii="Times New Roman" w:hAnsi="Times New Roman" w:cs="Times New Roman"/>
          <w:sz w:val="28"/>
          <w:szCs w:val="28"/>
        </w:rPr>
        <w:t>12</w:t>
      </w:r>
      <w:r w:rsidRPr="00E70415">
        <w:rPr>
          <w:rFonts w:ascii="Times New Roman" w:hAnsi="Times New Roman" w:cs="Times New Roman"/>
          <w:sz w:val="28"/>
          <w:szCs w:val="28"/>
        </w:rPr>
        <w:t xml:space="preserve">. Порядок формирования, состав, численность и полномочия конкурсной комиссии определяются </w:t>
      </w:r>
      <w:r w:rsidR="00B51070">
        <w:rPr>
          <w:rFonts w:ascii="Times New Roman" w:hAnsi="Times New Roman" w:cs="Times New Roman"/>
          <w:sz w:val="28"/>
          <w:szCs w:val="28"/>
        </w:rPr>
        <w:t>распоряжением</w:t>
      </w:r>
      <w:r w:rsidRPr="00E70415">
        <w:rPr>
          <w:rFonts w:ascii="Times New Roman" w:hAnsi="Times New Roman" w:cs="Times New Roman"/>
          <w:sz w:val="28"/>
          <w:szCs w:val="28"/>
        </w:rPr>
        <w:t xml:space="preserve"> </w:t>
      </w:r>
      <w:r w:rsidR="004B6046" w:rsidRPr="00BC5027">
        <w:rPr>
          <w:rFonts w:ascii="Times New Roman" w:hAnsi="Times New Roman" w:cs="Times New Roman"/>
          <w:sz w:val="28"/>
          <w:szCs w:val="28"/>
        </w:rPr>
        <w:t>Службы</w:t>
      </w:r>
      <w:r w:rsidRPr="00BC5027">
        <w:rPr>
          <w:rFonts w:ascii="Times New Roman" w:hAnsi="Times New Roman" w:cs="Times New Roman"/>
          <w:sz w:val="28"/>
          <w:szCs w:val="28"/>
        </w:rPr>
        <w:t>.</w:t>
      </w:r>
      <w:r w:rsidRPr="00E70415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должны входить представители Общественной палаты Ивановской области.</w:t>
      </w:r>
    </w:p>
    <w:p w14:paraId="1625CF16" w14:textId="77777777" w:rsidR="00145F27" w:rsidRPr="00E70415" w:rsidRDefault="00BC50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Конкурсная комиссия рассматривает все заявления кандидатов в члены </w:t>
      </w:r>
      <w:r w:rsidR="00145F27" w:rsidRPr="00E70415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совета, поданные в установленные</w:t>
      </w:r>
      <w:r w:rsidR="004A7846"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="00145F27" w:rsidRPr="00E70415">
        <w:rPr>
          <w:rFonts w:ascii="Times New Roman" w:hAnsi="Times New Roman" w:cs="Times New Roman"/>
          <w:sz w:val="28"/>
          <w:szCs w:val="28"/>
        </w:rPr>
        <w:t>сроки, на предмет соответствия требованиям, предъявляемым к членам Общественного совета, и проводит отбор кандидатов.</w:t>
      </w:r>
    </w:p>
    <w:p w14:paraId="43864580" w14:textId="77777777" w:rsidR="00145F27" w:rsidRPr="00E70415" w:rsidRDefault="00BC50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После окончания рассмотрения заявлений кандидатов в члены Общественного совета конкурсной комиссией </w:t>
      </w:r>
      <w:r w:rsidR="00F65017"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r w:rsidR="004B604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65017">
        <w:rPr>
          <w:rFonts w:ascii="Times New Roman" w:hAnsi="Times New Roman" w:cs="Times New Roman"/>
          <w:sz w:val="28"/>
          <w:szCs w:val="28"/>
        </w:rPr>
        <w:t xml:space="preserve"> Службы размещается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145F27" w:rsidRPr="00E70415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о рассмотрении заявлений кандидатов в члены Общественного совета.</w:t>
      </w:r>
    </w:p>
    <w:p w14:paraId="1125166C" w14:textId="77777777" w:rsidR="00145F27" w:rsidRPr="00E70415" w:rsidRDefault="00F6501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45F27" w:rsidRPr="00E70415">
        <w:rPr>
          <w:rFonts w:ascii="Times New Roman" w:hAnsi="Times New Roman" w:cs="Times New Roman"/>
          <w:sz w:val="28"/>
          <w:szCs w:val="28"/>
        </w:rPr>
        <w:t>. Копия протокола заседания конкурсной комиссии о рассмотрении заявлений кандидатов в члены Общественного совета направляется в течение 7 дней после принятия соответствующего решения конкурсной комиссией в адрес кандидатов, которым было отказано во включении в состав Общественного совета.</w:t>
      </w:r>
    </w:p>
    <w:p w14:paraId="56D9D552" w14:textId="77777777" w:rsidR="00145F27" w:rsidRPr="00E70415" w:rsidRDefault="00F6501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145F27" w:rsidRPr="00E70415">
        <w:rPr>
          <w:rFonts w:ascii="Times New Roman" w:hAnsi="Times New Roman" w:cs="Times New Roman"/>
          <w:sz w:val="28"/>
          <w:szCs w:val="28"/>
        </w:rPr>
        <w:t>. При утверждении состава Общественного совета одновременно формируется список резерва кандидатов в состав Общественного совета (на случай выбытия членов из состава Общественного совета).</w:t>
      </w:r>
    </w:p>
    <w:p w14:paraId="7DD98B71" w14:textId="77777777" w:rsidR="00145F27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65017">
        <w:rPr>
          <w:rFonts w:ascii="Times New Roman" w:hAnsi="Times New Roman" w:cs="Times New Roman"/>
          <w:sz w:val="28"/>
          <w:szCs w:val="28"/>
        </w:rPr>
        <w:t>распоряжения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4B6046" w:rsidRPr="00F65017">
        <w:rPr>
          <w:rFonts w:ascii="Times New Roman" w:hAnsi="Times New Roman" w:cs="Times New Roman"/>
          <w:sz w:val="28"/>
          <w:szCs w:val="28"/>
        </w:rPr>
        <w:t>Службы</w:t>
      </w:r>
      <w:r w:rsidRPr="00E70415">
        <w:rPr>
          <w:rFonts w:ascii="Times New Roman" w:hAnsi="Times New Roman" w:cs="Times New Roman"/>
          <w:sz w:val="28"/>
          <w:szCs w:val="28"/>
        </w:rPr>
        <w:t xml:space="preserve"> об утверждении состава Общественного совета направляется в течение 3 рабочих дней после его регистрации в адрес 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</w:r>
    </w:p>
    <w:p w14:paraId="1DC77A65" w14:textId="77777777" w:rsidR="00B54672" w:rsidRPr="00E70415" w:rsidRDefault="00B54672" w:rsidP="00B54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72">
        <w:rPr>
          <w:rFonts w:ascii="Times New Roman" w:hAnsi="Times New Roman" w:cs="Times New Roman"/>
          <w:sz w:val="28"/>
          <w:szCs w:val="28"/>
        </w:rPr>
        <w:t>При выбытии членов Общественного совета и отсутствии резерва кандидатов Общественного совета, по решению Председателя Общественного совета проводится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ополнительный отбор кандидатов </w:t>
      </w:r>
      <w:r w:rsidRPr="00B54672">
        <w:rPr>
          <w:rFonts w:ascii="Times New Roman" w:hAnsi="Times New Roman" w:cs="Times New Roman"/>
          <w:sz w:val="28"/>
          <w:szCs w:val="28"/>
        </w:rPr>
        <w:t>в состав Общественного совета в порядке, установленном для формирования Общественного совета, определенном настоящим разделом.</w:t>
      </w:r>
    </w:p>
    <w:p w14:paraId="08AF306A" w14:textId="77777777" w:rsidR="00145F27" w:rsidRPr="00E70415" w:rsidRDefault="00F6501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145F27" w:rsidRPr="00E70415">
        <w:rPr>
          <w:rFonts w:ascii="Times New Roman" w:hAnsi="Times New Roman" w:cs="Times New Roman"/>
          <w:sz w:val="28"/>
          <w:szCs w:val="28"/>
        </w:rPr>
        <w:t>. При создании в Ивановской области новых общественных объединений и иных негосударственных некоммерческих организаций, целями деятельности</w:t>
      </w:r>
      <w:r w:rsidR="00B659F8">
        <w:rPr>
          <w:rFonts w:ascii="Times New Roman" w:hAnsi="Times New Roman" w:cs="Times New Roman"/>
          <w:sz w:val="28"/>
          <w:szCs w:val="28"/>
        </w:rPr>
        <w:t>,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которых являются представление или защита общественных интересов и (или) выполнение экспертной работы в сфере общественных отношений, в состав Общественного совета и список резерва кандидатов в состав Общественного совета могут быть включены дополнительные кандидаты, являющиеся представителями указанных объединений и организаций</w:t>
      </w:r>
      <w:r w:rsidR="005925B6">
        <w:rPr>
          <w:rFonts w:ascii="Times New Roman" w:hAnsi="Times New Roman" w:cs="Times New Roman"/>
          <w:sz w:val="28"/>
          <w:szCs w:val="28"/>
        </w:rPr>
        <w:t>,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 по инициативе указанных объединений и организаций, путем открытого голосования членов Общественного совета.</w:t>
      </w:r>
    </w:p>
    <w:p w14:paraId="43E0FD11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Кандидаты в члены Общественного совета от вновь созданных общественных объединений и иных негосударственных некоммерческих организаций, целями деятельности</w:t>
      </w:r>
      <w:r w:rsidR="00B659F8">
        <w:rPr>
          <w:rFonts w:ascii="Times New Roman" w:hAnsi="Times New Roman" w:cs="Times New Roman"/>
          <w:sz w:val="28"/>
          <w:szCs w:val="28"/>
        </w:rPr>
        <w:t>,</w:t>
      </w:r>
      <w:r w:rsidRPr="00E70415">
        <w:rPr>
          <w:rFonts w:ascii="Times New Roman" w:hAnsi="Times New Roman" w:cs="Times New Roman"/>
          <w:sz w:val="28"/>
          <w:szCs w:val="28"/>
        </w:rPr>
        <w:t xml:space="preserve"> которых являются представление или защита общественных интересов и (или) выполнение экспертной работы в сфере общественных отношений, должны соответствовать требованиям и ограничениям, указанным в </w:t>
      </w:r>
      <w:hyperlink w:anchor="P51" w:history="1">
        <w:r w:rsidRPr="00B6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3.5</w:t>
        </w:r>
      </w:hyperlink>
      <w:r w:rsidRPr="00B6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9" w:history="1">
        <w:r w:rsidR="00F65017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  <w:r w:rsidRPr="00B6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3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959559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Протокол решения Общественного совета о включении кандидатов в члены Общественного совета от вновь созданных общественных объединений и иных негосударственных некоммерческих организаций, целями деятельности</w:t>
      </w:r>
      <w:r w:rsidR="00B659F8">
        <w:rPr>
          <w:rFonts w:ascii="Times New Roman" w:hAnsi="Times New Roman" w:cs="Times New Roman"/>
          <w:sz w:val="28"/>
          <w:szCs w:val="28"/>
        </w:rPr>
        <w:t>,</w:t>
      </w:r>
      <w:r w:rsidRPr="00E70415">
        <w:rPr>
          <w:rFonts w:ascii="Times New Roman" w:hAnsi="Times New Roman" w:cs="Times New Roman"/>
          <w:sz w:val="28"/>
          <w:szCs w:val="28"/>
        </w:rPr>
        <w:t xml:space="preserve"> которых являются представление или защита общественных интересов и (или) выполнение экспертной работы в сфере общественных отношений, размещается на сайте </w:t>
      </w:r>
      <w:r w:rsidR="00B659F8" w:rsidRPr="00F65017">
        <w:rPr>
          <w:rFonts w:ascii="Times New Roman" w:hAnsi="Times New Roman" w:cs="Times New Roman"/>
          <w:sz w:val="28"/>
          <w:szCs w:val="28"/>
        </w:rPr>
        <w:t>Службы</w:t>
      </w:r>
      <w:r w:rsidR="00F65017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14:paraId="633612BE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65017">
        <w:rPr>
          <w:rFonts w:ascii="Times New Roman" w:hAnsi="Times New Roman" w:cs="Times New Roman"/>
          <w:sz w:val="28"/>
          <w:szCs w:val="28"/>
        </w:rPr>
        <w:t>распоряжения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B659F8" w:rsidRPr="00F65017">
        <w:rPr>
          <w:rFonts w:ascii="Times New Roman" w:hAnsi="Times New Roman" w:cs="Times New Roman"/>
          <w:sz w:val="28"/>
          <w:szCs w:val="28"/>
        </w:rPr>
        <w:t>Службы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Pr="00E70415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Общественного совета направляется в течение 3 рабочих дней после его регистрации в адрес </w:t>
      </w:r>
      <w:r w:rsidRPr="00E70415">
        <w:rPr>
          <w:rFonts w:ascii="Times New Roman" w:hAnsi="Times New Roman" w:cs="Times New Roman"/>
          <w:sz w:val="28"/>
          <w:szCs w:val="28"/>
        </w:rPr>
        <w:lastRenderedPageBreak/>
        <w:t>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</w:r>
    </w:p>
    <w:p w14:paraId="2C79F165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3.1</w:t>
      </w:r>
      <w:r w:rsidR="00F65017">
        <w:rPr>
          <w:rFonts w:ascii="Times New Roman" w:hAnsi="Times New Roman" w:cs="Times New Roman"/>
          <w:sz w:val="28"/>
          <w:szCs w:val="28"/>
        </w:rPr>
        <w:t>8</w:t>
      </w:r>
      <w:r w:rsidRPr="00E70415">
        <w:rPr>
          <w:rFonts w:ascii="Times New Roman" w:hAnsi="Times New Roman" w:cs="Times New Roman"/>
          <w:sz w:val="28"/>
          <w:szCs w:val="28"/>
        </w:rPr>
        <w:t>. 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совета.</w:t>
      </w:r>
    </w:p>
    <w:p w14:paraId="5D2E7885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Председатель Общественного совета, заместитель председателя Общественного совета, секретарь Общественного совета избираются членами Общественного совета на первом заседании совета путем открытого голосования.</w:t>
      </w:r>
    </w:p>
    <w:p w14:paraId="5AD2756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В случае равенства голосов при выборе председателя Общественного совета осуществляется согласование кандидатуры с Общественной палатой Ивановской области.</w:t>
      </w:r>
    </w:p>
    <w:p w14:paraId="56F00B79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При отклонении Общественной палатой Ивановской области кандидатуры председателя Общественного совета при равенстве голосов членов Общественного совета голосование проводится по новой кандидатуре членами Общественного совета.</w:t>
      </w:r>
    </w:p>
    <w:p w14:paraId="51F50D3A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В случае равенства голосов при выборе заместителя председателя Общественного совета и секретаря Общественного совета голос председателя Общественного совета является решающим.</w:t>
      </w:r>
    </w:p>
    <w:p w14:paraId="410955F8" w14:textId="77777777" w:rsidR="00145F27" w:rsidRPr="00E70415" w:rsidRDefault="00F6501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145F27" w:rsidRPr="00E70415">
        <w:rPr>
          <w:rFonts w:ascii="Times New Roman" w:hAnsi="Times New Roman" w:cs="Times New Roman"/>
          <w:sz w:val="28"/>
          <w:szCs w:val="28"/>
        </w:rPr>
        <w:t xml:space="preserve">. Срок полномочий Общественного совета - 2 года со дня принятия </w:t>
      </w:r>
      <w:r w:rsidR="00195158" w:rsidRPr="00195158">
        <w:rPr>
          <w:rFonts w:ascii="Times New Roman" w:hAnsi="Times New Roman" w:cs="Times New Roman"/>
          <w:sz w:val="28"/>
          <w:szCs w:val="28"/>
        </w:rPr>
        <w:t>распоряжения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B659F8" w:rsidRPr="00195158">
        <w:rPr>
          <w:rFonts w:ascii="Times New Roman" w:hAnsi="Times New Roman" w:cs="Times New Roman"/>
          <w:sz w:val="28"/>
          <w:szCs w:val="28"/>
        </w:rPr>
        <w:t>Службой</w:t>
      </w:r>
      <w:r w:rsidR="005925B6">
        <w:rPr>
          <w:rFonts w:ascii="Times New Roman" w:hAnsi="Times New Roman" w:cs="Times New Roman"/>
          <w:sz w:val="28"/>
          <w:szCs w:val="28"/>
        </w:rPr>
        <w:t xml:space="preserve"> </w:t>
      </w:r>
      <w:r w:rsidR="00145F27" w:rsidRPr="00E70415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совета.</w:t>
      </w:r>
    </w:p>
    <w:p w14:paraId="1E33D427" w14:textId="77777777" w:rsidR="00145F27" w:rsidRPr="00E70415" w:rsidRDefault="00195158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145F27" w:rsidRPr="00E70415">
        <w:rPr>
          <w:rFonts w:ascii="Times New Roman" w:hAnsi="Times New Roman" w:cs="Times New Roman"/>
          <w:sz w:val="28"/>
          <w:szCs w:val="28"/>
        </w:rPr>
        <w:t>. Члены Общественного совета осуществляют свою деятельность на общественных началах и на безвозмездной основе.</w:t>
      </w:r>
    </w:p>
    <w:p w14:paraId="455E9377" w14:textId="77777777" w:rsidR="00145F27" w:rsidRPr="00E70415" w:rsidRDefault="00195158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145F27" w:rsidRPr="00E70415">
        <w:rPr>
          <w:rFonts w:ascii="Times New Roman" w:hAnsi="Times New Roman" w:cs="Times New Roman"/>
          <w:sz w:val="28"/>
          <w:szCs w:val="28"/>
        </w:rPr>
        <w:t>. Полномочия члена Общественного совета прекращаются в случае:</w:t>
      </w:r>
    </w:p>
    <w:p w14:paraId="584C1804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пропуск</w:t>
      </w:r>
      <w:r w:rsidR="005925B6">
        <w:rPr>
          <w:rFonts w:ascii="Times New Roman" w:hAnsi="Times New Roman" w:cs="Times New Roman"/>
          <w:sz w:val="28"/>
          <w:szCs w:val="28"/>
        </w:rPr>
        <w:t>а</w:t>
      </w:r>
      <w:r w:rsidRPr="00E70415">
        <w:rPr>
          <w:rFonts w:ascii="Times New Roman" w:hAnsi="Times New Roman" w:cs="Times New Roman"/>
          <w:sz w:val="28"/>
          <w:szCs w:val="28"/>
        </w:rPr>
        <w:t xml:space="preserve"> членом Общественного совета 3 заседаний Общественного совета подряд без уважительной причины;</w:t>
      </w:r>
    </w:p>
    <w:p w14:paraId="7A423ED8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Общественного совета;</w:t>
      </w:r>
    </w:p>
    <w:p w14:paraId="5A71EC2A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подачи членом Общественного совета заявления о выходе из состава Общественного совета;</w:t>
      </w:r>
    </w:p>
    <w:p w14:paraId="5F7DDF4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расторжени</w:t>
      </w:r>
      <w:r w:rsidR="005925B6">
        <w:rPr>
          <w:rFonts w:ascii="Times New Roman" w:hAnsi="Times New Roman" w:cs="Times New Roman"/>
          <w:sz w:val="28"/>
          <w:szCs w:val="28"/>
        </w:rPr>
        <w:t>я</w:t>
      </w:r>
      <w:r w:rsidRPr="00E70415">
        <w:rPr>
          <w:rFonts w:ascii="Times New Roman" w:hAnsi="Times New Roman" w:cs="Times New Roman"/>
          <w:sz w:val="28"/>
          <w:szCs w:val="28"/>
        </w:rPr>
        <w:t xml:space="preserve"> общественной или иной организацией с членом Общественного совета трудовых отношений либо прекращени</w:t>
      </w:r>
      <w:r w:rsidR="005925B6">
        <w:rPr>
          <w:rFonts w:ascii="Times New Roman" w:hAnsi="Times New Roman" w:cs="Times New Roman"/>
          <w:sz w:val="28"/>
          <w:szCs w:val="28"/>
        </w:rPr>
        <w:t>я</w:t>
      </w:r>
      <w:r w:rsidRPr="00E70415">
        <w:rPr>
          <w:rFonts w:ascii="Times New Roman" w:hAnsi="Times New Roman" w:cs="Times New Roman"/>
          <w:sz w:val="28"/>
          <w:szCs w:val="28"/>
        </w:rPr>
        <w:t xml:space="preserve"> его членства в общественной или иной организации, представителем которой он являлся;</w:t>
      </w:r>
    </w:p>
    <w:p w14:paraId="7AEC50DB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установления факта предоставления членом Общественного совета недостоверных сведений в заявлении на членство в Общественном совете;</w:t>
      </w:r>
    </w:p>
    <w:p w14:paraId="56E6D12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наступлени</w:t>
      </w:r>
      <w:r w:rsidR="005925B6">
        <w:rPr>
          <w:rFonts w:ascii="Times New Roman" w:hAnsi="Times New Roman" w:cs="Times New Roman"/>
          <w:sz w:val="28"/>
          <w:szCs w:val="28"/>
        </w:rPr>
        <w:t>я</w:t>
      </w:r>
      <w:r w:rsidRPr="00E70415">
        <w:rPr>
          <w:rFonts w:ascii="Times New Roman" w:hAnsi="Times New Roman" w:cs="Times New Roman"/>
          <w:sz w:val="28"/>
          <w:szCs w:val="28"/>
        </w:rPr>
        <w:t xml:space="preserve"> условий, предусмотренных </w:t>
      </w:r>
      <w:hyperlink w:anchor="P51" w:history="1">
        <w:r w:rsidRPr="00B6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3.5 раздела 3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FF1A44B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возникновени</w:t>
      </w:r>
      <w:r w:rsidR="005925B6">
        <w:rPr>
          <w:rFonts w:ascii="Times New Roman" w:hAnsi="Times New Roman" w:cs="Times New Roman"/>
          <w:sz w:val="28"/>
          <w:szCs w:val="28"/>
        </w:rPr>
        <w:t>я</w:t>
      </w:r>
      <w:r w:rsidRPr="00E70415">
        <w:rPr>
          <w:rFonts w:ascii="Times New Roman" w:hAnsi="Times New Roman" w:cs="Times New Roman"/>
          <w:sz w:val="28"/>
          <w:szCs w:val="28"/>
        </w:rPr>
        <w:t xml:space="preserve"> конфликта интересов при осуществлении общественного контроля в соответствии с </w:t>
      </w:r>
      <w:hyperlink w:anchor="P149" w:history="1">
        <w:r w:rsidRPr="00B6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5.2 раздела 5</w:t>
        </w:r>
      </w:hyperlink>
      <w:r w:rsidRPr="00E7041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438D22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невозможности участия члена Общественного совета в работе Общественного совета по состоянию здоровья либо в случае смерти члена Общественного совета.</w:t>
      </w:r>
    </w:p>
    <w:p w14:paraId="32E1D949" w14:textId="77777777" w:rsidR="00145F27" w:rsidRPr="00E70415" w:rsidRDefault="00195158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145F27" w:rsidRPr="00E70415">
        <w:rPr>
          <w:rFonts w:ascii="Times New Roman" w:hAnsi="Times New Roman" w:cs="Times New Roman"/>
          <w:sz w:val="28"/>
          <w:szCs w:val="28"/>
        </w:rPr>
        <w:t>. В случае выбытия членов из состава Общественного совета включение новых членов осуществляется из резерва кандидатов в состав Общественного совета путем открытого голосования членов Общественного совета.</w:t>
      </w:r>
    </w:p>
    <w:p w14:paraId="1D59A02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В случае равенства голосов при выборе кандидата из резерва Общественного совета в состав Общественного совета голос председателя Общественного совета </w:t>
      </w:r>
      <w:r w:rsidRPr="00E70415">
        <w:rPr>
          <w:rFonts w:ascii="Times New Roman" w:hAnsi="Times New Roman" w:cs="Times New Roman"/>
          <w:sz w:val="28"/>
          <w:szCs w:val="28"/>
        </w:rPr>
        <w:lastRenderedPageBreak/>
        <w:t>является решающим.</w:t>
      </w:r>
    </w:p>
    <w:p w14:paraId="1262FCAD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424E7" w14:textId="77777777" w:rsidR="00145F27" w:rsidRPr="00E70415" w:rsidRDefault="00145F27" w:rsidP="000469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 Организация деятельности Общественного совета</w:t>
      </w:r>
    </w:p>
    <w:p w14:paraId="3A88AAA1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ADF1" w14:textId="77777777" w:rsidR="00145F27" w:rsidRPr="00137C56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4.1. Общественный совет осуществляет свою деятельность исходя из целей, задач и функций, указанных в</w:t>
      </w:r>
      <w:r w:rsidR="008377C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" w:history="1">
        <w:r w:rsidRPr="00B6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137C5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137C56" w:rsidRPr="00137C56">
        <w:rPr>
          <w:rFonts w:eastAsiaTheme="minorHAnsi"/>
          <w:sz w:val="28"/>
          <w:szCs w:val="28"/>
          <w:lang w:eastAsia="en-US"/>
        </w:rPr>
        <w:t xml:space="preserve"> </w:t>
      </w:r>
      <w:r w:rsidR="00137C56"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планом работы на год, согласованным с начальником Службы и утвержденным председателем Общественного совета, определяя перечень вопросов, обязательных для рассмотрения Общественным советом.</w:t>
      </w:r>
    </w:p>
    <w:p w14:paraId="234BCD05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4.2. Основной формой деятельности Общественного совета является заседание.</w:t>
      </w:r>
    </w:p>
    <w:p w14:paraId="2E0503D2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 Председатель Общественного совета:</w:t>
      </w:r>
    </w:p>
    <w:p w14:paraId="1170625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4.3.1. Организует работу Общественного совета.</w:t>
      </w:r>
    </w:p>
    <w:p w14:paraId="1F78546E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4.3.2. Подписывает протоколы заседаний и другие документы Общественного совета.</w:t>
      </w:r>
    </w:p>
    <w:p w14:paraId="664BD0BB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4.3.3. Вносит предложения по плану работы Общественного совета.</w:t>
      </w:r>
    </w:p>
    <w:p w14:paraId="05938EC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4.3.4. Проводит заседания Общественного совета.</w:t>
      </w:r>
    </w:p>
    <w:p w14:paraId="08D9DB1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4.3.5. Формирует повестку заседания и состав экспертов и иных лиц, приглашаемых на заседание Общественного совета.</w:t>
      </w:r>
    </w:p>
    <w:p w14:paraId="28B5BC12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4.3.6. Определяет приоритетные направления деятельности Общественного совета.</w:t>
      </w:r>
    </w:p>
    <w:p w14:paraId="5EFCCE69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4.3.7. Вносит предложения по перечню вопросов, обязательных для рассмотрения Общественным советом.</w:t>
      </w:r>
    </w:p>
    <w:p w14:paraId="2387841D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4.3.8. Вносит предложения по уточнению и дополнению состава Общественного совета.</w:t>
      </w:r>
    </w:p>
    <w:p w14:paraId="20E40A94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4.3.9. Осуществляет общий контроль</w:t>
      </w:r>
      <w:r w:rsidR="00B659F8">
        <w:rPr>
          <w:rFonts w:ascii="Times New Roman" w:hAnsi="Times New Roman" w:cs="Times New Roman"/>
          <w:sz w:val="28"/>
          <w:szCs w:val="28"/>
        </w:rPr>
        <w:t>,</w:t>
      </w:r>
      <w:r w:rsidRPr="00E70415">
        <w:rPr>
          <w:rFonts w:ascii="Times New Roman" w:hAnsi="Times New Roman" w:cs="Times New Roman"/>
          <w:sz w:val="28"/>
          <w:szCs w:val="28"/>
        </w:rPr>
        <w:t xml:space="preserve"> за выполнением планов работы и исполнением решений Общественного совета, в том числе взаимодействует с</w:t>
      </w:r>
      <w:r w:rsidR="00B659F8">
        <w:rPr>
          <w:rFonts w:ascii="Times New Roman" w:hAnsi="Times New Roman" w:cs="Times New Roman"/>
          <w:sz w:val="28"/>
          <w:szCs w:val="28"/>
        </w:rPr>
        <w:t>о</w:t>
      </w:r>
      <w:r w:rsidR="008377CF">
        <w:rPr>
          <w:rFonts w:ascii="Times New Roman" w:hAnsi="Times New Roman" w:cs="Times New Roman"/>
          <w:sz w:val="28"/>
          <w:szCs w:val="28"/>
        </w:rPr>
        <w:t xml:space="preserve"> </w:t>
      </w:r>
      <w:r w:rsidR="00B659F8" w:rsidRPr="00195158">
        <w:rPr>
          <w:rFonts w:ascii="Times New Roman" w:hAnsi="Times New Roman" w:cs="Times New Roman"/>
          <w:sz w:val="28"/>
          <w:szCs w:val="28"/>
        </w:rPr>
        <w:t>Службой</w:t>
      </w:r>
      <w:r w:rsidRPr="00195158">
        <w:rPr>
          <w:rFonts w:ascii="Times New Roman" w:hAnsi="Times New Roman" w:cs="Times New Roman"/>
          <w:sz w:val="28"/>
          <w:szCs w:val="28"/>
        </w:rPr>
        <w:t xml:space="preserve"> по</w:t>
      </w:r>
      <w:r w:rsidRPr="00E70415">
        <w:rPr>
          <w:rFonts w:ascii="Times New Roman" w:hAnsi="Times New Roman" w:cs="Times New Roman"/>
          <w:sz w:val="28"/>
          <w:szCs w:val="28"/>
        </w:rPr>
        <w:t xml:space="preserve"> вопросам реализации решений Общественного совета.</w:t>
      </w:r>
    </w:p>
    <w:p w14:paraId="67769286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4.3.10. Координирует деятельность членов Общественного совета.</w:t>
      </w:r>
    </w:p>
    <w:p w14:paraId="4AE018D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4.3.11. Принимает меры по предотвращению и (или) урегулированию конфликта интересов у членов Общественного совета.</w:t>
      </w:r>
    </w:p>
    <w:p w14:paraId="1224C040" w14:textId="77777777" w:rsidR="00145F27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4.3.12. Представляет Общественный совет в органах государственной власти, органах местного самоуправления, организациях.</w:t>
      </w:r>
    </w:p>
    <w:p w14:paraId="26F0252D" w14:textId="77777777" w:rsidR="00137C56" w:rsidRPr="00236E50" w:rsidRDefault="00137C56" w:rsidP="0013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4.3.13. Принимает решение о проведении внеочередного заседания Общественного совета в заочной форме.</w:t>
      </w:r>
    </w:p>
    <w:p w14:paraId="65CF0597" w14:textId="77777777" w:rsidR="00145F27" w:rsidRPr="00236E50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4.4. В отсутствие председателя Общественного совета его функции выполняет заместитель председателя Общественного совета.</w:t>
      </w:r>
    </w:p>
    <w:p w14:paraId="52164E51" w14:textId="77777777" w:rsidR="00145F27" w:rsidRPr="00236E50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4.5. Секретарь Общественного совета:</w:t>
      </w:r>
    </w:p>
    <w:p w14:paraId="3CC758CF" w14:textId="77777777" w:rsidR="00145F27" w:rsidRPr="00236E50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4.5.1. Организует текущую деятельность Общественного совета.</w:t>
      </w:r>
    </w:p>
    <w:p w14:paraId="46A6DFCE" w14:textId="77777777" w:rsidR="00137C56" w:rsidRPr="00236E50" w:rsidRDefault="00145F27" w:rsidP="00046997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E50">
        <w:rPr>
          <w:rFonts w:ascii="Times New Roman" w:hAnsi="Times New Roman" w:cs="Times New Roman"/>
          <w:sz w:val="28"/>
          <w:szCs w:val="28"/>
        </w:rPr>
        <w:t>4.5.2. Информирует членов Общественного совета о времени, месте и повестке дня его заседания, а также об утвержденных планах работы.</w:t>
      </w:r>
      <w:r w:rsidR="00137C56" w:rsidRPr="00236E50">
        <w:rPr>
          <w:rFonts w:eastAsiaTheme="minorHAnsi"/>
          <w:sz w:val="28"/>
          <w:szCs w:val="28"/>
          <w:lang w:eastAsia="en-US"/>
        </w:rPr>
        <w:t xml:space="preserve"> </w:t>
      </w:r>
    </w:p>
    <w:p w14:paraId="0AE4BD2D" w14:textId="77777777" w:rsidR="00145F27" w:rsidRPr="00137C56" w:rsidRDefault="00137C56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материалов.</w:t>
      </w:r>
    </w:p>
    <w:p w14:paraId="043A2AF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4.5.3. Обеспечивает во взаимодействии с членами Общественного совета </w:t>
      </w:r>
      <w:r w:rsidRPr="00E70415">
        <w:rPr>
          <w:rFonts w:ascii="Times New Roman" w:hAnsi="Times New Roman" w:cs="Times New Roman"/>
          <w:sz w:val="28"/>
          <w:szCs w:val="28"/>
        </w:rPr>
        <w:lastRenderedPageBreak/>
        <w:t>подготовку информационно-аналитических материалов к заседанию по вопросам, включенным в повестку дня.</w:t>
      </w:r>
    </w:p>
    <w:p w14:paraId="468DE685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4.5.4. Организует делопроизводство.</w:t>
      </w:r>
    </w:p>
    <w:p w14:paraId="4CD15209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4.6. Члены Общественного совета имеют право:</w:t>
      </w:r>
    </w:p>
    <w:p w14:paraId="1544F552" w14:textId="77777777" w:rsidR="00145F27" w:rsidRPr="00E70415" w:rsidRDefault="007C79A8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45F27" w:rsidRPr="00E70415">
        <w:rPr>
          <w:rFonts w:ascii="Times New Roman" w:hAnsi="Times New Roman" w:cs="Times New Roman"/>
          <w:sz w:val="28"/>
          <w:szCs w:val="28"/>
        </w:rPr>
        <w:t>.1. Вносить свои предложения председателю Общественного совета относительно формирования планов работы Общественного совета и повестки дня заседания. Предложения представляются в письменном виде не позднее 2 дней до дня заседания Общественного совета.</w:t>
      </w:r>
    </w:p>
    <w:p w14:paraId="1183FA4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4.6.2. Участвовать в мероприятиях, проводимых Общественным советом, а также в подготовке материалов по рассматриваемым вопросам.</w:t>
      </w:r>
    </w:p>
    <w:p w14:paraId="0F25EF3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4.6.3. Знакомиться с документами и материалами по проблемам, вынесенным на обсуждение Общественного совета, на стадии их подготовки и вносить в них свои предложения.</w:t>
      </w:r>
    </w:p>
    <w:p w14:paraId="3D57780F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4.6.4. Входить в состав экспертного совета при Правительстве Ивановской области.</w:t>
      </w:r>
    </w:p>
    <w:p w14:paraId="5FA5B82E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4.6.5. Возглавлять и входить в состав рабочих и экспертных групп, формируемых Общественным советом.</w:t>
      </w:r>
    </w:p>
    <w:p w14:paraId="7397A9A7" w14:textId="77777777" w:rsidR="00145F27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4.7. Члены Общественного совета обязаны принимать участие в заседаниях лично, не передавая свои полномочия иным лицам.</w:t>
      </w:r>
    </w:p>
    <w:p w14:paraId="1C546FEB" w14:textId="77777777" w:rsidR="00137C56" w:rsidRPr="00236E50" w:rsidRDefault="00137C56" w:rsidP="001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Члены Общественного совета представляют свою позицию по результатам рассмотренных материалов при проведении заседания Общественного совета в заочной форме в срок не более 2 рабочих дней с даты направления им материалов.</w:t>
      </w:r>
    </w:p>
    <w:p w14:paraId="6E5654C6" w14:textId="77777777" w:rsidR="00137C56" w:rsidRPr="00236E50" w:rsidRDefault="00137C56" w:rsidP="0013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Позиция направляется членами Общественного совета на официальную электронную почту Службы: </w:t>
      </w:r>
      <w:hyperlink r:id="rId12" w:history="1">
        <w:r w:rsidR="00236E50" w:rsidRPr="00236E5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kgk</w:t>
        </w:r>
        <w:r w:rsidR="00236E50" w:rsidRPr="00236E5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@</w:t>
        </w:r>
        <w:r w:rsidR="00236E50" w:rsidRPr="00236E5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ivreg</w:t>
        </w:r>
        <w:r w:rsidR="00236E50" w:rsidRPr="00236E5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="00236E50" w:rsidRPr="00236E5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236E50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0FF17EF" w14:textId="77777777" w:rsidR="00145F27" w:rsidRPr="00236E50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4.8. Заседания Общественного совета проводятся не реже одного раза в квартал и считаются правомочными, если на них присутствует более половины членов Общественного совета.</w:t>
      </w:r>
    </w:p>
    <w:p w14:paraId="5545E3CB" w14:textId="77777777" w:rsidR="00145F27" w:rsidRPr="00236E50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По решению председателя Общественного совета проводится внеочередное заседание Общественного совета.</w:t>
      </w:r>
    </w:p>
    <w:p w14:paraId="7540D6E2" w14:textId="77777777" w:rsidR="00137C56" w:rsidRPr="00137C56" w:rsidRDefault="00137C56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может быть проведено в заочной форме путем опросного голосования по решению председателя Общественного совета. В этом случае 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Общественного совета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 Общественным советом, Общественной палатой Ивановской области могут быть утверждены перечни вопросов, которые должны рассматриваться только на заседаниях Общественного совета, проводимых в очной форме.</w:t>
      </w:r>
    </w:p>
    <w:p w14:paraId="5380963C" w14:textId="77777777" w:rsidR="00145F27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4.9. Решения Общественного совета принимаются посредством открытого голосования простым большинством голосов присутствующих на заседании членов Общественного совета. В случае достижения равенства голосов голос председательствующего на заседании является решающим.</w:t>
      </w:r>
    </w:p>
    <w:p w14:paraId="071058A3" w14:textId="77777777" w:rsidR="00137C56" w:rsidRPr="00236E50" w:rsidRDefault="00137C56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заочной форме голосования решение считается принятым, если за него проголосовало более половины количественного состава членов Общественного </w:t>
      </w: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совета.</w:t>
      </w:r>
    </w:p>
    <w:p w14:paraId="19251AB7" w14:textId="77777777" w:rsidR="00137C56" w:rsidRPr="00236E50" w:rsidRDefault="00137C56" w:rsidP="00FB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0">
        <w:rPr>
          <w:rFonts w:ascii="Times New Roman" w:hAnsi="Times New Roman" w:cs="Times New Roman"/>
          <w:sz w:val="28"/>
          <w:szCs w:val="28"/>
        </w:rPr>
        <w:t>4.10. Решения Общественного совета оформляются протоколами, которые подписывают председатель и секретарь Общественного совета.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протокол.</w:t>
      </w:r>
    </w:p>
    <w:p w14:paraId="3F7EAC7B" w14:textId="77777777" w:rsidR="00FB00D0" w:rsidRDefault="00137C56" w:rsidP="00FB00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E5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протокола направляется в Службу в течение 5 календарных дней со дня подписания.</w:t>
      </w:r>
    </w:p>
    <w:p w14:paraId="79ABC7E4" w14:textId="77777777" w:rsidR="00145F27" w:rsidRPr="00E70415" w:rsidRDefault="00145F27" w:rsidP="0013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4.11. Организационно-техническое обеспечение деятельности Общественного совета </w:t>
      </w:r>
      <w:r w:rsidRPr="00C02EC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E2440">
        <w:rPr>
          <w:rFonts w:ascii="Times New Roman" w:hAnsi="Times New Roman" w:cs="Times New Roman"/>
          <w:sz w:val="28"/>
          <w:szCs w:val="28"/>
        </w:rPr>
        <w:t>отдел правовой, организационно-кадровой и административной работы</w:t>
      </w:r>
      <w:r w:rsidR="00A701AD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14:paraId="4E207488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3653D" w14:textId="77777777" w:rsidR="00145F27" w:rsidRPr="00E70415" w:rsidRDefault="00145F27" w:rsidP="000469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E70415">
        <w:rPr>
          <w:rFonts w:ascii="Times New Roman" w:hAnsi="Times New Roman" w:cs="Times New Roman"/>
          <w:sz w:val="28"/>
          <w:szCs w:val="28"/>
        </w:rPr>
        <w:t>5. Конфликт интересов при осуществлении</w:t>
      </w:r>
    </w:p>
    <w:p w14:paraId="3EEFBB36" w14:textId="77777777" w:rsidR="00145F27" w:rsidRPr="00E70415" w:rsidRDefault="00145F27" w:rsidP="000469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общественного контроля</w:t>
      </w:r>
    </w:p>
    <w:p w14:paraId="0DEDEF98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D600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5.1. Член Общественного совета не допускается к работе Общественного совета при наличии конфликта интересов при осуществлении общественного контроля.</w:t>
      </w:r>
    </w:p>
    <w:p w14:paraId="282AB7A7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E70415">
        <w:rPr>
          <w:rFonts w:ascii="Times New Roman" w:hAnsi="Times New Roman" w:cs="Times New Roman"/>
          <w:sz w:val="28"/>
          <w:szCs w:val="28"/>
        </w:rPr>
        <w:t>5.2. Под конфликтом интересов понимается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совета.</w:t>
      </w:r>
    </w:p>
    <w:p w14:paraId="09D44EEC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5.3.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14:paraId="30E471A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5.4. В случае возникновения у члена Общественного совета личной заинтересованности, которая приводит или может привести к конфликту интересов, член Общественного совета обязан в течение 3 дней с момента возникновения личной заинтересованности проинформировать об этом председателя Общественного совета в письменной форме.</w:t>
      </w:r>
    </w:p>
    <w:p w14:paraId="46E7E250" w14:textId="77777777" w:rsidR="00145F27" w:rsidRPr="00E70415" w:rsidRDefault="00145F27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1F313" w14:textId="77777777" w:rsidR="00955120" w:rsidRDefault="00955120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6FBD7" w14:textId="77777777" w:rsidR="00955120" w:rsidRDefault="00955120" w:rsidP="0004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83C14" w14:textId="77777777" w:rsidR="00955120" w:rsidRDefault="00955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D57DFF" w14:textId="77777777" w:rsidR="00955120" w:rsidRDefault="00955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4F51FE" w14:textId="77777777" w:rsidR="00FB00D0" w:rsidRDefault="00FB00D0" w:rsidP="008A05B2">
      <w:pPr>
        <w:pStyle w:val="Default"/>
        <w:jc w:val="right"/>
      </w:pPr>
      <w:bookmarkStart w:id="5" w:name="P157"/>
      <w:bookmarkEnd w:id="5"/>
    </w:p>
    <w:p w14:paraId="5B093325" w14:textId="77777777" w:rsidR="00FB00D0" w:rsidRDefault="00FB00D0" w:rsidP="008A05B2">
      <w:pPr>
        <w:pStyle w:val="Default"/>
        <w:jc w:val="right"/>
      </w:pPr>
    </w:p>
    <w:p w14:paraId="0AFC034A" w14:textId="77777777" w:rsidR="00FB00D0" w:rsidRDefault="00FB00D0" w:rsidP="008A05B2">
      <w:pPr>
        <w:pStyle w:val="Default"/>
        <w:jc w:val="right"/>
      </w:pPr>
    </w:p>
    <w:p w14:paraId="0116DB98" w14:textId="77777777" w:rsidR="00FB00D0" w:rsidRDefault="00FB00D0" w:rsidP="008A05B2">
      <w:pPr>
        <w:pStyle w:val="Default"/>
        <w:jc w:val="right"/>
      </w:pPr>
    </w:p>
    <w:p w14:paraId="64F3020D" w14:textId="77777777" w:rsidR="00FB00D0" w:rsidRDefault="00FB00D0" w:rsidP="008A05B2">
      <w:pPr>
        <w:pStyle w:val="Default"/>
        <w:jc w:val="right"/>
      </w:pPr>
    </w:p>
    <w:p w14:paraId="59A29087" w14:textId="77777777" w:rsidR="00FB00D0" w:rsidRDefault="00FB00D0" w:rsidP="008A05B2">
      <w:pPr>
        <w:pStyle w:val="Default"/>
        <w:jc w:val="right"/>
      </w:pPr>
    </w:p>
    <w:p w14:paraId="4C8F6E3F" w14:textId="77777777" w:rsidR="00FB00D0" w:rsidRDefault="00FB00D0" w:rsidP="008A05B2">
      <w:pPr>
        <w:pStyle w:val="Default"/>
        <w:jc w:val="right"/>
      </w:pPr>
    </w:p>
    <w:p w14:paraId="3585539C" w14:textId="77777777" w:rsidR="008A05B2" w:rsidRPr="008A05B2" w:rsidRDefault="008A05B2" w:rsidP="008A05B2">
      <w:pPr>
        <w:pStyle w:val="Default"/>
        <w:jc w:val="right"/>
      </w:pPr>
      <w:r w:rsidRPr="008A05B2">
        <w:t>Приложение</w:t>
      </w:r>
    </w:p>
    <w:p w14:paraId="56E550A7" w14:textId="77777777" w:rsidR="008A05B2" w:rsidRPr="008A05B2" w:rsidRDefault="008A05B2" w:rsidP="008A05B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A05B2">
        <w:rPr>
          <w:rFonts w:ascii="Times New Roman" w:hAnsi="Times New Roman" w:cs="Times New Roman"/>
          <w:b w:val="0"/>
          <w:sz w:val="24"/>
          <w:szCs w:val="24"/>
        </w:rPr>
        <w:lastRenderedPageBreak/>
        <w:t>к Положению об общественном совете</w:t>
      </w:r>
    </w:p>
    <w:p w14:paraId="3653ED5C" w14:textId="77777777" w:rsidR="008A05B2" w:rsidRDefault="008A05B2" w:rsidP="008A05B2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A05B2">
        <w:rPr>
          <w:rFonts w:ascii="Times New Roman" w:hAnsi="Times New Roman" w:cs="Times New Roman"/>
          <w:b w:val="0"/>
          <w:sz w:val="24"/>
          <w:szCs w:val="24"/>
        </w:rPr>
        <w:t xml:space="preserve">при службе государственного </w:t>
      </w:r>
    </w:p>
    <w:p w14:paraId="4CC5C254" w14:textId="77777777" w:rsidR="008A05B2" w:rsidRPr="008A05B2" w:rsidRDefault="008A05B2" w:rsidP="008A05B2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A05B2">
        <w:rPr>
          <w:rFonts w:ascii="Times New Roman" w:hAnsi="Times New Roman" w:cs="Times New Roman"/>
          <w:b w:val="0"/>
          <w:sz w:val="24"/>
          <w:szCs w:val="24"/>
        </w:rPr>
        <w:t>финансового контроля Ивановской области</w:t>
      </w:r>
    </w:p>
    <w:p w14:paraId="59BCFD89" w14:textId="77777777" w:rsidR="008A05B2" w:rsidRDefault="008A05B2" w:rsidP="00180208">
      <w:pPr>
        <w:pStyle w:val="Default"/>
        <w:jc w:val="center"/>
        <w:rPr>
          <w:b/>
          <w:sz w:val="28"/>
          <w:szCs w:val="28"/>
        </w:rPr>
      </w:pPr>
    </w:p>
    <w:p w14:paraId="425755A0" w14:textId="77777777" w:rsidR="008A05B2" w:rsidRDefault="008A05B2" w:rsidP="00180208">
      <w:pPr>
        <w:pStyle w:val="Default"/>
        <w:jc w:val="center"/>
        <w:rPr>
          <w:b/>
          <w:sz w:val="28"/>
          <w:szCs w:val="28"/>
        </w:rPr>
      </w:pPr>
    </w:p>
    <w:p w14:paraId="2B7CA156" w14:textId="77777777" w:rsidR="00180208" w:rsidRDefault="00180208" w:rsidP="0018020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документов,</w:t>
      </w:r>
    </w:p>
    <w:p w14:paraId="67461B49" w14:textId="77777777" w:rsidR="00180208" w:rsidRDefault="00180208" w:rsidP="0018020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представления к отбору кандидатов </w:t>
      </w:r>
    </w:p>
    <w:p w14:paraId="07919E75" w14:textId="77777777" w:rsidR="00180208" w:rsidRDefault="00180208" w:rsidP="0018020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члены общественного совета </w:t>
      </w:r>
    </w:p>
    <w:p w14:paraId="7878A74C" w14:textId="77777777" w:rsidR="00180208" w:rsidRPr="00B53C58" w:rsidRDefault="00180208" w:rsidP="0018020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службе государственного финансового контроля Ивановской области</w:t>
      </w:r>
    </w:p>
    <w:p w14:paraId="47B702AC" w14:textId="77777777" w:rsidR="00180208" w:rsidRPr="00FF0A52" w:rsidRDefault="00180208" w:rsidP="00180208">
      <w:pPr>
        <w:pStyle w:val="Default"/>
        <w:jc w:val="both"/>
        <w:rPr>
          <w:sz w:val="28"/>
          <w:szCs w:val="28"/>
        </w:rPr>
      </w:pPr>
    </w:p>
    <w:p w14:paraId="52EE6842" w14:textId="77777777" w:rsidR="00180208" w:rsidRPr="00FF0A52" w:rsidRDefault="00180208" w:rsidP="00180208">
      <w:pPr>
        <w:pStyle w:val="Default"/>
        <w:jc w:val="center"/>
        <w:rPr>
          <w:b/>
          <w:sz w:val="28"/>
          <w:szCs w:val="28"/>
        </w:rPr>
      </w:pPr>
      <w:r w:rsidRPr="00FF0A52">
        <w:rPr>
          <w:b/>
          <w:sz w:val="28"/>
          <w:szCs w:val="28"/>
        </w:rPr>
        <w:t>Форма заявления</w:t>
      </w:r>
    </w:p>
    <w:p w14:paraId="1F229BC6" w14:textId="77777777" w:rsidR="00180208" w:rsidRDefault="00180208" w:rsidP="00180208">
      <w:pPr>
        <w:pStyle w:val="Default"/>
        <w:jc w:val="center"/>
        <w:rPr>
          <w:b/>
          <w:i/>
          <w:sz w:val="28"/>
          <w:szCs w:val="28"/>
        </w:rPr>
      </w:pPr>
      <w:r w:rsidRPr="00FF0A52">
        <w:rPr>
          <w:b/>
          <w:i/>
          <w:sz w:val="28"/>
          <w:szCs w:val="28"/>
        </w:rPr>
        <w:t xml:space="preserve">(при выдвижении кандидата в общественный совет </w:t>
      </w:r>
    </w:p>
    <w:p w14:paraId="0DBEAEB5" w14:textId="77777777" w:rsidR="00180208" w:rsidRPr="00FF0A52" w:rsidRDefault="00180208" w:rsidP="00180208">
      <w:pPr>
        <w:pStyle w:val="Default"/>
        <w:jc w:val="center"/>
        <w:rPr>
          <w:b/>
          <w:i/>
          <w:sz w:val="28"/>
          <w:szCs w:val="28"/>
        </w:rPr>
      </w:pPr>
      <w:r w:rsidRPr="00FF0A52">
        <w:rPr>
          <w:b/>
          <w:i/>
          <w:sz w:val="28"/>
          <w:szCs w:val="28"/>
        </w:rPr>
        <w:t>общественной (иной) организацией)</w:t>
      </w:r>
    </w:p>
    <w:p w14:paraId="67411CEF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47FFEC18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40112471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6CAFE714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Служба государственного финансового </w:t>
      </w:r>
    </w:p>
    <w:p w14:paraId="3340D6EA" w14:textId="77777777" w:rsidR="00180208" w:rsidRPr="00FF0A52" w:rsidRDefault="00180208" w:rsidP="001802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контроля Ивановской области</w:t>
      </w:r>
    </w:p>
    <w:p w14:paraId="5981912B" w14:textId="77777777" w:rsidR="00180208" w:rsidRDefault="00180208" w:rsidP="00180208">
      <w:pPr>
        <w:pStyle w:val="Default"/>
        <w:jc w:val="both"/>
        <w:rPr>
          <w:sz w:val="28"/>
          <w:szCs w:val="28"/>
        </w:rPr>
      </w:pPr>
    </w:p>
    <w:p w14:paraId="5AAB075F" w14:textId="77777777" w:rsidR="00180208" w:rsidRDefault="00180208" w:rsidP="00180208">
      <w:pPr>
        <w:pStyle w:val="Default"/>
        <w:jc w:val="center"/>
        <w:rPr>
          <w:sz w:val="28"/>
          <w:szCs w:val="28"/>
        </w:rPr>
      </w:pPr>
      <w:r w:rsidRPr="00FF0A52">
        <w:rPr>
          <w:sz w:val="28"/>
          <w:szCs w:val="28"/>
        </w:rPr>
        <w:t>Заявление</w:t>
      </w:r>
    </w:p>
    <w:p w14:paraId="6E469ECD" w14:textId="77777777" w:rsidR="00180208" w:rsidRPr="00FF0A52" w:rsidRDefault="00180208" w:rsidP="00180208">
      <w:pPr>
        <w:pStyle w:val="Default"/>
        <w:jc w:val="center"/>
        <w:rPr>
          <w:sz w:val="28"/>
          <w:szCs w:val="28"/>
        </w:rPr>
      </w:pPr>
    </w:p>
    <w:p w14:paraId="26470FC4" w14:textId="77777777" w:rsidR="00180208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</w:t>
      </w:r>
      <w:r w:rsidRPr="00FF0A52">
        <w:rPr>
          <w:sz w:val="28"/>
          <w:szCs w:val="28"/>
        </w:rPr>
        <w:t>________________</w:t>
      </w:r>
    </w:p>
    <w:p w14:paraId="0F349E42" w14:textId="77777777" w:rsidR="00180208" w:rsidRDefault="00180208" w:rsidP="00180208">
      <w:pPr>
        <w:pStyle w:val="Default"/>
        <w:jc w:val="center"/>
        <w:rPr>
          <w:sz w:val="28"/>
          <w:szCs w:val="28"/>
        </w:rPr>
      </w:pPr>
      <w:r w:rsidRPr="00FF0A52">
        <w:rPr>
          <w:sz w:val="28"/>
          <w:szCs w:val="28"/>
          <w:vertAlign w:val="superscript"/>
        </w:rPr>
        <w:t>(указывается наименование общественной (иной) организации)</w:t>
      </w:r>
    </w:p>
    <w:p w14:paraId="70A80B76" w14:textId="77777777" w:rsidR="00180208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выдвигает кандидата _______________________________________</w:t>
      </w:r>
      <w:r>
        <w:rPr>
          <w:sz w:val="28"/>
          <w:szCs w:val="28"/>
        </w:rPr>
        <w:t>_____</w:t>
      </w:r>
      <w:r w:rsidRPr="00FF0A52">
        <w:rPr>
          <w:sz w:val="28"/>
          <w:szCs w:val="28"/>
        </w:rPr>
        <w:t xml:space="preserve">_ </w:t>
      </w:r>
    </w:p>
    <w:p w14:paraId="79CCA4A0" w14:textId="77777777" w:rsidR="00180208" w:rsidRPr="00FF0A52" w:rsidRDefault="00180208" w:rsidP="00180208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(</w:t>
      </w:r>
      <w:r w:rsidRPr="00FF0A52">
        <w:rPr>
          <w:sz w:val="28"/>
          <w:szCs w:val="28"/>
          <w:vertAlign w:val="superscript"/>
        </w:rPr>
        <w:t>фамилия, имя, отчество</w:t>
      </w:r>
      <w:r>
        <w:rPr>
          <w:sz w:val="28"/>
          <w:szCs w:val="28"/>
          <w:vertAlign w:val="superscript"/>
        </w:rPr>
        <w:t>)</w:t>
      </w:r>
    </w:p>
    <w:p w14:paraId="3AD48A95" w14:textId="77777777" w:rsidR="00180208" w:rsidRPr="00A25E6E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в члены общественного совета при</w:t>
      </w:r>
      <w:r>
        <w:rPr>
          <w:sz w:val="28"/>
          <w:szCs w:val="28"/>
        </w:rPr>
        <w:t xml:space="preserve"> </w:t>
      </w:r>
      <w:r w:rsidRPr="00A25E6E">
        <w:rPr>
          <w:sz w:val="28"/>
          <w:szCs w:val="28"/>
        </w:rPr>
        <w:t>службе государственного финансового контроля Ивановской области.</w:t>
      </w:r>
    </w:p>
    <w:p w14:paraId="06D544BC" w14:textId="77777777" w:rsidR="00180208" w:rsidRPr="00FF0A52" w:rsidRDefault="00180208" w:rsidP="00180208">
      <w:pPr>
        <w:pStyle w:val="Default"/>
        <w:jc w:val="both"/>
        <w:rPr>
          <w:i/>
          <w:sz w:val="28"/>
          <w:szCs w:val="28"/>
        </w:rPr>
      </w:pPr>
      <w:r w:rsidRPr="00FF0A52">
        <w:rPr>
          <w:i/>
          <w:sz w:val="28"/>
          <w:szCs w:val="28"/>
        </w:rPr>
        <w:t xml:space="preserve">(Далее указываются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</w:t>
      </w:r>
      <w:r w:rsidRPr="00A25E6E">
        <w:rPr>
          <w:i/>
          <w:sz w:val="28"/>
          <w:szCs w:val="28"/>
        </w:rPr>
        <w:t>службе государственного финансового контроля Ивановской области</w:t>
      </w:r>
      <w:r w:rsidRPr="00FF0A52">
        <w:rPr>
          <w:i/>
          <w:sz w:val="28"/>
          <w:szCs w:val="28"/>
        </w:rPr>
        <w:t>.)</w:t>
      </w:r>
    </w:p>
    <w:p w14:paraId="3EBA822A" w14:textId="77777777" w:rsidR="00180208" w:rsidRPr="00FF0A52" w:rsidRDefault="00180208" w:rsidP="00180208">
      <w:pPr>
        <w:pStyle w:val="Default"/>
        <w:jc w:val="both"/>
        <w:rPr>
          <w:i/>
          <w:sz w:val="28"/>
          <w:szCs w:val="28"/>
        </w:rPr>
      </w:pPr>
    </w:p>
    <w:p w14:paraId="142062FF" w14:textId="77777777" w:rsidR="00180208" w:rsidRPr="00FF0A52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Приложение:</w:t>
      </w:r>
    </w:p>
    <w:p w14:paraId="39828D08" w14:textId="77777777" w:rsidR="00180208" w:rsidRPr="00FF0A52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1. Биографическая справка на ____ л.</w:t>
      </w:r>
    </w:p>
    <w:p w14:paraId="60692ED1" w14:textId="77777777" w:rsidR="00180208" w:rsidRPr="00FF0A52" w:rsidRDefault="00180208" w:rsidP="00180208">
      <w:pPr>
        <w:pStyle w:val="Default"/>
        <w:jc w:val="both"/>
        <w:rPr>
          <w:sz w:val="28"/>
          <w:szCs w:val="28"/>
        </w:rPr>
      </w:pPr>
      <w:r w:rsidRPr="00FF0A52">
        <w:rPr>
          <w:sz w:val="28"/>
          <w:szCs w:val="28"/>
        </w:rPr>
        <w:t>2. Согласие на _____ л.</w:t>
      </w:r>
    </w:p>
    <w:p w14:paraId="3E35E9A2" w14:textId="77777777" w:rsidR="00180208" w:rsidRPr="00FF0A52" w:rsidRDefault="00180208" w:rsidP="00180208">
      <w:pPr>
        <w:pStyle w:val="Default"/>
        <w:jc w:val="right"/>
        <w:rPr>
          <w:sz w:val="28"/>
          <w:szCs w:val="28"/>
        </w:rPr>
      </w:pPr>
      <w:r w:rsidRPr="00FF0A52">
        <w:rPr>
          <w:sz w:val="28"/>
          <w:szCs w:val="28"/>
        </w:rPr>
        <w:t>Подпись уполномоченного лица</w:t>
      </w:r>
    </w:p>
    <w:p w14:paraId="3550C04C" w14:textId="77777777" w:rsidR="00180208" w:rsidRPr="00FF0A52" w:rsidRDefault="00180208" w:rsidP="00180208">
      <w:pPr>
        <w:pStyle w:val="Default"/>
        <w:jc w:val="right"/>
        <w:rPr>
          <w:sz w:val="28"/>
          <w:szCs w:val="28"/>
        </w:rPr>
      </w:pPr>
      <w:r w:rsidRPr="00FF0A52">
        <w:rPr>
          <w:sz w:val="28"/>
          <w:szCs w:val="28"/>
        </w:rPr>
        <w:t>общественной (иной) организации</w:t>
      </w:r>
    </w:p>
    <w:p w14:paraId="75EDF248" w14:textId="77777777" w:rsidR="00180208" w:rsidRPr="00FF0A52" w:rsidRDefault="00180208" w:rsidP="00180208">
      <w:pPr>
        <w:pStyle w:val="Default"/>
        <w:jc w:val="right"/>
        <w:rPr>
          <w:sz w:val="28"/>
          <w:szCs w:val="28"/>
        </w:rPr>
      </w:pPr>
      <w:r w:rsidRPr="00FF0A52">
        <w:rPr>
          <w:sz w:val="28"/>
          <w:szCs w:val="28"/>
        </w:rPr>
        <w:t>Дата</w:t>
      </w:r>
    </w:p>
    <w:p w14:paraId="4474A9B8" w14:textId="77777777" w:rsidR="00180208" w:rsidRPr="002B35CF" w:rsidRDefault="00180208" w:rsidP="00180208">
      <w:pPr>
        <w:pStyle w:val="Default"/>
        <w:jc w:val="right"/>
        <w:rPr>
          <w:sz w:val="28"/>
          <w:szCs w:val="28"/>
        </w:rPr>
      </w:pPr>
      <w:r w:rsidRPr="00FF0A52">
        <w:rPr>
          <w:sz w:val="28"/>
          <w:szCs w:val="28"/>
        </w:rPr>
        <w:t>Печать</w:t>
      </w:r>
    </w:p>
    <w:p w14:paraId="4A9FD188" w14:textId="77777777" w:rsidR="00180208" w:rsidRDefault="00180208" w:rsidP="00180208">
      <w:pPr>
        <w:ind w:firstLine="567"/>
        <w:jc w:val="both"/>
        <w:sectPr w:rsidR="00180208" w:rsidSect="007D464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0363881" w14:textId="77777777" w:rsidR="00180208" w:rsidRPr="00FF0A52" w:rsidRDefault="00180208" w:rsidP="00180208">
      <w:pPr>
        <w:pStyle w:val="Default"/>
        <w:jc w:val="center"/>
        <w:rPr>
          <w:b/>
          <w:sz w:val="28"/>
          <w:szCs w:val="28"/>
        </w:rPr>
      </w:pPr>
      <w:r w:rsidRPr="00FF0A52">
        <w:rPr>
          <w:b/>
          <w:sz w:val="28"/>
          <w:szCs w:val="28"/>
        </w:rPr>
        <w:lastRenderedPageBreak/>
        <w:t>Форма заявления</w:t>
      </w:r>
    </w:p>
    <w:p w14:paraId="6B228E7E" w14:textId="77777777" w:rsidR="00180208" w:rsidRPr="00433049" w:rsidRDefault="00180208" w:rsidP="00180208">
      <w:pPr>
        <w:pStyle w:val="Default"/>
        <w:jc w:val="center"/>
        <w:rPr>
          <w:b/>
          <w:i/>
          <w:sz w:val="28"/>
          <w:szCs w:val="28"/>
        </w:rPr>
      </w:pPr>
      <w:r w:rsidRPr="00433049">
        <w:rPr>
          <w:b/>
          <w:i/>
          <w:sz w:val="28"/>
          <w:szCs w:val="28"/>
        </w:rPr>
        <w:t>(при самовыдвижении кандидата в общественный совет)</w:t>
      </w:r>
    </w:p>
    <w:p w14:paraId="27C16BB0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424D18C7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22BC5BF8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</w:p>
    <w:p w14:paraId="2F20EC1F" w14:textId="77777777" w:rsidR="00180208" w:rsidRDefault="00180208" w:rsidP="001802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Служба государственного финансового </w:t>
      </w:r>
    </w:p>
    <w:p w14:paraId="1D0F2F7D" w14:textId="77777777" w:rsidR="00180208" w:rsidRPr="00FF0A52" w:rsidRDefault="00180208" w:rsidP="00180208">
      <w:pPr>
        <w:pStyle w:val="Defaul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контроля Ивановской области</w:t>
      </w:r>
    </w:p>
    <w:p w14:paraId="6A9D9A29" w14:textId="77777777" w:rsidR="00180208" w:rsidRDefault="00180208" w:rsidP="0018020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14:paraId="3B30093C" w14:textId="77777777" w:rsidR="00180208" w:rsidRPr="00FF0A52" w:rsidRDefault="00B45BCE" w:rsidP="00180208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180208" w:rsidRPr="00FF0A52">
        <w:rPr>
          <w:sz w:val="28"/>
          <w:szCs w:val="28"/>
          <w:vertAlign w:val="superscript"/>
        </w:rPr>
        <w:t>фамилия, имя, отчество</w:t>
      </w:r>
      <w:r>
        <w:rPr>
          <w:sz w:val="28"/>
          <w:szCs w:val="28"/>
          <w:vertAlign w:val="superscript"/>
        </w:rPr>
        <w:t>)</w:t>
      </w:r>
    </w:p>
    <w:p w14:paraId="3CDF23AE" w14:textId="77777777" w:rsidR="00180208" w:rsidRDefault="00180208" w:rsidP="00180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мою кандидатуру для включения в со</w:t>
      </w:r>
      <w:r w:rsidR="008A05B2">
        <w:rPr>
          <w:sz w:val="28"/>
          <w:szCs w:val="28"/>
        </w:rPr>
        <w:t>став общественного совета при с</w:t>
      </w:r>
      <w:r>
        <w:rPr>
          <w:sz w:val="28"/>
          <w:szCs w:val="28"/>
        </w:rPr>
        <w:t>лужбе государственного финансового контроля Ивановской области.</w:t>
      </w:r>
    </w:p>
    <w:p w14:paraId="57689EBB" w14:textId="77777777" w:rsidR="00180208" w:rsidRPr="00FF0A52" w:rsidRDefault="00180208" w:rsidP="008A05B2">
      <w:pPr>
        <w:pStyle w:val="Default"/>
        <w:ind w:firstLine="709"/>
        <w:jc w:val="both"/>
        <w:rPr>
          <w:i/>
          <w:sz w:val="28"/>
          <w:szCs w:val="28"/>
        </w:rPr>
      </w:pPr>
      <w:r w:rsidRPr="00FF0A52">
        <w:rPr>
          <w:i/>
          <w:sz w:val="28"/>
          <w:szCs w:val="28"/>
        </w:rPr>
        <w:t xml:space="preserve">(Далее указываются дата рождения, сведения о месте работы кандидата, гражданство.) </w:t>
      </w:r>
    </w:p>
    <w:p w14:paraId="639E4193" w14:textId="77777777" w:rsidR="00180208" w:rsidRDefault="00180208" w:rsidP="00180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Подтверждаю, что соответствую всем требованиям, предъявляемым к кандидатам в </w:t>
      </w:r>
      <w:r w:rsidR="008A05B2">
        <w:rPr>
          <w:sz w:val="28"/>
          <w:szCs w:val="28"/>
        </w:rPr>
        <w:t>члены общественного совета при с</w:t>
      </w:r>
      <w:r>
        <w:rPr>
          <w:sz w:val="28"/>
          <w:szCs w:val="28"/>
        </w:rPr>
        <w:t>лужбе государственного финансового контроля Ивановской области, а также сообщаю об отсутствии ограничений для вхождения в с</w:t>
      </w:r>
      <w:r w:rsidR="008A05B2">
        <w:rPr>
          <w:sz w:val="28"/>
          <w:szCs w:val="28"/>
        </w:rPr>
        <w:t>остав общественного совета при с</w:t>
      </w:r>
      <w:r>
        <w:rPr>
          <w:sz w:val="28"/>
          <w:szCs w:val="28"/>
        </w:rPr>
        <w:t>лужбе государственного финансового контроля Ивановской области.</w:t>
      </w:r>
    </w:p>
    <w:p w14:paraId="494695D8" w14:textId="77777777" w:rsidR="00180208" w:rsidRDefault="00180208" w:rsidP="00180208">
      <w:pPr>
        <w:pStyle w:val="Default"/>
        <w:ind w:firstLine="567"/>
        <w:jc w:val="both"/>
        <w:rPr>
          <w:sz w:val="28"/>
          <w:szCs w:val="28"/>
        </w:rPr>
      </w:pPr>
    </w:p>
    <w:p w14:paraId="33EF5975" w14:textId="77777777" w:rsidR="00180208" w:rsidRDefault="00180208" w:rsidP="001802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14:paraId="0047BD1E" w14:textId="77777777" w:rsidR="00180208" w:rsidRDefault="00180208" w:rsidP="001802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Биографическая справка на ____ л. </w:t>
      </w:r>
    </w:p>
    <w:p w14:paraId="5B2ED2AE" w14:textId="77777777" w:rsidR="00180208" w:rsidRDefault="00180208" w:rsidP="001802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Согласие на _____ л. </w:t>
      </w:r>
    </w:p>
    <w:p w14:paraId="2E55528D" w14:textId="77777777" w:rsidR="00180208" w:rsidRPr="00FF0A52" w:rsidRDefault="00180208" w:rsidP="00180208">
      <w:pPr>
        <w:pStyle w:val="Default"/>
        <w:jc w:val="right"/>
        <w:rPr>
          <w:sz w:val="28"/>
          <w:szCs w:val="28"/>
        </w:rPr>
      </w:pPr>
      <w:r w:rsidRPr="00FF0A52">
        <w:rPr>
          <w:sz w:val="28"/>
          <w:szCs w:val="28"/>
        </w:rPr>
        <w:t xml:space="preserve">Подпись </w:t>
      </w:r>
    </w:p>
    <w:p w14:paraId="1A4CBE52" w14:textId="77777777" w:rsidR="00180208" w:rsidRDefault="00180208" w:rsidP="0018020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0A52">
        <w:rPr>
          <w:rFonts w:ascii="Times New Roman" w:hAnsi="Times New Roman" w:cs="Times New Roman"/>
          <w:sz w:val="28"/>
          <w:szCs w:val="28"/>
        </w:rPr>
        <w:t>Дата</w:t>
      </w:r>
    </w:p>
    <w:p w14:paraId="0D2E1421" w14:textId="77777777" w:rsidR="00180208" w:rsidRDefault="00180208" w:rsidP="00180208">
      <w:pPr>
        <w:ind w:firstLine="567"/>
        <w:jc w:val="right"/>
        <w:sectPr w:rsidR="001802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C6DC47" w14:textId="77777777" w:rsidR="00145F27" w:rsidRPr="00E70415" w:rsidRDefault="00145F27" w:rsidP="00180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lastRenderedPageBreak/>
        <w:t>БИОГРАФИЧЕСКАЯ СПРАВКА</w:t>
      </w:r>
    </w:p>
    <w:p w14:paraId="56FD62AA" w14:textId="77777777" w:rsidR="00145F27" w:rsidRPr="00E70415" w:rsidRDefault="00145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51BEE98D" w14:textId="77777777" w:rsidR="00180208" w:rsidRPr="00E70415" w:rsidRDefault="00180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822" w:type="dxa"/>
        <w:tblInd w:w="8897" w:type="dxa"/>
        <w:tblLook w:val="04A0" w:firstRow="1" w:lastRow="0" w:firstColumn="1" w:lastColumn="0" w:noHBand="0" w:noVBand="1"/>
      </w:tblPr>
      <w:tblGrid>
        <w:gridCol w:w="1822"/>
      </w:tblGrid>
      <w:tr w:rsidR="00180208" w14:paraId="7973B8E7" w14:textId="77777777" w:rsidTr="00180208">
        <w:trPr>
          <w:trHeight w:val="1840"/>
        </w:trPr>
        <w:tc>
          <w:tcPr>
            <w:tcW w:w="1822" w:type="dxa"/>
          </w:tcPr>
          <w:p w14:paraId="24129F3D" w14:textId="77777777" w:rsidR="00180208" w:rsidRDefault="00180208" w:rsidP="001802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14:paraId="67897CA3" w14:textId="77777777" w:rsidR="00145F27" w:rsidRPr="00E70415" w:rsidRDefault="00145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207F69D6" w14:textId="77777777" w:rsidR="00145F27" w:rsidRPr="00E70415" w:rsidRDefault="00145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30BEA71" w14:textId="77777777" w:rsidR="00B45BCE" w:rsidRPr="00FF0A52" w:rsidRDefault="00145F27" w:rsidP="00B45BCE">
      <w:pPr>
        <w:pStyle w:val="Default"/>
        <w:rPr>
          <w:sz w:val="28"/>
          <w:szCs w:val="28"/>
          <w:vertAlign w:val="superscript"/>
        </w:rPr>
      </w:pPr>
      <w:r w:rsidRPr="00E70415">
        <w:rPr>
          <w:sz w:val="28"/>
          <w:szCs w:val="28"/>
        </w:rPr>
        <w:t xml:space="preserve">                                   </w:t>
      </w:r>
      <w:r w:rsidR="00B45BCE">
        <w:rPr>
          <w:sz w:val="28"/>
          <w:szCs w:val="28"/>
        </w:rPr>
        <w:t xml:space="preserve">                           </w:t>
      </w:r>
      <w:r w:rsidR="00B45BCE">
        <w:rPr>
          <w:sz w:val="28"/>
          <w:szCs w:val="28"/>
          <w:vertAlign w:val="superscript"/>
        </w:rPr>
        <w:t>(</w:t>
      </w:r>
      <w:r w:rsidR="00B45BCE" w:rsidRPr="00FF0A52">
        <w:rPr>
          <w:sz w:val="28"/>
          <w:szCs w:val="28"/>
          <w:vertAlign w:val="superscript"/>
        </w:rPr>
        <w:t>фамилия, имя, отчество</w:t>
      </w:r>
      <w:r w:rsidR="00B45BCE">
        <w:rPr>
          <w:sz w:val="28"/>
          <w:szCs w:val="28"/>
          <w:vertAlign w:val="superscript"/>
        </w:rPr>
        <w:t>)</w:t>
      </w:r>
    </w:p>
    <w:p w14:paraId="0B2DD7A2" w14:textId="77777777" w:rsidR="00145F27" w:rsidRPr="00E70415" w:rsidRDefault="00145F27" w:rsidP="00B45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864"/>
      </w:tblGrid>
      <w:tr w:rsidR="00145F27" w:rsidRPr="00E70415" w14:paraId="6F2D9499" w14:textId="77777777" w:rsidTr="00180208">
        <w:tc>
          <w:tcPr>
            <w:tcW w:w="3686" w:type="dxa"/>
          </w:tcPr>
          <w:p w14:paraId="78B60883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864" w:type="dxa"/>
          </w:tcPr>
          <w:p w14:paraId="7A717F4D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Дата, место рождения</w:t>
            </w:r>
          </w:p>
        </w:tc>
      </w:tr>
      <w:tr w:rsidR="00145F27" w:rsidRPr="00E70415" w14:paraId="3DF64CBC" w14:textId="77777777" w:rsidTr="00180208">
        <w:tc>
          <w:tcPr>
            <w:tcW w:w="3686" w:type="dxa"/>
          </w:tcPr>
          <w:p w14:paraId="42AA9383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864" w:type="dxa"/>
          </w:tcPr>
          <w:p w14:paraId="24E9F204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27" w:rsidRPr="00E70415" w14:paraId="14CF6942" w14:textId="77777777" w:rsidTr="00180208">
        <w:tc>
          <w:tcPr>
            <w:tcW w:w="3686" w:type="dxa"/>
          </w:tcPr>
          <w:p w14:paraId="2CEA9480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864" w:type="dxa"/>
          </w:tcPr>
          <w:p w14:paraId="3E4FC1ED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Окончил (когда, что) с указанием специальности по образованию</w:t>
            </w:r>
          </w:p>
        </w:tc>
      </w:tr>
      <w:tr w:rsidR="00145F27" w:rsidRPr="00E70415" w14:paraId="5FBC3282" w14:textId="77777777" w:rsidTr="00180208">
        <w:tc>
          <w:tcPr>
            <w:tcW w:w="3686" w:type="dxa"/>
          </w:tcPr>
          <w:p w14:paraId="7405B961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6864" w:type="dxa"/>
          </w:tcPr>
          <w:p w14:paraId="1AA5A51E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</w:tr>
      <w:tr w:rsidR="00145F27" w:rsidRPr="00E70415" w14:paraId="72D4356E" w14:textId="77777777" w:rsidTr="00180208">
        <w:tc>
          <w:tcPr>
            <w:tcW w:w="3686" w:type="dxa"/>
          </w:tcPr>
          <w:p w14:paraId="51EA916C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Какими иностранными языками владеет</w:t>
            </w:r>
          </w:p>
        </w:tc>
        <w:tc>
          <w:tcPr>
            <w:tcW w:w="6864" w:type="dxa"/>
          </w:tcPr>
          <w:p w14:paraId="2ED9C12A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27" w:rsidRPr="00E70415" w14:paraId="6132FBB1" w14:textId="77777777" w:rsidTr="00180208">
        <w:tc>
          <w:tcPr>
            <w:tcW w:w="3686" w:type="dxa"/>
          </w:tcPr>
          <w:p w14:paraId="5212C09C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6864" w:type="dxa"/>
          </w:tcPr>
          <w:p w14:paraId="3474000E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27" w:rsidRPr="00E70415" w14:paraId="612CCA1A" w14:textId="77777777" w:rsidTr="00180208">
        <w:tc>
          <w:tcPr>
            <w:tcW w:w="3686" w:type="dxa"/>
          </w:tcPr>
          <w:p w14:paraId="7BEE90A3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Адрес регистрации (паспорт)</w:t>
            </w:r>
          </w:p>
        </w:tc>
        <w:tc>
          <w:tcPr>
            <w:tcW w:w="6864" w:type="dxa"/>
          </w:tcPr>
          <w:p w14:paraId="0A2FA72B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27" w:rsidRPr="00E70415" w14:paraId="6762C3DD" w14:textId="77777777" w:rsidTr="00180208">
        <w:tc>
          <w:tcPr>
            <w:tcW w:w="3686" w:type="dxa"/>
          </w:tcPr>
          <w:p w14:paraId="0E522B1A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864" w:type="dxa"/>
          </w:tcPr>
          <w:p w14:paraId="014C4E41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27" w:rsidRPr="00E70415" w14:paraId="26806A8C" w14:textId="77777777" w:rsidTr="00180208">
        <w:tc>
          <w:tcPr>
            <w:tcW w:w="3686" w:type="dxa"/>
          </w:tcPr>
          <w:p w14:paraId="5300F497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864" w:type="dxa"/>
          </w:tcPr>
          <w:p w14:paraId="66B41B19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435E2" w14:textId="77777777" w:rsidR="00145F27" w:rsidRPr="00E70415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3DB59" w14:textId="77777777" w:rsidR="00145F27" w:rsidRPr="00E70415" w:rsidRDefault="00145F27" w:rsidP="00180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Трудовая деятельность (за последние 10 лет)</w:t>
      </w:r>
    </w:p>
    <w:p w14:paraId="12D29A4F" w14:textId="77777777" w:rsidR="00145F27" w:rsidRPr="00E70415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6"/>
        <w:gridCol w:w="1629"/>
        <w:gridCol w:w="2849"/>
        <w:gridCol w:w="4306"/>
      </w:tblGrid>
      <w:tr w:rsidR="00145F27" w:rsidRPr="00E70415" w14:paraId="063AAAC6" w14:textId="77777777" w:rsidTr="0000501E">
        <w:tc>
          <w:tcPr>
            <w:tcW w:w="0" w:type="auto"/>
          </w:tcPr>
          <w:p w14:paraId="34768C49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0" w:type="auto"/>
          </w:tcPr>
          <w:p w14:paraId="42F0A037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0" w:type="auto"/>
          </w:tcPr>
          <w:p w14:paraId="243F33B3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0" w:type="auto"/>
          </w:tcPr>
          <w:p w14:paraId="27AF2C13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45F27" w:rsidRPr="00E70415" w14:paraId="3FFB68DD" w14:textId="77777777" w:rsidTr="0000501E">
        <w:tc>
          <w:tcPr>
            <w:tcW w:w="0" w:type="auto"/>
          </w:tcPr>
          <w:p w14:paraId="13B6278D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E1819D9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DA47A91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FED341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14:paraId="2AF2B0B1" w14:textId="77777777" w:rsidR="00145F27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137F0" w14:textId="77777777" w:rsidR="0000501E" w:rsidRDefault="0000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BD087" w14:textId="77777777" w:rsidR="0000501E" w:rsidRPr="00E70415" w:rsidRDefault="0000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B7276" w14:textId="77777777" w:rsidR="00145F27" w:rsidRPr="00E70415" w:rsidRDefault="00145F27" w:rsidP="00180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>Общественная деятельность (за последние 10 лет)</w:t>
      </w:r>
    </w:p>
    <w:p w14:paraId="1A62BAD0" w14:textId="77777777" w:rsidR="00145F27" w:rsidRPr="00E70415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2338"/>
        <w:gridCol w:w="2192"/>
        <w:gridCol w:w="3774"/>
      </w:tblGrid>
      <w:tr w:rsidR="00145F27" w:rsidRPr="00E70415" w14:paraId="34080F88" w14:textId="77777777" w:rsidTr="0000501E">
        <w:tc>
          <w:tcPr>
            <w:tcW w:w="0" w:type="auto"/>
          </w:tcPr>
          <w:p w14:paraId="58A58766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 начала осуществления</w:t>
            </w:r>
          </w:p>
        </w:tc>
        <w:tc>
          <w:tcPr>
            <w:tcW w:w="0" w:type="auto"/>
          </w:tcPr>
          <w:p w14:paraId="614839B6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Дата окончания осуществления</w:t>
            </w:r>
          </w:p>
        </w:tc>
        <w:tc>
          <w:tcPr>
            <w:tcW w:w="0" w:type="auto"/>
          </w:tcPr>
          <w:p w14:paraId="2ADAEF7C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</w:tcPr>
          <w:p w14:paraId="2C221EE5" w14:textId="77777777" w:rsidR="00145F27" w:rsidRPr="00E70415" w:rsidRDefault="0014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45F27" w:rsidRPr="00E70415" w14:paraId="68C85F48" w14:textId="77777777" w:rsidTr="0000501E">
        <w:tc>
          <w:tcPr>
            <w:tcW w:w="0" w:type="auto"/>
          </w:tcPr>
          <w:p w14:paraId="3448B42A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4348E57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458CB3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339ADA" w14:textId="77777777" w:rsidR="00145F27" w:rsidRPr="00E70415" w:rsidRDefault="00145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15">
              <w:rPr>
                <w:rFonts w:ascii="Times New Roman" w:hAnsi="Times New Roman" w:cs="Times New Roman"/>
                <w:sz w:val="28"/>
                <w:szCs w:val="28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14:paraId="69FC2EEF" w14:textId="77777777" w:rsidR="00145F27" w:rsidRPr="00E70415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1889B" w14:textId="77777777" w:rsidR="00145F27" w:rsidRPr="00E70415" w:rsidRDefault="0014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2467F" w14:textId="77777777" w:rsidR="008A05B2" w:rsidRDefault="008A05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576C13" w14:textId="77777777" w:rsidR="008A05B2" w:rsidRPr="00645F45" w:rsidRDefault="008A05B2" w:rsidP="008A05B2">
      <w:pPr>
        <w:pStyle w:val="Default"/>
        <w:jc w:val="center"/>
        <w:rPr>
          <w:b/>
          <w:sz w:val="28"/>
          <w:szCs w:val="28"/>
        </w:rPr>
      </w:pPr>
      <w:r w:rsidRPr="00645F45">
        <w:rPr>
          <w:b/>
          <w:sz w:val="28"/>
          <w:szCs w:val="28"/>
        </w:rPr>
        <w:lastRenderedPageBreak/>
        <w:t>Форма согласия</w:t>
      </w:r>
    </w:p>
    <w:p w14:paraId="20D9EB26" w14:textId="77777777" w:rsidR="008A05B2" w:rsidRDefault="008A05B2" w:rsidP="008A05B2">
      <w:pPr>
        <w:pStyle w:val="Default"/>
        <w:jc w:val="center"/>
        <w:rPr>
          <w:b/>
          <w:sz w:val="28"/>
          <w:szCs w:val="28"/>
        </w:rPr>
      </w:pPr>
      <w:r w:rsidRPr="00645F45">
        <w:rPr>
          <w:b/>
          <w:sz w:val="28"/>
          <w:szCs w:val="28"/>
        </w:rPr>
        <w:t>кандидата на выдвижение его кандидатуры в общественный совет и публикацию его персональных данных</w:t>
      </w:r>
    </w:p>
    <w:p w14:paraId="631EC6E7" w14:textId="77777777" w:rsidR="008A05B2" w:rsidRPr="00645F45" w:rsidRDefault="008A05B2" w:rsidP="008A05B2">
      <w:pPr>
        <w:pStyle w:val="Default"/>
        <w:jc w:val="center"/>
        <w:rPr>
          <w:b/>
          <w:sz w:val="28"/>
          <w:szCs w:val="28"/>
        </w:rPr>
      </w:pPr>
    </w:p>
    <w:p w14:paraId="2EC16B4E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_________________________________________________________, паспорт серия ______________ номер_____________________, кем и когда выдан_____________________________________________________, код подразделения _________________________, проживающий по адресу: ________________________________________________________. </w:t>
      </w:r>
    </w:p>
    <w:p w14:paraId="4D3E4B94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Даю свое согласие службе государственного финансового контроля Ивановской области (далее – Службе) на: </w:t>
      </w:r>
    </w:p>
    <w:p w14:paraId="69E6481A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Обработку моих следующих персональных данных: </w:t>
      </w:r>
    </w:p>
    <w:p w14:paraId="4268F765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отчество; </w:t>
      </w:r>
    </w:p>
    <w:p w14:paraId="4FE7B163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рождения; </w:t>
      </w:r>
    </w:p>
    <w:p w14:paraId="068CF8B0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рождения; </w:t>
      </w:r>
    </w:p>
    <w:p w14:paraId="692D239E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паспортные данные; </w:t>
      </w:r>
    </w:p>
    <w:p w14:paraId="03BC60A2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гражданство; </w:t>
      </w:r>
    </w:p>
    <w:p w14:paraId="6CD3E078" w14:textId="77777777" w:rsidR="008A05B2" w:rsidRDefault="008A05B2" w:rsidP="008A05B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образовании (оконченные учебные заведения, специальность(и) по образованию, ученая степень, ученое звание); </w:t>
      </w:r>
    </w:p>
    <w:p w14:paraId="17574F96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иностранными языками; </w:t>
      </w:r>
    </w:p>
    <w:p w14:paraId="0B94E7DD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семейное положение; </w:t>
      </w:r>
    </w:p>
    <w:p w14:paraId="6A8FCFDE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контактная информация (адрес регистрации, адрес фактического проживания, контактные телефоны); </w:t>
      </w:r>
    </w:p>
    <w:p w14:paraId="2A265589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фотография; </w:t>
      </w:r>
    </w:p>
    <w:p w14:paraId="1BAC331A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трудовой деятельности; </w:t>
      </w:r>
    </w:p>
    <w:p w14:paraId="3831271D" w14:textId="77777777" w:rsidR="008A05B2" w:rsidRDefault="008A05B2" w:rsidP="008A05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общественной деятельности. </w:t>
      </w:r>
    </w:p>
    <w:p w14:paraId="50B665FE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 на официальном сайте Службы в информационно-телекоммуникационной сети Интернет. </w:t>
      </w:r>
    </w:p>
    <w:p w14:paraId="00738EAE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 «О персональных данных», конфиденциальность персональных данных соблюдается в рамках исполнения исполнительными органами государственной власти законодательства Российской Федерации. </w:t>
      </w:r>
    </w:p>
    <w:p w14:paraId="6C354EAC" w14:textId="77777777" w:rsidR="008A05B2" w:rsidRDefault="008A05B2" w:rsidP="008A05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Войти в состав общественного совета при службе государственного финансового контроля Ивановской области на общественных началах согласен(на). </w:t>
      </w:r>
    </w:p>
    <w:p w14:paraId="541815CB" w14:textId="77777777" w:rsidR="008A05B2" w:rsidRDefault="008A05B2" w:rsidP="008A05B2"/>
    <w:p w14:paraId="3B08F51F" w14:textId="77777777" w:rsidR="008A05B2" w:rsidRDefault="008A05B2" w:rsidP="008A05B2"/>
    <w:p w14:paraId="61B08113" w14:textId="77777777" w:rsidR="008A05B2" w:rsidRDefault="008A05B2" w:rsidP="008A05B2">
      <w:pPr>
        <w:spacing w:after="0" w:line="240" w:lineRule="auto"/>
      </w:pPr>
      <w:r>
        <w:t>___________                                                                                     __________________________    __________________</w:t>
      </w:r>
    </w:p>
    <w:p w14:paraId="4B549570" w14:textId="77777777" w:rsidR="008A05B2" w:rsidRPr="00180208" w:rsidRDefault="008A05B2" w:rsidP="008A05B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645F45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подпись                                          </w:t>
      </w:r>
      <w:r w:rsidRPr="00645F45">
        <w:rPr>
          <w:rFonts w:ascii="Times New Roman" w:hAnsi="Times New Roman" w:cs="Times New Roman"/>
          <w:sz w:val="28"/>
          <w:szCs w:val="28"/>
          <w:vertAlign w:val="superscript"/>
        </w:rPr>
        <w:t xml:space="preserve"> 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амилия </w:t>
      </w:r>
      <w:r w:rsidRPr="00645F45">
        <w:rPr>
          <w:rFonts w:ascii="Times New Roman" w:hAnsi="Times New Roman" w:cs="Times New Roman"/>
          <w:sz w:val="28"/>
          <w:szCs w:val="28"/>
          <w:vertAlign w:val="superscript"/>
        </w:rPr>
        <w:t xml:space="preserve">ИО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</w:p>
    <w:p w14:paraId="06F5B3DF" w14:textId="77777777" w:rsidR="008A05B2" w:rsidRPr="00E70415" w:rsidRDefault="008A05B2" w:rsidP="008A0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021EBF" w14:textId="77777777" w:rsidR="008A05B2" w:rsidRDefault="008A05B2" w:rsidP="008A0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41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B6249B9" w14:textId="77777777" w:rsidR="00B84174" w:rsidRPr="00E70415" w:rsidRDefault="00B841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84174" w:rsidRPr="00E70415" w:rsidSect="0000501E">
      <w:pgSz w:w="11905" w:h="16838"/>
      <w:pgMar w:top="1134" w:right="567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5E7"/>
    <w:multiLevelType w:val="hybridMultilevel"/>
    <w:tmpl w:val="563460C0"/>
    <w:lvl w:ilvl="0" w:tplc="75F6E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5D41C5"/>
    <w:multiLevelType w:val="hybridMultilevel"/>
    <w:tmpl w:val="CC78AA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C454684"/>
    <w:multiLevelType w:val="multilevel"/>
    <w:tmpl w:val="0FEE64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59044527"/>
    <w:multiLevelType w:val="hybridMultilevel"/>
    <w:tmpl w:val="4AAE8C72"/>
    <w:lvl w:ilvl="0" w:tplc="4884495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4483234">
    <w:abstractNumId w:val="1"/>
  </w:num>
  <w:num w:numId="2" w16cid:durableId="147480365">
    <w:abstractNumId w:val="2"/>
  </w:num>
  <w:num w:numId="3" w16cid:durableId="1689676625">
    <w:abstractNumId w:val="0"/>
  </w:num>
  <w:num w:numId="4" w16cid:durableId="28909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F27"/>
    <w:rsid w:val="0000501E"/>
    <w:rsid w:val="00046997"/>
    <w:rsid w:val="00060C99"/>
    <w:rsid w:val="00137C56"/>
    <w:rsid w:val="00145F27"/>
    <w:rsid w:val="00146F91"/>
    <w:rsid w:val="00180208"/>
    <w:rsid w:val="00195158"/>
    <w:rsid w:val="001E2440"/>
    <w:rsid w:val="00203C0A"/>
    <w:rsid w:val="00236E50"/>
    <w:rsid w:val="00300E0A"/>
    <w:rsid w:val="00323C1C"/>
    <w:rsid w:val="00385F63"/>
    <w:rsid w:val="00450B7A"/>
    <w:rsid w:val="0045350E"/>
    <w:rsid w:val="004A7846"/>
    <w:rsid w:val="004B6046"/>
    <w:rsid w:val="004F3D52"/>
    <w:rsid w:val="00571CE2"/>
    <w:rsid w:val="005925B6"/>
    <w:rsid w:val="00652378"/>
    <w:rsid w:val="00792393"/>
    <w:rsid w:val="007C6ED1"/>
    <w:rsid w:val="007C79A8"/>
    <w:rsid w:val="007D4640"/>
    <w:rsid w:val="008377CF"/>
    <w:rsid w:val="00837BDF"/>
    <w:rsid w:val="008A05B2"/>
    <w:rsid w:val="00955120"/>
    <w:rsid w:val="009C7569"/>
    <w:rsid w:val="00A30335"/>
    <w:rsid w:val="00A327BC"/>
    <w:rsid w:val="00A63669"/>
    <w:rsid w:val="00A701AD"/>
    <w:rsid w:val="00A72E59"/>
    <w:rsid w:val="00A82518"/>
    <w:rsid w:val="00B316D1"/>
    <w:rsid w:val="00B45BCE"/>
    <w:rsid w:val="00B51070"/>
    <w:rsid w:val="00B54672"/>
    <w:rsid w:val="00B659F8"/>
    <w:rsid w:val="00B84174"/>
    <w:rsid w:val="00BC5027"/>
    <w:rsid w:val="00BD6665"/>
    <w:rsid w:val="00BF1534"/>
    <w:rsid w:val="00C02EC3"/>
    <w:rsid w:val="00C47FEC"/>
    <w:rsid w:val="00C85CC0"/>
    <w:rsid w:val="00D81484"/>
    <w:rsid w:val="00DC27D5"/>
    <w:rsid w:val="00E00593"/>
    <w:rsid w:val="00E14617"/>
    <w:rsid w:val="00E70415"/>
    <w:rsid w:val="00EA4F0C"/>
    <w:rsid w:val="00EF443D"/>
    <w:rsid w:val="00EF74D1"/>
    <w:rsid w:val="00F65017"/>
    <w:rsid w:val="00FA5308"/>
    <w:rsid w:val="00FB00D0"/>
    <w:rsid w:val="00FC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B38D"/>
  <w15:docId w15:val="{0FE71AD8-8F46-4B1E-9FE5-F666825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84174"/>
    <w:rPr>
      <w:color w:val="0000FF" w:themeColor="hyperlink"/>
      <w:u w:val="single"/>
    </w:rPr>
  </w:style>
  <w:style w:type="paragraph" w:customStyle="1" w:styleId="Default">
    <w:name w:val="Default"/>
    <w:rsid w:val="0018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80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137C56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37C56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6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C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3C1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BDB9448AEB90100BDD4CEB0C474116ED2159F670DDD441FC624E7ADAE73F01F626AA4390DBE41563A03iEu3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CBDB9448AEB90100BDCAC3A6A8281E68D14C97655E831712CC71iBuFI" TargetMode="External"/><Relationship Id="rId12" Type="http://schemas.openxmlformats.org/officeDocument/2006/relationships/hyperlink" Target="mailto:kgk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ECBDB9448AEB90100BDCAC3A6A8281E6BDE4D91690DD41543997FBAFAiAu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CBDB9448AEB90100BDCAC3A6A8281E6BDE4D91690DD41543997FBAFAiAu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BDB9448AEB90100BDCAC3A6A8281E6BDF4A9B690DD41543997FBAFAiAu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A25A-1B46-4FD9-8D04-275CAF0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SGFK</cp:lastModifiedBy>
  <cp:revision>9</cp:revision>
  <cp:lastPrinted>2020-10-21T06:42:00Z</cp:lastPrinted>
  <dcterms:created xsi:type="dcterms:W3CDTF">2020-11-03T11:54:00Z</dcterms:created>
  <dcterms:modified xsi:type="dcterms:W3CDTF">2024-01-22T13:59:00Z</dcterms:modified>
</cp:coreProperties>
</file>