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AFFF9" w14:textId="77777777" w:rsidR="000C44B0" w:rsidRPr="001B0C44" w:rsidRDefault="000C44B0" w:rsidP="00F60BCA">
      <w:pPr>
        <w:ind w:firstLine="709"/>
        <w:rPr>
          <w:sz w:val="6"/>
          <w:lang w:val="en-US"/>
        </w:rPr>
      </w:pPr>
      <w:bookmarkStart w:id="0" w:name="_GoBack"/>
      <w:bookmarkEnd w:id="0"/>
    </w:p>
    <w:p w14:paraId="5ABA9BFE" w14:textId="77777777" w:rsidR="000C44B0" w:rsidRPr="000373B8" w:rsidRDefault="000C44B0" w:rsidP="00F60BCA">
      <w:pPr>
        <w:ind w:firstLine="709"/>
        <w:jc w:val="center"/>
        <w:rPr>
          <w:sz w:val="6"/>
        </w:rPr>
      </w:pPr>
    </w:p>
    <w:p w14:paraId="43FF4361" w14:textId="77777777" w:rsidR="000C44B0" w:rsidRPr="000373B8" w:rsidRDefault="000C44B0" w:rsidP="00F60BCA">
      <w:pPr>
        <w:rPr>
          <w:sz w:val="6"/>
        </w:rPr>
      </w:pPr>
    </w:p>
    <w:p w14:paraId="32C8AD7E" w14:textId="77777777" w:rsidR="00ED4269" w:rsidRPr="000373B8" w:rsidRDefault="00ED4269" w:rsidP="00F60BCA">
      <w:pPr>
        <w:jc w:val="center"/>
        <w:rPr>
          <w:sz w:val="6"/>
        </w:rPr>
      </w:pPr>
    </w:p>
    <w:p w14:paraId="57B478AA" w14:textId="77777777" w:rsidR="005D3C42" w:rsidRPr="000373B8" w:rsidRDefault="005D3C42" w:rsidP="00F60BCA">
      <w:pPr>
        <w:spacing w:line="276" w:lineRule="auto"/>
        <w:jc w:val="both"/>
        <w:rPr>
          <w:sz w:val="28"/>
          <w:szCs w:val="28"/>
        </w:rPr>
      </w:pPr>
    </w:p>
    <w:p w14:paraId="4185ECF2" w14:textId="77777777" w:rsidR="005D3C42" w:rsidRPr="000373B8" w:rsidRDefault="005D3C42" w:rsidP="00F60BCA">
      <w:pPr>
        <w:pStyle w:val="a3"/>
        <w:jc w:val="center"/>
        <w:rPr>
          <w:b/>
          <w:caps/>
          <w:spacing w:val="-30"/>
          <w:sz w:val="36"/>
          <w:szCs w:val="36"/>
          <w:lang w:val="ru-RU"/>
        </w:rPr>
      </w:pPr>
      <w:r w:rsidRPr="000373B8">
        <w:rPr>
          <w:b/>
          <w:caps/>
          <w:spacing w:val="-30"/>
          <w:sz w:val="36"/>
          <w:szCs w:val="36"/>
          <w:lang w:val="ru-RU"/>
        </w:rPr>
        <w:t xml:space="preserve">СЛУЖБА ГОСУДАРСТВЕННОГО ФИНАНСОВОГО </w:t>
      </w:r>
    </w:p>
    <w:p w14:paraId="49DFDBED" w14:textId="77777777" w:rsidR="005D3C42" w:rsidRPr="000373B8" w:rsidRDefault="005D3C42" w:rsidP="00F60BCA">
      <w:pPr>
        <w:pStyle w:val="a3"/>
        <w:jc w:val="center"/>
        <w:rPr>
          <w:b/>
          <w:caps/>
          <w:spacing w:val="-30"/>
          <w:sz w:val="36"/>
          <w:szCs w:val="36"/>
          <w:lang w:val="ru-RU"/>
        </w:rPr>
      </w:pPr>
      <w:r w:rsidRPr="000373B8">
        <w:rPr>
          <w:b/>
          <w:caps/>
          <w:spacing w:val="-30"/>
          <w:sz w:val="36"/>
          <w:szCs w:val="36"/>
          <w:lang w:val="ru-RU"/>
        </w:rPr>
        <w:t xml:space="preserve">КОНТРОЛЯ </w:t>
      </w:r>
      <w:r w:rsidRPr="000373B8">
        <w:rPr>
          <w:b/>
          <w:caps/>
          <w:spacing w:val="-30"/>
          <w:sz w:val="36"/>
          <w:szCs w:val="36"/>
        </w:rPr>
        <w:t xml:space="preserve">Ивановской области </w:t>
      </w:r>
    </w:p>
    <w:p w14:paraId="2C04EF09" w14:textId="77777777" w:rsidR="005D3C42" w:rsidRPr="000373B8" w:rsidRDefault="005D3C42" w:rsidP="00F60BCA">
      <w:pPr>
        <w:jc w:val="center"/>
        <w:rPr>
          <w:b/>
          <w:caps/>
          <w:spacing w:val="-30"/>
          <w:sz w:val="28"/>
          <w:szCs w:val="28"/>
          <w:lang w:eastAsia="x-none"/>
        </w:rPr>
      </w:pPr>
    </w:p>
    <w:p w14:paraId="5453013D" w14:textId="77777777" w:rsidR="005D3C42" w:rsidRPr="000373B8" w:rsidRDefault="005D3C42" w:rsidP="00F60BCA">
      <w:pPr>
        <w:jc w:val="center"/>
        <w:rPr>
          <w:b/>
          <w:sz w:val="34"/>
          <w:szCs w:val="34"/>
        </w:rPr>
      </w:pPr>
      <w:r w:rsidRPr="000373B8">
        <w:rPr>
          <w:b/>
          <w:sz w:val="34"/>
          <w:szCs w:val="34"/>
        </w:rPr>
        <w:t>П Р И К А З</w:t>
      </w:r>
    </w:p>
    <w:p w14:paraId="0F635A41" w14:textId="77777777" w:rsidR="005D3C42" w:rsidRPr="000373B8" w:rsidRDefault="005D3C42" w:rsidP="00F60BCA">
      <w:pPr>
        <w:jc w:val="both"/>
        <w:rPr>
          <w:sz w:val="28"/>
          <w:szCs w:val="28"/>
        </w:rPr>
      </w:pPr>
    </w:p>
    <w:p w14:paraId="718A21F6" w14:textId="77777777" w:rsidR="00267038" w:rsidRPr="000373B8" w:rsidRDefault="005D3C42" w:rsidP="00F60BCA">
      <w:pPr>
        <w:jc w:val="both"/>
        <w:rPr>
          <w:sz w:val="28"/>
          <w:szCs w:val="28"/>
        </w:rPr>
      </w:pPr>
      <w:r w:rsidRPr="000373B8">
        <w:rPr>
          <w:noProof/>
          <w:sz w:val="28"/>
          <w:szCs w:val="28"/>
        </w:rPr>
        <w:drawing>
          <wp:anchor distT="0" distB="0" distL="114300" distR="114300" simplePos="0" relativeHeight="251658240" behindDoc="1" locked="0" layoutInCell="1" allowOverlap="1" wp14:anchorId="4AED36AD" wp14:editId="09575554">
            <wp:simplePos x="0" y="0"/>
            <wp:positionH relativeFrom="page">
              <wp:posOffset>3422015</wp:posOffset>
            </wp:positionH>
            <wp:positionV relativeFrom="page">
              <wp:posOffset>360045</wp:posOffset>
            </wp:positionV>
            <wp:extent cx="974725" cy="758825"/>
            <wp:effectExtent l="0" t="0" r="0" b="3175"/>
            <wp:wrapNone/>
            <wp:docPr id="2" name="Рисунок 2" descr="Описание: reg37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reg37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725" cy="758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21"/>
        <w:gridCol w:w="3092"/>
        <w:gridCol w:w="3073"/>
      </w:tblGrid>
      <w:tr w:rsidR="000373B8" w:rsidRPr="000373B8" w14:paraId="223AE0A6" w14:textId="77777777" w:rsidTr="00EA26ED">
        <w:tc>
          <w:tcPr>
            <w:tcW w:w="10421" w:type="dxa"/>
            <w:gridSpan w:val="3"/>
            <w:shd w:val="clear" w:color="auto" w:fill="auto"/>
          </w:tcPr>
          <w:p w14:paraId="5B45DCF7" w14:textId="6D1BF132" w:rsidR="005D3C42" w:rsidRPr="000373B8" w:rsidRDefault="004D044A" w:rsidP="0078053E">
            <w:pPr>
              <w:jc w:val="center"/>
              <w:rPr>
                <w:sz w:val="28"/>
                <w:szCs w:val="28"/>
              </w:rPr>
            </w:pPr>
            <w:r>
              <w:rPr>
                <w:sz w:val="28"/>
                <w:szCs w:val="28"/>
              </w:rPr>
              <w:t>«__» _________ 2024 № ___</w:t>
            </w:r>
          </w:p>
        </w:tc>
      </w:tr>
      <w:tr w:rsidR="000373B8" w:rsidRPr="000373B8" w14:paraId="077300D6" w14:textId="77777777" w:rsidTr="00EA26ED">
        <w:tc>
          <w:tcPr>
            <w:tcW w:w="10421" w:type="dxa"/>
            <w:gridSpan w:val="3"/>
            <w:shd w:val="clear" w:color="auto" w:fill="auto"/>
          </w:tcPr>
          <w:p w14:paraId="47C90FE1" w14:textId="77777777" w:rsidR="005D3C42" w:rsidRPr="000373B8" w:rsidRDefault="005D3C42" w:rsidP="00F60BCA">
            <w:pPr>
              <w:jc w:val="center"/>
              <w:rPr>
                <w:sz w:val="28"/>
                <w:szCs w:val="28"/>
              </w:rPr>
            </w:pPr>
            <w:r w:rsidRPr="000373B8">
              <w:rPr>
                <w:sz w:val="28"/>
                <w:szCs w:val="28"/>
              </w:rPr>
              <w:t>г. Иваново</w:t>
            </w:r>
          </w:p>
        </w:tc>
      </w:tr>
      <w:tr w:rsidR="000373B8" w:rsidRPr="000373B8" w14:paraId="6D288713" w14:textId="77777777" w:rsidTr="00EA26ED">
        <w:tc>
          <w:tcPr>
            <w:tcW w:w="3473" w:type="dxa"/>
            <w:shd w:val="clear" w:color="auto" w:fill="auto"/>
          </w:tcPr>
          <w:p w14:paraId="61F3B9E7" w14:textId="77777777" w:rsidR="005D3C42" w:rsidRPr="000373B8" w:rsidRDefault="005D3C42" w:rsidP="00F60BCA">
            <w:pPr>
              <w:jc w:val="both"/>
              <w:rPr>
                <w:sz w:val="28"/>
                <w:szCs w:val="28"/>
              </w:rPr>
            </w:pPr>
          </w:p>
        </w:tc>
        <w:tc>
          <w:tcPr>
            <w:tcW w:w="3474" w:type="dxa"/>
            <w:shd w:val="clear" w:color="auto" w:fill="auto"/>
          </w:tcPr>
          <w:p w14:paraId="5E2FBA8B" w14:textId="77777777" w:rsidR="005D3C42" w:rsidRPr="000373B8" w:rsidRDefault="005D3C42" w:rsidP="00F60BCA">
            <w:pPr>
              <w:jc w:val="center"/>
              <w:rPr>
                <w:sz w:val="28"/>
                <w:szCs w:val="28"/>
              </w:rPr>
            </w:pPr>
          </w:p>
        </w:tc>
        <w:tc>
          <w:tcPr>
            <w:tcW w:w="3474" w:type="dxa"/>
            <w:shd w:val="clear" w:color="auto" w:fill="auto"/>
          </w:tcPr>
          <w:p w14:paraId="6814485A" w14:textId="77777777" w:rsidR="005D3C42" w:rsidRPr="000373B8" w:rsidRDefault="005D3C42" w:rsidP="00F60BCA">
            <w:pPr>
              <w:jc w:val="both"/>
              <w:rPr>
                <w:sz w:val="28"/>
                <w:szCs w:val="28"/>
              </w:rPr>
            </w:pPr>
          </w:p>
        </w:tc>
      </w:tr>
      <w:tr w:rsidR="00F60BCA" w:rsidRPr="000373B8" w14:paraId="49B97364" w14:textId="77777777" w:rsidTr="00EA26ED">
        <w:tc>
          <w:tcPr>
            <w:tcW w:w="10421" w:type="dxa"/>
            <w:gridSpan w:val="3"/>
            <w:shd w:val="clear" w:color="auto" w:fill="auto"/>
          </w:tcPr>
          <w:p w14:paraId="46D2D0B3" w14:textId="77777777" w:rsidR="00281C4C" w:rsidRDefault="00723410" w:rsidP="00281C4C">
            <w:pPr>
              <w:autoSpaceDE w:val="0"/>
              <w:autoSpaceDN w:val="0"/>
              <w:adjustRightInd w:val="0"/>
              <w:jc w:val="center"/>
              <w:rPr>
                <w:b/>
                <w:sz w:val="28"/>
                <w:szCs w:val="28"/>
              </w:rPr>
            </w:pPr>
            <w:r w:rsidRPr="000373B8">
              <w:rPr>
                <w:b/>
                <w:sz w:val="28"/>
                <w:szCs w:val="28"/>
              </w:rPr>
              <w:t xml:space="preserve">О проведении конкурсов на замещение вакантных должностей государственной гражданской службы Ивановской области </w:t>
            </w:r>
          </w:p>
          <w:p w14:paraId="209D32FA" w14:textId="50B03A72" w:rsidR="005D3C42" w:rsidRPr="000373B8" w:rsidRDefault="00723410" w:rsidP="00281C4C">
            <w:pPr>
              <w:autoSpaceDE w:val="0"/>
              <w:autoSpaceDN w:val="0"/>
              <w:adjustRightInd w:val="0"/>
              <w:jc w:val="center"/>
              <w:rPr>
                <w:b/>
                <w:sz w:val="28"/>
                <w:szCs w:val="28"/>
              </w:rPr>
            </w:pPr>
            <w:r w:rsidRPr="000373B8">
              <w:rPr>
                <w:b/>
                <w:sz w:val="28"/>
                <w:szCs w:val="28"/>
              </w:rPr>
              <w:t xml:space="preserve">в службе государственного финансового контроля Ивановской </w:t>
            </w:r>
            <w:r w:rsidR="00DC6B61" w:rsidRPr="000373B8">
              <w:rPr>
                <w:b/>
                <w:sz w:val="28"/>
                <w:szCs w:val="28"/>
              </w:rPr>
              <w:t>области</w:t>
            </w:r>
          </w:p>
        </w:tc>
      </w:tr>
    </w:tbl>
    <w:p w14:paraId="6A8CA39C" w14:textId="77777777" w:rsidR="00C44BDF" w:rsidRPr="000373B8" w:rsidRDefault="00C44BDF" w:rsidP="00853746">
      <w:pPr>
        <w:spacing w:line="238" w:lineRule="auto"/>
        <w:ind w:firstLine="709"/>
        <w:jc w:val="both"/>
        <w:rPr>
          <w:b/>
          <w:sz w:val="28"/>
          <w:szCs w:val="28"/>
        </w:rPr>
      </w:pPr>
    </w:p>
    <w:p w14:paraId="306D812C" w14:textId="77777777" w:rsidR="0067330F" w:rsidRPr="000373B8" w:rsidRDefault="0067330F" w:rsidP="00853746">
      <w:pPr>
        <w:spacing w:line="238" w:lineRule="auto"/>
        <w:ind w:firstLine="709"/>
        <w:jc w:val="both"/>
        <w:rPr>
          <w:b/>
          <w:sz w:val="28"/>
          <w:szCs w:val="28"/>
        </w:rPr>
      </w:pPr>
    </w:p>
    <w:p w14:paraId="7401453B" w14:textId="16C2C2F8" w:rsidR="00C53143" w:rsidRPr="00281C4C" w:rsidRDefault="004F2189" w:rsidP="00853746">
      <w:pPr>
        <w:autoSpaceDE w:val="0"/>
        <w:autoSpaceDN w:val="0"/>
        <w:adjustRightInd w:val="0"/>
        <w:spacing w:line="238" w:lineRule="auto"/>
        <w:ind w:firstLine="709"/>
        <w:jc w:val="both"/>
        <w:rPr>
          <w:rFonts w:eastAsiaTheme="minorHAnsi"/>
          <w:sz w:val="28"/>
          <w:szCs w:val="28"/>
          <w:lang w:eastAsia="en-US"/>
        </w:rPr>
      </w:pPr>
      <w:r w:rsidRPr="00281C4C">
        <w:rPr>
          <w:sz w:val="28"/>
          <w:szCs w:val="28"/>
        </w:rPr>
        <w:t xml:space="preserve">В соответствии </w:t>
      </w:r>
      <w:r w:rsidR="00281C4C" w:rsidRPr="00281C4C">
        <w:rPr>
          <w:sz w:val="28"/>
          <w:szCs w:val="28"/>
        </w:rPr>
        <w:t xml:space="preserve">с </w:t>
      </w:r>
      <w:r w:rsidR="00281C4C" w:rsidRPr="00281C4C">
        <w:rPr>
          <w:rStyle w:val="ae"/>
          <w:color w:val="auto"/>
          <w:sz w:val="28"/>
          <w:szCs w:val="28"/>
        </w:rPr>
        <w:t>Федеральным законом</w:t>
      </w:r>
      <w:r w:rsidR="00281C4C" w:rsidRPr="00281C4C">
        <w:rPr>
          <w:sz w:val="28"/>
          <w:szCs w:val="28"/>
        </w:rPr>
        <w:t xml:space="preserve"> от 27.07.2004 </w:t>
      </w:r>
      <w:r w:rsidR="00281C4C">
        <w:rPr>
          <w:sz w:val="28"/>
          <w:szCs w:val="28"/>
        </w:rPr>
        <w:t xml:space="preserve">№ </w:t>
      </w:r>
      <w:r w:rsidR="00281C4C" w:rsidRPr="00281C4C">
        <w:rPr>
          <w:sz w:val="28"/>
          <w:szCs w:val="28"/>
        </w:rPr>
        <w:t xml:space="preserve">79-ФЗ </w:t>
      </w:r>
      <w:r w:rsidR="00281C4C">
        <w:rPr>
          <w:sz w:val="28"/>
          <w:szCs w:val="28"/>
        </w:rPr>
        <w:t xml:space="preserve">                    «</w:t>
      </w:r>
      <w:r w:rsidR="00281C4C" w:rsidRPr="00281C4C">
        <w:rPr>
          <w:sz w:val="28"/>
          <w:szCs w:val="28"/>
        </w:rPr>
        <w:t>О государственной гражданской службе Российской Федерации</w:t>
      </w:r>
      <w:r w:rsidR="00281C4C">
        <w:rPr>
          <w:sz w:val="28"/>
          <w:szCs w:val="28"/>
        </w:rPr>
        <w:t>»</w:t>
      </w:r>
      <w:r w:rsidR="00281C4C" w:rsidRPr="00281C4C">
        <w:rPr>
          <w:sz w:val="28"/>
          <w:szCs w:val="28"/>
        </w:rPr>
        <w:t xml:space="preserve">, </w:t>
      </w:r>
      <w:r w:rsidR="00333C4D">
        <w:rPr>
          <w:rStyle w:val="ae"/>
          <w:color w:val="auto"/>
          <w:sz w:val="28"/>
          <w:szCs w:val="28"/>
        </w:rPr>
        <w:t>У</w:t>
      </w:r>
      <w:r w:rsidR="00281C4C" w:rsidRPr="00281C4C">
        <w:rPr>
          <w:rStyle w:val="ae"/>
          <w:color w:val="auto"/>
          <w:sz w:val="28"/>
          <w:szCs w:val="28"/>
        </w:rPr>
        <w:t>казом</w:t>
      </w:r>
      <w:r w:rsidR="00281C4C" w:rsidRPr="00281C4C">
        <w:rPr>
          <w:sz w:val="28"/>
          <w:szCs w:val="28"/>
        </w:rPr>
        <w:t xml:space="preserve"> Президента Российской Федерации от 01.02.2005 </w:t>
      </w:r>
      <w:r w:rsidR="00281C4C">
        <w:rPr>
          <w:sz w:val="28"/>
          <w:szCs w:val="28"/>
        </w:rPr>
        <w:t>№</w:t>
      </w:r>
      <w:r w:rsidR="00281C4C" w:rsidRPr="00281C4C">
        <w:rPr>
          <w:sz w:val="28"/>
          <w:szCs w:val="28"/>
        </w:rPr>
        <w:t xml:space="preserve"> 112 </w:t>
      </w:r>
      <w:r w:rsidR="00281C4C">
        <w:rPr>
          <w:sz w:val="28"/>
          <w:szCs w:val="28"/>
        </w:rPr>
        <w:t>«</w:t>
      </w:r>
      <w:r w:rsidR="00281C4C" w:rsidRPr="00281C4C">
        <w:rPr>
          <w:sz w:val="28"/>
          <w:szCs w:val="28"/>
        </w:rPr>
        <w:t>О конкурсе на замещение вакантной должности государственной гражданской службы Российской Федерации</w:t>
      </w:r>
      <w:r w:rsidR="00281C4C">
        <w:rPr>
          <w:sz w:val="28"/>
          <w:szCs w:val="28"/>
        </w:rPr>
        <w:t>»</w:t>
      </w:r>
      <w:r w:rsidR="00281C4C" w:rsidRPr="00281C4C">
        <w:rPr>
          <w:sz w:val="28"/>
          <w:szCs w:val="28"/>
        </w:rPr>
        <w:t xml:space="preserve">, </w:t>
      </w:r>
      <w:r w:rsidR="00281C4C">
        <w:rPr>
          <w:rStyle w:val="ae"/>
          <w:color w:val="auto"/>
          <w:sz w:val="28"/>
          <w:szCs w:val="28"/>
        </w:rPr>
        <w:t>п</w:t>
      </w:r>
      <w:r w:rsidR="00281C4C" w:rsidRPr="00281C4C">
        <w:rPr>
          <w:rStyle w:val="ae"/>
          <w:color w:val="auto"/>
          <w:sz w:val="28"/>
          <w:szCs w:val="28"/>
        </w:rPr>
        <w:t>остановлением</w:t>
      </w:r>
      <w:r w:rsidR="00281C4C" w:rsidRPr="00281C4C">
        <w:rPr>
          <w:sz w:val="28"/>
          <w:szCs w:val="28"/>
        </w:rPr>
        <w:t xml:space="preserve"> Правительства Российской Федерации от 31.03.2018 </w:t>
      </w:r>
      <w:r w:rsidR="00281C4C">
        <w:rPr>
          <w:sz w:val="28"/>
          <w:szCs w:val="28"/>
        </w:rPr>
        <w:t>№</w:t>
      </w:r>
      <w:r w:rsidR="00281C4C" w:rsidRPr="00281C4C">
        <w:rPr>
          <w:sz w:val="28"/>
          <w:szCs w:val="28"/>
        </w:rPr>
        <w:t xml:space="preserve"> 397 </w:t>
      </w:r>
      <w:r w:rsidR="00281C4C">
        <w:rPr>
          <w:sz w:val="28"/>
          <w:szCs w:val="28"/>
        </w:rPr>
        <w:t>«</w:t>
      </w:r>
      <w:r w:rsidR="00281C4C" w:rsidRPr="00281C4C">
        <w:rPr>
          <w:sz w:val="28"/>
          <w:szCs w:val="28"/>
        </w:rPr>
        <w:t>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r w:rsidR="00281C4C">
        <w:rPr>
          <w:sz w:val="28"/>
          <w:szCs w:val="28"/>
        </w:rPr>
        <w:t>»</w:t>
      </w:r>
      <w:r w:rsidR="00281C4C" w:rsidRPr="00281C4C">
        <w:rPr>
          <w:sz w:val="28"/>
          <w:szCs w:val="28"/>
        </w:rPr>
        <w:t xml:space="preserve">, </w:t>
      </w:r>
      <w:r w:rsidR="00A936FA" w:rsidRPr="00281C4C">
        <w:rPr>
          <w:sz w:val="28"/>
          <w:szCs w:val="28"/>
        </w:rPr>
        <w:t xml:space="preserve">пунктом </w:t>
      </w:r>
      <w:r w:rsidR="00B10922" w:rsidRPr="00281C4C">
        <w:rPr>
          <w:sz w:val="28"/>
          <w:szCs w:val="28"/>
        </w:rPr>
        <w:t>2.9</w:t>
      </w:r>
      <w:r w:rsidR="00A936FA" w:rsidRPr="00281C4C">
        <w:rPr>
          <w:sz w:val="28"/>
          <w:szCs w:val="28"/>
        </w:rPr>
        <w:t xml:space="preserve"> </w:t>
      </w:r>
      <w:r w:rsidR="002633D8" w:rsidRPr="00281C4C">
        <w:rPr>
          <w:sz w:val="28"/>
          <w:szCs w:val="28"/>
        </w:rPr>
        <w:t>Положения о службе государственного финансового контроля Ивановской области, утвержденного постановлением Правительства Ивановской области от 2</w:t>
      </w:r>
      <w:r w:rsidR="004E0EF6">
        <w:rPr>
          <w:sz w:val="28"/>
          <w:szCs w:val="28"/>
        </w:rPr>
        <w:t>5.12.2013</w:t>
      </w:r>
      <w:r w:rsidR="00281C4C">
        <w:rPr>
          <w:sz w:val="28"/>
          <w:szCs w:val="28"/>
        </w:rPr>
        <w:t xml:space="preserve"> </w:t>
      </w:r>
      <w:r w:rsidR="002633D8" w:rsidRPr="00281C4C">
        <w:rPr>
          <w:sz w:val="28"/>
          <w:szCs w:val="28"/>
        </w:rPr>
        <w:t xml:space="preserve">№ 540-п, </w:t>
      </w:r>
      <w:r w:rsidR="002633D8" w:rsidRPr="00281C4C">
        <w:rPr>
          <w:b/>
          <w:sz w:val="28"/>
          <w:szCs w:val="28"/>
        </w:rPr>
        <w:t>п р и к а з ы в а ю</w:t>
      </w:r>
      <w:r w:rsidR="002633D8" w:rsidRPr="00281C4C">
        <w:rPr>
          <w:sz w:val="28"/>
          <w:szCs w:val="28"/>
        </w:rPr>
        <w:t>:</w:t>
      </w:r>
    </w:p>
    <w:p w14:paraId="6FC9D6E0" w14:textId="77777777" w:rsidR="00281C4C" w:rsidRPr="00281C4C" w:rsidRDefault="00281C4C" w:rsidP="00853746">
      <w:pPr>
        <w:spacing w:line="238" w:lineRule="auto"/>
        <w:ind w:firstLine="709"/>
        <w:jc w:val="both"/>
        <w:rPr>
          <w:sz w:val="28"/>
          <w:szCs w:val="28"/>
        </w:rPr>
      </w:pPr>
      <w:r w:rsidRPr="00281C4C">
        <w:rPr>
          <w:sz w:val="28"/>
          <w:szCs w:val="28"/>
        </w:rPr>
        <w:t>1. Утвердить Положение о комиссии по проведению конкурсов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 (</w:t>
      </w:r>
      <w:r w:rsidRPr="00281C4C">
        <w:rPr>
          <w:rStyle w:val="ae"/>
          <w:color w:val="auto"/>
          <w:sz w:val="28"/>
          <w:szCs w:val="28"/>
        </w:rPr>
        <w:t>приложение 1</w:t>
      </w:r>
      <w:r w:rsidRPr="00281C4C">
        <w:rPr>
          <w:sz w:val="28"/>
          <w:szCs w:val="28"/>
        </w:rPr>
        <w:t>).</w:t>
      </w:r>
    </w:p>
    <w:p w14:paraId="2D4545B0" w14:textId="77777777" w:rsidR="00281C4C" w:rsidRPr="00281C4C" w:rsidRDefault="00281C4C" w:rsidP="00853746">
      <w:pPr>
        <w:spacing w:line="238" w:lineRule="auto"/>
        <w:ind w:firstLine="709"/>
        <w:jc w:val="both"/>
        <w:rPr>
          <w:sz w:val="28"/>
          <w:szCs w:val="28"/>
        </w:rPr>
      </w:pPr>
      <w:bookmarkStart w:id="1" w:name="sub_2"/>
      <w:r w:rsidRPr="00281C4C">
        <w:rPr>
          <w:sz w:val="28"/>
          <w:szCs w:val="28"/>
        </w:rPr>
        <w:t>2. Утвердить Методику проведения конкурс</w:t>
      </w:r>
      <w:r w:rsidR="009F0245">
        <w:rPr>
          <w:sz w:val="28"/>
          <w:szCs w:val="28"/>
        </w:rPr>
        <w:t>а</w:t>
      </w:r>
      <w:r w:rsidRPr="00281C4C">
        <w:rPr>
          <w:sz w:val="28"/>
          <w:szCs w:val="28"/>
        </w:rPr>
        <w:t xml:space="preserve">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 (</w:t>
      </w:r>
      <w:r w:rsidRPr="00281C4C">
        <w:rPr>
          <w:rStyle w:val="ae"/>
          <w:color w:val="auto"/>
          <w:sz w:val="28"/>
          <w:szCs w:val="28"/>
        </w:rPr>
        <w:t>приложение 2</w:t>
      </w:r>
      <w:r w:rsidRPr="00281C4C">
        <w:rPr>
          <w:sz w:val="28"/>
          <w:szCs w:val="28"/>
        </w:rPr>
        <w:t>).</w:t>
      </w:r>
    </w:p>
    <w:p w14:paraId="74209261" w14:textId="29B6E8F9" w:rsidR="00281C4C" w:rsidRDefault="00281C4C" w:rsidP="004E0EF6">
      <w:pPr>
        <w:spacing w:line="238" w:lineRule="auto"/>
        <w:ind w:firstLine="709"/>
        <w:jc w:val="both"/>
        <w:rPr>
          <w:sz w:val="28"/>
          <w:szCs w:val="28"/>
        </w:rPr>
      </w:pPr>
      <w:bookmarkStart w:id="2" w:name="sub_3"/>
      <w:bookmarkEnd w:id="1"/>
      <w:r w:rsidRPr="00281C4C">
        <w:rPr>
          <w:sz w:val="28"/>
          <w:szCs w:val="28"/>
        </w:rPr>
        <w:t>3. Утвердить состав комиссии по проведению конкурсов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 (</w:t>
      </w:r>
      <w:r w:rsidRPr="00281C4C">
        <w:rPr>
          <w:rStyle w:val="ae"/>
          <w:color w:val="auto"/>
          <w:sz w:val="28"/>
          <w:szCs w:val="28"/>
        </w:rPr>
        <w:t>приложение 3</w:t>
      </w:r>
      <w:r w:rsidRPr="00281C4C">
        <w:rPr>
          <w:sz w:val="28"/>
          <w:szCs w:val="28"/>
        </w:rPr>
        <w:t>).</w:t>
      </w:r>
      <w:bookmarkEnd w:id="2"/>
    </w:p>
    <w:p w14:paraId="209C789E" w14:textId="77777777" w:rsidR="0053354D" w:rsidRDefault="00281C4C" w:rsidP="00853746">
      <w:pPr>
        <w:autoSpaceDE w:val="0"/>
        <w:autoSpaceDN w:val="0"/>
        <w:adjustRightInd w:val="0"/>
        <w:spacing w:line="235" w:lineRule="auto"/>
        <w:ind w:firstLine="709"/>
        <w:jc w:val="both"/>
        <w:rPr>
          <w:sz w:val="28"/>
          <w:szCs w:val="28"/>
        </w:rPr>
      </w:pPr>
      <w:r w:rsidRPr="0053354D">
        <w:rPr>
          <w:sz w:val="28"/>
          <w:szCs w:val="28"/>
        </w:rPr>
        <w:t>4. Признать утратившими силу</w:t>
      </w:r>
      <w:r w:rsidR="0053354D">
        <w:rPr>
          <w:sz w:val="28"/>
          <w:szCs w:val="28"/>
        </w:rPr>
        <w:t xml:space="preserve">: </w:t>
      </w:r>
    </w:p>
    <w:p w14:paraId="2DCC1619" w14:textId="77777777" w:rsidR="0053354D" w:rsidRPr="0053354D" w:rsidRDefault="0053354D" w:rsidP="00853746">
      <w:pPr>
        <w:autoSpaceDE w:val="0"/>
        <w:autoSpaceDN w:val="0"/>
        <w:adjustRightInd w:val="0"/>
        <w:spacing w:line="235" w:lineRule="auto"/>
        <w:ind w:firstLine="709"/>
        <w:jc w:val="both"/>
        <w:rPr>
          <w:sz w:val="28"/>
          <w:szCs w:val="28"/>
        </w:rPr>
      </w:pPr>
      <w:r>
        <w:rPr>
          <w:sz w:val="28"/>
          <w:szCs w:val="28"/>
        </w:rPr>
        <w:t>приказ</w:t>
      </w:r>
      <w:r w:rsidRPr="0053354D">
        <w:rPr>
          <w:sz w:val="28"/>
          <w:szCs w:val="28"/>
        </w:rPr>
        <w:t xml:space="preserve"> службы государственного финансового контроля Ивановской области</w:t>
      </w:r>
      <w:r>
        <w:rPr>
          <w:sz w:val="28"/>
          <w:szCs w:val="28"/>
        </w:rPr>
        <w:t xml:space="preserve"> </w:t>
      </w:r>
      <w:r w:rsidRPr="0053354D">
        <w:rPr>
          <w:sz w:val="28"/>
          <w:szCs w:val="28"/>
        </w:rPr>
        <w:t>от 03.07.2018 № 4 «</w:t>
      </w:r>
      <w:r w:rsidRPr="0053354D">
        <w:rPr>
          <w:sz w:val="28"/>
          <w:szCs w:val="28"/>
          <w:shd w:val="clear" w:color="auto" w:fill="FFFFFF"/>
        </w:rPr>
        <w:t xml:space="preserve">О проведении конкурсов на замещение </w:t>
      </w:r>
      <w:r w:rsidRPr="0053354D">
        <w:rPr>
          <w:sz w:val="28"/>
          <w:szCs w:val="28"/>
          <w:shd w:val="clear" w:color="auto" w:fill="FFFFFF"/>
        </w:rPr>
        <w:lastRenderedPageBreak/>
        <w:t>вакантных должностей государственной гражданской службы Ивановской области в службе государственного финансового контроля Ивановской области и конкурсов на включение в кадровый резерв службы государственного финансового контроля Ивановской области</w:t>
      </w:r>
      <w:r w:rsidRPr="0053354D">
        <w:rPr>
          <w:sz w:val="28"/>
          <w:szCs w:val="28"/>
        </w:rPr>
        <w:t>»;</w:t>
      </w:r>
    </w:p>
    <w:p w14:paraId="0978889D" w14:textId="77777777" w:rsidR="0053354D" w:rsidRPr="0053354D" w:rsidRDefault="0053354D" w:rsidP="00853746">
      <w:pPr>
        <w:autoSpaceDE w:val="0"/>
        <w:autoSpaceDN w:val="0"/>
        <w:adjustRightInd w:val="0"/>
        <w:spacing w:line="235" w:lineRule="auto"/>
        <w:ind w:firstLine="709"/>
        <w:jc w:val="both"/>
        <w:rPr>
          <w:sz w:val="28"/>
          <w:szCs w:val="28"/>
        </w:rPr>
      </w:pPr>
      <w:r>
        <w:rPr>
          <w:sz w:val="28"/>
          <w:szCs w:val="28"/>
        </w:rPr>
        <w:t>приказ</w:t>
      </w:r>
      <w:r w:rsidRPr="0053354D">
        <w:rPr>
          <w:sz w:val="28"/>
          <w:szCs w:val="28"/>
        </w:rPr>
        <w:t xml:space="preserve"> службы государственного финансового контроля Ивановской области от 09.12.2019 № 4 «О внесении изменений в </w:t>
      </w:r>
      <w:r>
        <w:rPr>
          <w:sz w:val="28"/>
          <w:szCs w:val="28"/>
        </w:rPr>
        <w:t>приказ</w:t>
      </w:r>
      <w:r w:rsidRPr="0053354D">
        <w:rPr>
          <w:sz w:val="28"/>
          <w:szCs w:val="28"/>
        </w:rPr>
        <w:t xml:space="preserve"> службы государственного финансового контроля Ивановской области от 03.07.2018 № 4 «</w:t>
      </w:r>
      <w:r w:rsidRPr="0053354D">
        <w:rPr>
          <w:sz w:val="28"/>
          <w:szCs w:val="28"/>
          <w:shd w:val="clear" w:color="auto" w:fill="FFFFFF"/>
        </w:rPr>
        <w:t>О проведении конкурсов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 и конкурсов на включение в кадровый резерв службы государственного финансового контроля Ивановской области</w:t>
      </w:r>
      <w:r w:rsidRPr="0053354D">
        <w:rPr>
          <w:sz w:val="28"/>
          <w:szCs w:val="28"/>
        </w:rPr>
        <w:t>»;</w:t>
      </w:r>
    </w:p>
    <w:p w14:paraId="701DA61B" w14:textId="77777777" w:rsidR="0053354D" w:rsidRDefault="0053354D" w:rsidP="00853746">
      <w:pPr>
        <w:autoSpaceDE w:val="0"/>
        <w:autoSpaceDN w:val="0"/>
        <w:adjustRightInd w:val="0"/>
        <w:spacing w:line="235" w:lineRule="auto"/>
        <w:ind w:firstLine="709"/>
        <w:jc w:val="both"/>
        <w:rPr>
          <w:sz w:val="28"/>
          <w:szCs w:val="28"/>
          <w:shd w:val="clear" w:color="auto" w:fill="FFFFFF"/>
        </w:rPr>
      </w:pPr>
      <w:r>
        <w:rPr>
          <w:sz w:val="28"/>
          <w:szCs w:val="28"/>
        </w:rPr>
        <w:t>пункт 1 приказа</w:t>
      </w:r>
      <w:r w:rsidRPr="0053354D">
        <w:rPr>
          <w:sz w:val="28"/>
          <w:szCs w:val="28"/>
        </w:rPr>
        <w:t xml:space="preserve"> службы государственного финансового контроля Ивановской области от 0</w:t>
      </w:r>
      <w:r>
        <w:rPr>
          <w:sz w:val="28"/>
          <w:szCs w:val="28"/>
        </w:rPr>
        <w:t>3</w:t>
      </w:r>
      <w:r w:rsidRPr="0053354D">
        <w:rPr>
          <w:sz w:val="28"/>
          <w:szCs w:val="28"/>
        </w:rPr>
        <w:t>.12.20</w:t>
      </w:r>
      <w:r>
        <w:rPr>
          <w:sz w:val="28"/>
          <w:szCs w:val="28"/>
        </w:rPr>
        <w:t>20</w:t>
      </w:r>
      <w:r w:rsidRPr="0053354D">
        <w:rPr>
          <w:sz w:val="28"/>
          <w:szCs w:val="28"/>
        </w:rPr>
        <w:t xml:space="preserve"> № </w:t>
      </w:r>
      <w:r>
        <w:rPr>
          <w:sz w:val="28"/>
          <w:szCs w:val="28"/>
        </w:rPr>
        <w:t>5 «</w:t>
      </w:r>
      <w:r w:rsidRPr="0053354D">
        <w:rPr>
          <w:sz w:val="28"/>
          <w:szCs w:val="28"/>
          <w:shd w:val="clear" w:color="auto" w:fill="FFFFFF"/>
        </w:rPr>
        <w:t xml:space="preserve">О внесении изменений в приказы службы государственного финансового контроля Ивановской области от 03.07.2018 </w:t>
      </w:r>
      <w:r>
        <w:rPr>
          <w:sz w:val="28"/>
          <w:szCs w:val="28"/>
          <w:shd w:val="clear" w:color="auto" w:fill="FFFFFF"/>
        </w:rPr>
        <w:t>№</w:t>
      </w:r>
      <w:r w:rsidRPr="0053354D">
        <w:rPr>
          <w:sz w:val="28"/>
          <w:szCs w:val="28"/>
          <w:shd w:val="clear" w:color="auto" w:fill="FFFFFF"/>
        </w:rPr>
        <w:t xml:space="preserve"> 4 </w:t>
      </w:r>
      <w:r>
        <w:rPr>
          <w:sz w:val="28"/>
          <w:szCs w:val="28"/>
          <w:shd w:val="clear" w:color="auto" w:fill="FFFFFF"/>
        </w:rPr>
        <w:t>«</w:t>
      </w:r>
      <w:r w:rsidRPr="0053354D">
        <w:rPr>
          <w:sz w:val="28"/>
          <w:szCs w:val="28"/>
          <w:shd w:val="clear" w:color="auto" w:fill="FFFFFF"/>
        </w:rPr>
        <w:t>О проведении конкурсов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 и конкурсов на включение в кадровый резерв службы государственного финансового контроля Ивановской области</w:t>
      </w:r>
      <w:r>
        <w:rPr>
          <w:sz w:val="28"/>
          <w:szCs w:val="28"/>
          <w:shd w:val="clear" w:color="auto" w:fill="FFFFFF"/>
        </w:rPr>
        <w:t>»</w:t>
      </w:r>
      <w:r w:rsidRPr="0053354D">
        <w:rPr>
          <w:sz w:val="28"/>
          <w:szCs w:val="28"/>
          <w:shd w:val="clear" w:color="auto" w:fill="FFFFFF"/>
        </w:rPr>
        <w:t>, от 2</w:t>
      </w:r>
      <w:r>
        <w:rPr>
          <w:sz w:val="28"/>
          <w:szCs w:val="28"/>
          <w:shd w:val="clear" w:color="auto" w:fill="FFFFFF"/>
        </w:rPr>
        <w:t>5</w:t>
      </w:r>
      <w:r w:rsidRPr="0053354D">
        <w:rPr>
          <w:sz w:val="28"/>
          <w:szCs w:val="28"/>
          <w:shd w:val="clear" w:color="auto" w:fill="FFFFFF"/>
        </w:rPr>
        <w:t xml:space="preserve">.09.2020 </w:t>
      </w:r>
      <w:r>
        <w:rPr>
          <w:sz w:val="28"/>
          <w:szCs w:val="28"/>
          <w:shd w:val="clear" w:color="auto" w:fill="FFFFFF"/>
        </w:rPr>
        <w:t>№</w:t>
      </w:r>
      <w:r w:rsidRPr="0053354D">
        <w:rPr>
          <w:sz w:val="28"/>
          <w:szCs w:val="28"/>
          <w:shd w:val="clear" w:color="auto" w:fill="FFFFFF"/>
        </w:rPr>
        <w:t xml:space="preserve"> 4 </w:t>
      </w:r>
      <w:r>
        <w:rPr>
          <w:sz w:val="28"/>
          <w:szCs w:val="28"/>
          <w:shd w:val="clear" w:color="auto" w:fill="FFFFFF"/>
        </w:rPr>
        <w:t>«</w:t>
      </w:r>
      <w:r w:rsidRPr="0053354D">
        <w:rPr>
          <w:sz w:val="28"/>
          <w:szCs w:val="28"/>
          <w:shd w:val="clear" w:color="auto" w:fill="FFFFFF"/>
        </w:rPr>
        <w:t>Об утверждении Положения о Благодарности службы государственного финансового контроля Ивановской области</w:t>
      </w:r>
      <w:r>
        <w:rPr>
          <w:sz w:val="28"/>
          <w:szCs w:val="28"/>
          <w:shd w:val="clear" w:color="auto" w:fill="FFFFFF"/>
        </w:rPr>
        <w:t>»;</w:t>
      </w:r>
    </w:p>
    <w:p w14:paraId="3C7A470E" w14:textId="77777777" w:rsidR="0053354D" w:rsidRDefault="0053354D" w:rsidP="00853746">
      <w:pPr>
        <w:autoSpaceDE w:val="0"/>
        <w:autoSpaceDN w:val="0"/>
        <w:adjustRightInd w:val="0"/>
        <w:spacing w:line="235" w:lineRule="auto"/>
        <w:ind w:firstLine="709"/>
        <w:jc w:val="both"/>
        <w:rPr>
          <w:sz w:val="28"/>
          <w:szCs w:val="28"/>
          <w:shd w:val="clear" w:color="auto" w:fill="FFFFFF"/>
        </w:rPr>
      </w:pPr>
      <w:r>
        <w:rPr>
          <w:sz w:val="28"/>
          <w:szCs w:val="28"/>
        </w:rPr>
        <w:t>приказ</w:t>
      </w:r>
      <w:r w:rsidRPr="0053354D">
        <w:rPr>
          <w:sz w:val="28"/>
          <w:szCs w:val="28"/>
        </w:rPr>
        <w:t xml:space="preserve"> службы государственного финансового контроля Ивановской области от 0</w:t>
      </w:r>
      <w:r>
        <w:rPr>
          <w:sz w:val="28"/>
          <w:szCs w:val="28"/>
        </w:rPr>
        <w:t>5</w:t>
      </w:r>
      <w:r w:rsidRPr="0053354D">
        <w:rPr>
          <w:sz w:val="28"/>
          <w:szCs w:val="28"/>
        </w:rPr>
        <w:t>.</w:t>
      </w:r>
      <w:r>
        <w:rPr>
          <w:sz w:val="28"/>
          <w:szCs w:val="28"/>
        </w:rPr>
        <w:t>03</w:t>
      </w:r>
      <w:r w:rsidRPr="0053354D">
        <w:rPr>
          <w:sz w:val="28"/>
          <w:szCs w:val="28"/>
        </w:rPr>
        <w:t>.20</w:t>
      </w:r>
      <w:r>
        <w:rPr>
          <w:sz w:val="28"/>
          <w:szCs w:val="28"/>
        </w:rPr>
        <w:t>21</w:t>
      </w:r>
      <w:r w:rsidRPr="0053354D">
        <w:rPr>
          <w:sz w:val="28"/>
          <w:szCs w:val="28"/>
        </w:rPr>
        <w:t xml:space="preserve"> № </w:t>
      </w:r>
      <w:r>
        <w:rPr>
          <w:sz w:val="28"/>
          <w:szCs w:val="28"/>
        </w:rPr>
        <w:t>3</w:t>
      </w:r>
      <w:r w:rsidRPr="0053354D">
        <w:rPr>
          <w:sz w:val="28"/>
          <w:szCs w:val="28"/>
        </w:rPr>
        <w:t xml:space="preserve"> «О внесении изменений в </w:t>
      </w:r>
      <w:r>
        <w:rPr>
          <w:sz w:val="28"/>
          <w:szCs w:val="28"/>
        </w:rPr>
        <w:t>приказ</w:t>
      </w:r>
      <w:r w:rsidRPr="0053354D">
        <w:rPr>
          <w:sz w:val="28"/>
          <w:szCs w:val="28"/>
        </w:rPr>
        <w:t xml:space="preserve"> службы государственного финансового контроля Ивановской области от 03.07.2018 № 4 «</w:t>
      </w:r>
      <w:r w:rsidRPr="0053354D">
        <w:rPr>
          <w:sz w:val="28"/>
          <w:szCs w:val="28"/>
          <w:shd w:val="clear" w:color="auto" w:fill="FFFFFF"/>
        </w:rPr>
        <w:t>О проведении конкурсов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 и конкурсов на включение в кадровый резерв службы государственного финансового контроля Ивановской области</w:t>
      </w:r>
      <w:r w:rsidRPr="0053354D">
        <w:rPr>
          <w:sz w:val="28"/>
          <w:szCs w:val="28"/>
        </w:rPr>
        <w:t>»;</w:t>
      </w:r>
    </w:p>
    <w:p w14:paraId="3A04B7A2" w14:textId="77777777" w:rsidR="00F23DFC" w:rsidRDefault="00F23DFC" w:rsidP="00853746">
      <w:pPr>
        <w:autoSpaceDE w:val="0"/>
        <w:autoSpaceDN w:val="0"/>
        <w:adjustRightInd w:val="0"/>
        <w:spacing w:line="235" w:lineRule="auto"/>
        <w:ind w:firstLine="709"/>
        <w:jc w:val="both"/>
        <w:rPr>
          <w:sz w:val="28"/>
          <w:szCs w:val="28"/>
          <w:shd w:val="clear" w:color="auto" w:fill="FFFFFF"/>
        </w:rPr>
      </w:pPr>
      <w:r>
        <w:rPr>
          <w:sz w:val="28"/>
          <w:szCs w:val="28"/>
        </w:rPr>
        <w:t>приказ</w:t>
      </w:r>
      <w:r w:rsidRPr="0053354D">
        <w:rPr>
          <w:sz w:val="28"/>
          <w:szCs w:val="28"/>
        </w:rPr>
        <w:t xml:space="preserve"> службы государственного финансового контроля Ивановской области от </w:t>
      </w:r>
      <w:r>
        <w:rPr>
          <w:sz w:val="28"/>
          <w:szCs w:val="28"/>
        </w:rPr>
        <w:t>12</w:t>
      </w:r>
      <w:r w:rsidRPr="0053354D">
        <w:rPr>
          <w:sz w:val="28"/>
          <w:szCs w:val="28"/>
        </w:rPr>
        <w:t>.</w:t>
      </w:r>
      <w:r>
        <w:rPr>
          <w:sz w:val="28"/>
          <w:szCs w:val="28"/>
        </w:rPr>
        <w:t>04</w:t>
      </w:r>
      <w:r w:rsidRPr="0053354D">
        <w:rPr>
          <w:sz w:val="28"/>
          <w:szCs w:val="28"/>
        </w:rPr>
        <w:t>.20</w:t>
      </w:r>
      <w:r>
        <w:rPr>
          <w:sz w:val="28"/>
          <w:szCs w:val="28"/>
        </w:rPr>
        <w:t>21</w:t>
      </w:r>
      <w:r w:rsidRPr="0053354D">
        <w:rPr>
          <w:sz w:val="28"/>
          <w:szCs w:val="28"/>
        </w:rPr>
        <w:t xml:space="preserve"> № </w:t>
      </w:r>
      <w:r>
        <w:rPr>
          <w:sz w:val="28"/>
          <w:szCs w:val="28"/>
        </w:rPr>
        <w:t>4</w:t>
      </w:r>
      <w:r w:rsidRPr="0053354D">
        <w:rPr>
          <w:sz w:val="28"/>
          <w:szCs w:val="28"/>
        </w:rPr>
        <w:t xml:space="preserve"> «О внесении изменений в </w:t>
      </w:r>
      <w:r>
        <w:rPr>
          <w:sz w:val="28"/>
          <w:szCs w:val="28"/>
        </w:rPr>
        <w:t>приказ</w:t>
      </w:r>
      <w:r w:rsidRPr="0053354D">
        <w:rPr>
          <w:sz w:val="28"/>
          <w:szCs w:val="28"/>
        </w:rPr>
        <w:t xml:space="preserve"> службы государственного финансового контроля Ивановской области от 03.07.2018 № 4 «</w:t>
      </w:r>
      <w:r w:rsidRPr="0053354D">
        <w:rPr>
          <w:sz w:val="28"/>
          <w:szCs w:val="28"/>
          <w:shd w:val="clear" w:color="auto" w:fill="FFFFFF"/>
        </w:rPr>
        <w:t>О проведении конкурсов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 и конкурсов на включение в кадровый резерв службы государственного финансового контроля Ивановской области</w:t>
      </w:r>
      <w:r w:rsidRPr="0053354D">
        <w:rPr>
          <w:sz w:val="28"/>
          <w:szCs w:val="28"/>
        </w:rPr>
        <w:t>»;</w:t>
      </w:r>
    </w:p>
    <w:p w14:paraId="620589A2" w14:textId="77777777" w:rsidR="00F23DFC" w:rsidRDefault="00F23DFC" w:rsidP="00853746">
      <w:pPr>
        <w:autoSpaceDE w:val="0"/>
        <w:autoSpaceDN w:val="0"/>
        <w:adjustRightInd w:val="0"/>
        <w:spacing w:line="235" w:lineRule="auto"/>
        <w:ind w:firstLine="709"/>
        <w:jc w:val="both"/>
        <w:rPr>
          <w:sz w:val="28"/>
          <w:szCs w:val="28"/>
          <w:shd w:val="clear" w:color="auto" w:fill="FFFFFF"/>
        </w:rPr>
      </w:pPr>
      <w:r>
        <w:rPr>
          <w:sz w:val="28"/>
          <w:szCs w:val="28"/>
        </w:rPr>
        <w:t>приказ</w:t>
      </w:r>
      <w:r w:rsidRPr="0053354D">
        <w:rPr>
          <w:sz w:val="28"/>
          <w:szCs w:val="28"/>
        </w:rPr>
        <w:t xml:space="preserve"> службы государственного финансового контроля Ивановской области от </w:t>
      </w:r>
      <w:r>
        <w:rPr>
          <w:sz w:val="28"/>
          <w:szCs w:val="28"/>
        </w:rPr>
        <w:t>21</w:t>
      </w:r>
      <w:r w:rsidRPr="0053354D">
        <w:rPr>
          <w:sz w:val="28"/>
          <w:szCs w:val="28"/>
        </w:rPr>
        <w:t>.</w:t>
      </w:r>
      <w:r>
        <w:rPr>
          <w:sz w:val="28"/>
          <w:szCs w:val="28"/>
        </w:rPr>
        <w:t>03</w:t>
      </w:r>
      <w:r w:rsidRPr="0053354D">
        <w:rPr>
          <w:sz w:val="28"/>
          <w:szCs w:val="28"/>
        </w:rPr>
        <w:t>.20</w:t>
      </w:r>
      <w:r>
        <w:rPr>
          <w:sz w:val="28"/>
          <w:szCs w:val="28"/>
        </w:rPr>
        <w:t>22</w:t>
      </w:r>
      <w:r w:rsidRPr="0053354D">
        <w:rPr>
          <w:sz w:val="28"/>
          <w:szCs w:val="28"/>
        </w:rPr>
        <w:t xml:space="preserve"> № </w:t>
      </w:r>
      <w:r>
        <w:rPr>
          <w:sz w:val="28"/>
          <w:szCs w:val="28"/>
        </w:rPr>
        <w:t>1</w:t>
      </w:r>
      <w:r w:rsidRPr="0053354D">
        <w:rPr>
          <w:sz w:val="28"/>
          <w:szCs w:val="28"/>
        </w:rPr>
        <w:t xml:space="preserve"> «О внесении изменений в </w:t>
      </w:r>
      <w:r>
        <w:rPr>
          <w:sz w:val="28"/>
          <w:szCs w:val="28"/>
        </w:rPr>
        <w:t>приказ</w:t>
      </w:r>
      <w:r w:rsidRPr="0053354D">
        <w:rPr>
          <w:sz w:val="28"/>
          <w:szCs w:val="28"/>
        </w:rPr>
        <w:t xml:space="preserve"> службы государственного финансового контроля Ивановской области от 03.07.2018 № 4 «</w:t>
      </w:r>
      <w:r w:rsidRPr="0053354D">
        <w:rPr>
          <w:sz w:val="28"/>
          <w:szCs w:val="28"/>
          <w:shd w:val="clear" w:color="auto" w:fill="FFFFFF"/>
        </w:rPr>
        <w:t>О проведении конкурсов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 и конкурсов на включение в кадровый резерв службы государственного финансового контроля Ивановской области</w:t>
      </w:r>
      <w:r w:rsidRPr="0053354D">
        <w:rPr>
          <w:sz w:val="28"/>
          <w:szCs w:val="28"/>
        </w:rPr>
        <w:t>»;</w:t>
      </w:r>
    </w:p>
    <w:p w14:paraId="097DE625" w14:textId="77777777" w:rsidR="00F23DFC" w:rsidRDefault="00F23DFC" w:rsidP="00853746">
      <w:pPr>
        <w:autoSpaceDE w:val="0"/>
        <w:autoSpaceDN w:val="0"/>
        <w:adjustRightInd w:val="0"/>
        <w:spacing w:line="235" w:lineRule="auto"/>
        <w:ind w:firstLine="709"/>
        <w:jc w:val="both"/>
        <w:rPr>
          <w:sz w:val="28"/>
          <w:szCs w:val="28"/>
          <w:shd w:val="clear" w:color="auto" w:fill="FFFFFF"/>
        </w:rPr>
      </w:pPr>
      <w:r>
        <w:rPr>
          <w:sz w:val="28"/>
          <w:szCs w:val="28"/>
        </w:rPr>
        <w:lastRenderedPageBreak/>
        <w:t>приказ</w:t>
      </w:r>
      <w:r w:rsidRPr="0053354D">
        <w:rPr>
          <w:sz w:val="28"/>
          <w:szCs w:val="28"/>
        </w:rPr>
        <w:t xml:space="preserve"> службы государственного финансового контроля Ивановской области от </w:t>
      </w:r>
      <w:r>
        <w:rPr>
          <w:sz w:val="28"/>
          <w:szCs w:val="28"/>
        </w:rPr>
        <w:t>17</w:t>
      </w:r>
      <w:r w:rsidRPr="0053354D">
        <w:rPr>
          <w:sz w:val="28"/>
          <w:szCs w:val="28"/>
        </w:rPr>
        <w:t>.</w:t>
      </w:r>
      <w:r>
        <w:rPr>
          <w:sz w:val="28"/>
          <w:szCs w:val="28"/>
        </w:rPr>
        <w:t>07</w:t>
      </w:r>
      <w:r w:rsidRPr="0053354D">
        <w:rPr>
          <w:sz w:val="28"/>
          <w:szCs w:val="28"/>
        </w:rPr>
        <w:t>.20</w:t>
      </w:r>
      <w:r>
        <w:rPr>
          <w:sz w:val="28"/>
          <w:szCs w:val="28"/>
        </w:rPr>
        <w:t>23</w:t>
      </w:r>
      <w:r w:rsidRPr="0053354D">
        <w:rPr>
          <w:sz w:val="28"/>
          <w:szCs w:val="28"/>
        </w:rPr>
        <w:t xml:space="preserve"> № </w:t>
      </w:r>
      <w:r>
        <w:rPr>
          <w:sz w:val="28"/>
          <w:szCs w:val="28"/>
        </w:rPr>
        <w:t>5</w:t>
      </w:r>
      <w:r w:rsidRPr="0053354D">
        <w:rPr>
          <w:sz w:val="28"/>
          <w:szCs w:val="28"/>
        </w:rPr>
        <w:t xml:space="preserve"> «О внесении изменений в </w:t>
      </w:r>
      <w:r>
        <w:rPr>
          <w:sz w:val="28"/>
          <w:szCs w:val="28"/>
        </w:rPr>
        <w:t>приказ</w:t>
      </w:r>
      <w:r w:rsidRPr="0053354D">
        <w:rPr>
          <w:sz w:val="28"/>
          <w:szCs w:val="28"/>
        </w:rPr>
        <w:t xml:space="preserve"> службы государственного финансового контроля Ивановской области от 03.07.2018 № 4 «</w:t>
      </w:r>
      <w:r w:rsidRPr="0053354D">
        <w:rPr>
          <w:sz w:val="28"/>
          <w:szCs w:val="28"/>
          <w:shd w:val="clear" w:color="auto" w:fill="FFFFFF"/>
        </w:rPr>
        <w:t>О проведении конкурсов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 и конкурсов на включение в кадровый резерв службы государственного финансового контроля Ивановской области</w:t>
      </w:r>
      <w:r w:rsidRPr="0053354D">
        <w:rPr>
          <w:sz w:val="28"/>
          <w:szCs w:val="28"/>
        </w:rPr>
        <w:t>»;</w:t>
      </w:r>
    </w:p>
    <w:p w14:paraId="3DF2C832" w14:textId="77777777" w:rsidR="00F23DFC" w:rsidRDefault="00F23DFC" w:rsidP="00853746">
      <w:pPr>
        <w:autoSpaceDE w:val="0"/>
        <w:autoSpaceDN w:val="0"/>
        <w:adjustRightInd w:val="0"/>
        <w:spacing w:line="235" w:lineRule="auto"/>
        <w:ind w:firstLine="709"/>
        <w:jc w:val="both"/>
        <w:rPr>
          <w:sz w:val="28"/>
          <w:szCs w:val="28"/>
          <w:shd w:val="clear" w:color="auto" w:fill="FFFFFF"/>
        </w:rPr>
      </w:pPr>
      <w:r>
        <w:rPr>
          <w:sz w:val="28"/>
          <w:szCs w:val="28"/>
        </w:rPr>
        <w:t>приказ</w:t>
      </w:r>
      <w:r w:rsidRPr="0053354D">
        <w:rPr>
          <w:sz w:val="28"/>
          <w:szCs w:val="28"/>
        </w:rPr>
        <w:t xml:space="preserve"> службы государственного финансового контроля Ивановской области от </w:t>
      </w:r>
      <w:r>
        <w:rPr>
          <w:sz w:val="28"/>
          <w:szCs w:val="28"/>
        </w:rPr>
        <w:t>28</w:t>
      </w:r>
      <w:r w:rsidRPr="0053354D">
        <w:rPr>
          <w:sz w:val="28"/>
          <w:szCs w:val="28"/>
        </w:rPr>
        <w:t>.</w:t>
      </w:r>
      <w:r>
        <w:rPr>
          <w:sz w:val="28"/>
          <w:szCs w:val="28"/>
        </w:rPr>
        <w:t>03</w:t>
      </w:r>
      <w:r w:rsidRPr="0053354D">
        <w:rPr>
          <w:sz w:val="28"/>
          <w:szCs w:val="28"/>
        </w:rPr>
        <w:t>.20</w:t>
      </w:r>
      <w:r>
        <w:rPr>
          <w:sz w:val="28"/>
          <w:szCs w:val="28"/>
        </w:rPr>
        <w:t>24</w:t>
      </w:r>
      <w:r w:rsidRPr="0053354D">
        <w:rPr>
          <w:sz w:val="28"/>
          <w:szCs w:val="28"/>
        </w:rPr>
        <w:t xml:space="preserve"> № </w:t>
      </w:r>
      <w:r>
        <w:rPr>
          <w:sz w:val="28"/>
          <w:szCs w:val="28"/>
        </w:rPr>
        <w:t>1</w:t>
      </w:r>
      <w:r w:rsidRPr="0053354D">
        <w:rPr>
          <w:sz w:val="28"/>
          <w:szCs w:val="28"/>
        </w:rPr>
        <w:t xml:space="preserve"> «О внесении изменений в </w:t>
      </w:r>
      <w:r>
        <w:rPr>
          <w:sz w:val="28"/>
          <w:szCs w:val="28"/>
        </w:rPr>
        <w:t>приказ</w:t>
      </w:r>
      <w:r w:rsidRPr="0053354D">
        <w:rPr>
          <w:sz w:val="28"/>
          <w:szCs w:val="28"/>
        </w:rPr>
        <w:t xml:space="preserve"> службы государственного финансового контроля Ивановской области от 03.07.2018 № 4 «</w:t>
      </w:r>
      <w:r w:rsidRPr="0053354D">
        <w:rPr>
          <w:sz w:val="28"/>
          <w:szCs w:val="28"/>
          <w:shd w:val="clear" w:color="auto" w:fill="FFFFFF"/>
        </w:rPr>
        <w:t>О проведении конкурсов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 и конкурсов на включение в кадровый резерв службы государственного финансового контроля Ивановской области</w:t>
      </w:r>
      <w:r w:rsidRPr="0053354D">
        <w:rPr>
          <w:sz w:val="28"/>
          <w:szCs w:val="28"/>
        </w:rPr>
        <w:t>»;</w:t>
      </w:r>
    </w:p>
    <w:p w14:paraId="25F70D31" w14:textId="77777777" w:rsidR="00281C4C" w:rsidRPr="00853746" w:rsidRDefault="00F23DFC" w:rsidP="00853746">
      <w:pPr>
        <w:autoSpaceDE w:val="0"/>
        <w:autoSpaceDN w:val="0"/>
        <w:adjustRightInd w:val="0"/>
        <w:spacing w:line="235" w:lineRule="auto"/>
        <w:ind w:firstLine="709"/>
        <w:jc w:val="both"/>
        <w:rPr>
          <w:sz w:val="28"/>
          <w:szCs w:val="28"/>
          <w:shd w:val="clear" w:color="auto" w:fill="FFFFFF"/>
        </w:rPr>
      </w:pPr>
      <w:r>
        <w:rPr>
          <w:sz w:val="28"/>
          <w:szCs w:val="28"/>
        </w:rPr>
        <w:t>приказ</w:t>
      </w:r>
      <w:r w:rsidRPr="0053354D">
        <w:rPr>
          <w:sz w:val="28"/>
          <w:szCs w:val="28"/>
        </w:rPr>
        <w:t xml:space="preserve"> службы государственного финансового контроля Ивановской области от </w:t>
      </w:r>
      <w:r>
        <w:rPr>
          <w:sz w:val="28"/>
          <w:szCs w:val="28"/>
        </w:rPr>
        <w:t>27</w:t>
      </w:r>
      <w:r w:rsidRPr="0053354D">
        <w:rPr>
          <w:sz w:val="28"/>
          <w:szCs w:val="28"/>
        </w:rPr>
        <w:t>.</w:t>
      </w:r>
      <w:r>
        <w:rPr>
          <w:sz w:val="28"/>
          <w:szCs w:val="28"/>
        </w:rPr>
        <w:t>09</w:t>
      </w:r>
      <w:r w:rsidRPr="0053354D">
        <w:rPr>
          <w:sz w:val="28"/>
          <w:szCs w:val="28"/>
        </w:rPr>
        <w:t>.20</w:t>
      </w:r>
      <w:r>
        <w:rPr>
          <w:sz w:val="28"/>
          <w:szCs w:val="28"/>
        </w:rPr>
        <w:t>24</w:t>
      </w:r>
      <w:r w:rsidRPr="0053354D">
        <w:rPr>
          <w:sz w:val="28"/>
          <w:szCs w:val="28"/>
        </w:rPr>
        <w:t xml:space="preserve"> № </w:t>
      </w:r>
      <w:r>
        <w:rPr>
          <w:sz w:val="28"/>
          <w:szCs w:val="28"/>
        </w:rPr>
        <w:t>3</w:t>
      </w:r>
      <w:r w:rsidRPr="0053354D">
        <w:rPr>
          <w:sz w:val="28"/>
          <w:szCs w:val="28"/>
        </w:rPr>
        <w:t xml:space="preserve"> «О внесении изменений в </w:t>
      </w:r>
      <w:r>
        <w:rPr>
          <w:sz w:val="28"/>
          <w:szCs w:val="28"/>
        </w:rPr>
        <w:t>приказ</w:t>
      </w:r>
      <w:r w:rsidRPr="0053354D">
        <w:rPr>
          <w:sz w:val="28"/>
          <w:szCs w:val="28"/>
        </w:rPr>
        <w:t xml:space="preserve"> службы государственного финансового контроля Ивановской области от 03.07.2018 № 4 «</w:t>
      </w:r>
      <w:r w:rsidRPr="0053354D">
        <w:rPr>
          <w:sz w:val="28"/>
          <w:szCs w:val="28"/>
          <w:shd w:val="clear" w:color="auto" w:fill="FFFFFF"/>
        </w:rPr>
        <w:t>О проведении конкурсов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 и конкурсов на включение в кадровый резерв службы государственного финансового контроля Ивановской области</w:t>
      </w:r>
      <w:r w:rsidRPr="0053354D">
        <w:rPr>
          <w:sz w:val="28"/>
          <w:szCs w:val="28"/>
        </w:rPr>
        <w:t>»</w:t>
      </w:r>
      <w:r>
        <w:rPr>
          <w:sz w:val="28"/>
          <w:szCs w:val="28"/>
        </w:rPr>
        <w:t>.</w:t>
      </w:r>
    </w:p>
    <w:p w14:paraId="11C1E147" w14:textId="77777777" w:rsidR="002633D8" w:rsidRPr="00E83575" w:rsidRDefault="00853746" w:rsidP="00853746">
      <w:pPr>
        <w:pStyle w:val="ConsPlusNormal"/>
        <w:spacing w:line="235" w:lineRule="auto"/>
        <w:jc w:val="both"/>
      </w:pPr>
      <w:r>
        <w:t>5</w:t>
      </w:r>
      <w:r w:rsidR="002633D8" w:rsidRPr="00E83575">
        <w:t>. Отделу правовой, организационно-кадровой и административной работы службы государственного финансов</w:t>
      </w:r>
      <w:r>
        <w:t xml:space="preserve">ого контроля Ивановской области (Елизаров А.Б.) </w:t>
      </w:r>
      <w:r w:rsidR="002633D8" w:rsidRPr="00E83575">
        <w:t>обеспечить:</w:t>
      </w:r>
    </w:p>
    <w:p w14:paraId="55EC176A" w14:textId="77777777" w:rsidR="002633D8" w:rsidRPr="00E83575" w:rsidRDefault="002633D8" w:rsidP="00853746">
      <w:pPr>
        <w:tabs>
          <w:tab w:val="left" w:pos="1276"/>
        </w:tabs>
        <w:autoSpaceDE w:val="0"/>
        <w:autoSpaceDN w:val="0"/>
        <w:adjustRightInd w:val="0"/>
        <w:spacing w:line="235" w:lineRule="auto"/>
        <w:ind w:firstLine="709"/>
        <w:jc w:val="both"/>
        <w:rPr>
          <w:sz w:val="28"/>
          <w:szCs w:val="28"/>
        </w:rPr>
      </w:pPr>
      <w:r w:rsidRPr="00E83575">
        <w:rPr>
          <w:sz w:val="28"/>
          <w:szCs w:val="28"/>
        </w:rPr>
        <w:t xml:space="preserve">а) официальное опубликование настоящего приказа </w:t>
      </w:r>
      <w:r w:rsidR="00511465" w:rsidRPr="00E83575">
        <w:rPr>
          <w:sz w:val="28"/>
          <w:szCs w:val="28"/>
        </w:rPr>
        <w:t>в установленном порядке</w:t>
      </w:r>
      <w:r w:rsidRPr="00E83575">
        <w:rPr>
          <w:sz w:val="28"/>
          <w:szCs w:val="28"/>
        </w:rPr>
        <w:t>;</w:t>
      </w:r>
    </w:p>
    <w:p w14:paraId="5D4B274E" w14:textId="77777777" w:rsidR="002633D8" w:rsidRPr="00E83575" w:rsidRDefault="002633D8" w:rsidP="00853746">
      <w:pPr>
        <w:autoSpaceDE w:val="0"/>
        <w:autoSpaceDN w:val="0"/>
        <w:adjustRightInd w:val="0"/>
        <w:spacing w:line="235" w:lineRule="auto"/>
        <w:ind w:firstLine="709"/>
        <w:jc w:val="both"/>
        <w:rPr>
          <w:sz w:val="28"/>
          <w:szCs w:val="28"/>
        </w:rPr>
      </w:pPr>
      <w:r w:rsidRPr="00E83575">
        <w:rPr>
          <w:sz w:val="28"/>
          <w:szCs w:val="28"/>
        </w:rPr>
        <w:t xml:space="preserve">б) </w:t>
      </w:r>
      <w:r w:rsidRPr="00E83575">
        <w:rPr>
          <w:rFonts w:eastAsiaTheme="minorHAnsi"/>
          <w:sz w:val="28"/>
          <w:szCs w:val="28"/>
          <w:lang w:eastAsia="en-US"/>
        </w:rPr>
        <w:t xml:space="preserve">направление копии настоящего приказа в Ивановскую областную Думу и </w:t>
      </w:r>
      <w:r w:rsidR="002F0393">
        <w:rPr>
          <w:rFonts w:eastAsiaTheme="minorHAnsi"/>
          <w:sz w:val="28"/>
          <w:szCs w:val="28"/>
          <w:lang w:eastAsia="en-US"/>
        </w:rPr>
        <w:t>У</w:t>
      </w:r>
      <w:r w:rsidRPr="00E83575">
        <w:rPr>
          <w:rFonts w:eastAsiaTheme="minorHAnsi"/>
          <w:sz w:val="28"/>
          <w:szCs w:val="28"/>
          <w:lang w:eastAsia="en-US"/>
        </w:rPr>
        <w:t>правление Министерства юстиции Российской Федерации по Ивановской области;</w:t>
      </w:r>
    </w:p>
    <w:p w14:paraId="272FC776" w14:textId="77777777" w:rsidR="002633D8" w:rsidRPr="00E83575" w:rsidRDefault="002633D8" w:rsidP="00853746">
      <w:pPr>
        <w:autoSpaceDE w:val="0"/>
        <w:autoSpaceDN w:val="0"/>
        <w:adjustRightInd w:val="0"/>
        <w:spacing w:line="235" w:lineRule="auto"/>
        <w:ind w:firstLine="709"/>
        <w:jc w:val="both"/>
        <w:rPr>
          <w:sz w:val="28"/>
          <w:szCs w:val="28"/>
        </w:rPr>
      </w:pPr>
      <w:r w:rsidRPr="00E83575">
        <w:rPr>
          <w:sz w:val="28"/>
          <w:szCs w:val="28"/>
        </w:rPr>
        <w:t>в) размещение настоящего приказа на официальном сайте службы государственного финансового контроля Ивановской области.</w:t>
      </w:r>
    </w:p>
    <w:p w14:paraId="6F03B176" w14:textId="77777777" w:rsidR="002633D8" w:rsidRPr="000373B8" w:rsidRDefault="00853746" w:rsidP="00853746">
      <w:pPr>
        <w:spacing w:line="235" w:lineRule="auto"/>
        <w:ind w:firstLine="709"/>
        <w:jc w:val="both"/>
        <w:rPr>
          <w:rFonts w:eastAsia="Calibri"/>
          <w:sz w:val="28"/>
          <w:szCs w:val="28"/>
          <w:lang w:eastAsia="en-US"/>
        </w:rPr>
      </w:pPr>
      <w:r>
        <w:rPr>
          <w:sz w:val="28"/>
          <w:szCs w:val="28"/>
        </w:rPr>
        <w:t>6</w:t>
      </w:r>
      <w:r w:rsidR="002633D8" w:rsidRPr="00E83575">
        <w:rPr>
          <w:sz w:val="28"/>
          <w:szCs w:val="28"/>
        </w:rPr>
        <w:t xml:space="preserve">. Контроль за исполнением настоящего приказа возложить                          на </w:t>
      </w:r>
      <w:r w:rsidR="00863196">
        <w:rPr>
          <w:sz w:val="28"/>
          <w:szCs w:val="28"/>
        </w:rPr>
        <w:t xml:space="preserve">первого </w:t>
      </w:r>
      <w:r w:rsidR="002633D8" w:rsidRPr="00E83575">
        <w:rPr>
          <w:sz w:val="28"/>
          <w:szCs w:val="28"/>
        </w:rPr>
        <w:t xml:space="preserve">заместителя </w:t>
      </w:r>
      <w:r w:rsidR="002633D8" w:rsidRPr="00E83575">
        <w:rPr>
          <w:rFonts w:eastAsia="Calibri"/>
          <w:sz w:val="28"/>
          <w:szCs w:val="28"/>
          <w:lang w:eastAsia="en-US"/>
        </w:rPr>
        <w:t>начальника службы государственного финансового контроля Ивановской облас</w:t>
      </w:r>
      <w:r w:rsidR="00863196">
        <w:rPr>
          <w:rFonts w:eastAsia="Calibri"/>
          <w:sz w:val="28"/>
          <w:szCs w:val="28"/>
          <w:lang w:eastAsia="en-US"/>
        </w:rPr>
        <w:t xml:space="preserve">ти </w:t>
      </w:r>
      <w:r w:rsidR="002633D8" w:rsidRPr="00E83575">
        <w:rPr>
          <w:rFonts w:eastAsia="Calibri"/>
          <w:sz w:val="28"/>
          <w:szCs w:val="28"/>
          <w:lang w:eastAsia="en-US"/>
        </w:rPr>
        <w:t>– статс-секретаря Коробейникову О.В.</w:t>
      </w:r>
    </w:p>
    <w:p w14:paraId="7BBBF386" w14:textId="77777777" w:rsidR="002633D8" w:rsidRPr="000373B8" w:rsidRDefault="002633D8" w:rsidP="00853746">
      <w:pPr>
        <w:spacing w:line="235" w:lineRule="auto"/>
        <w:ind w:firstLine="709"/>
        <w:jc w:val="both"/>
        <w:rPr>
          <w:sz w:val="28"/>
          <w:szCs w:val="28"/>
        </w:rPr>
      </w:pPr>
    </w:p>
    <w:p w14:paraId="747A5F07" w14:textId="77777777" w:rsidR="002633D8" w:rsidRPr="000373B8" w:rsidRDefault="002633D8" w:rsidP="00853746">
      <w:pPr>
        <w:spacing w:line="235" w:lineRule="auto"/>
        <w:ind w:firstLine="709"/>
        <w:jc w:val="both"/>
        <w:rPr>
          <w:sz w:val="28"/>
          <w:szCs w:val="28"/>
        </w:rPr>
      </w:pPr>
    </w:p>
    <w:p w14:paraId="159C796B" w14:textId="77777777" w:rsidR="002633D8" w:rsidRPr="000373B8" w:rsidRDefault="002633D8" w:rsidP="00853746">
      <w:pPr>
        <w:spacing w:line="235" w:lineRule="auto"/>
        <w:ind w:firstLine="709"/>
        <w:jc w:val="both"/>
        <w:rPr>
          <w:sz w:val="28"/>
          <w:szCs w:val="28"/>
        </w:rPr>
      </w:pPr>
    </w:p>
    <w:p w14:paraId="2EEACAAD" w14:textId="77777777" w:rsidR="001025A2" w:rsidRPr="000373B8" w:rsidRDefault="001025A2" w:rsidP="00853746">
      <w:pPr>
        <w:spacing w:line="235" w:lineRule="auto"/>
        <w:jc w:val="both"/>
        <w:rPr>
          <w:b/>
          <w:sz w:val="28"/>
          <w:szCs w:val="28"/>
        </w:rPr>
      </w:pPr>
      <w:r w:rsidRPr="000373B8">
        <w:rPr>
          <w:b/>
          <w:sz w:val="28"/>
          <w:szCs w:val="28"/>
        </w:rPr>
        <w:t xml:space="preserve">Начальник </w:t>
      </w:r>
      <w:r w:rsidR="002633D8" w:rsidRPr="000373B8">
        <w:rPr>
          <w:b/>
          <w:sz w:val="28"/>
          <w:szCs w:val="28"/>
        </w:rPr>
        <w:t xml:space="preserve">службы государственного </w:t>
      </w:r>
    </w:p>
    <w:p w14:paraId="006E094C" w14:textId="77777777" w:rsidR="002633D8" w:rsidRPr="000373B8" w:rsidRDefault="002633D8" w:rsidP="00853746">
      <w:pPr>
        <w:spacing w:line="235" w:lineRule="auto"/>
        <w:jc w:val="both"/>
        <w:rPr>
          <w:b/>
          <w:sz w:val="28"/>
          <w:szCs w:val="28"/>
        </w:rPr>
      </w:pPr>
      <w:r w:rsidRPr="000373B8">
        <w:rPr>
          <w:b/>
          <w:sz w:val="28"/>
          <w:szCs w:val="28"/>
        </w:rPr>
        <w:t>финансового контроля Ивановской обла</w:t>
      </w:r>
      <w:r w:rsidR="00104FCD" w:rsidRPr="000373B8">
        <w:rPr>
          <w:b/>
          <w:sz w:val="28"/>
          <w:szCs w:val="28"/>
        </w:rPr>
        <w:t xml:space="preserve">сти                            </w:t>
      </w:r>
      <w:r w:rsidR="001025A2" w:rsidRPr="000373B8">
        <w:rPr>
          <w:b/>
          <w:sz w:val="28"/>
          <w:szCs w:val="28"/>
        </w:rPr>
        <w:t>Т</w:t>
      </w:r>
      <w:r w:rsidRPr="000373B8">
        <w:rPr>
          <w:b/>
          <w:sz w:val="28"/>
          <w:szCs w:val="28"/>
        </w:rPr>
        <w:t xml:space="preserve">.В. </w:t>
      </w:r>
      <w:r w:rsidR="001025A2" w:rsidRPr="000373B8">
        <w:rPr>
          <w:b/>
          <w:sz w:val="28"/>
          <w:szCs w:val="28"/>
        </w:rPr>
        <w:t>Исаева</w:t>
      </w:r>
    </w:p>
    <w:p w14:paraId="18674FCD" w14:textId="77777777" w:rsidR="002633D8" w:rsidRDefault="002633D8" w:rsidP="002633D8">
      <w:pPr>
        <w:ind w:firstLine="709"/>
        <w:jc w:val="both"/>
        <w:rPr>
          <w:rFonts w:eastAsia="Calibri"/>
          <w:sz w:val="28"/>
          <w:szCs w:val="28"/>
          <w:lang w:eastAsia="en-US"/>
        </w:rPr>
      </w:pPr>
    </w:p>
    <w:p w14:paraId="69146D33" w14:textId="77777777" w:rsidR="004E0EF6" w:rsidRDefault="004E0EF6" w:rsidP="002633D8">
      <w:pPr>
        <w:ind w:firstLine="709"/>
        <w:jc w:val="both"/>
        <w:rPr>
          <w:rFonts w:eastAsia="Calibri"/>
          <w:sz w:val="28"/>
          <w:szCs w:val="28"/>
          <w:lang w:eastAsia="en-US"/>
        </w:rPr>
      </w:pPr>
    </w:p>
    <w:p w14:paraId="4FAE2813" w14:textId="77777777" w:rsidR="004E0EF6" w:rsidRDefault="004E0EF6" w:rsidP="002633D8">
      <w:pPr>
        <w:ind w:firstLine="709"/>
        <w:jc w:val="both"/>
        <w:rPr>
          <w:rFonts w:eastAsia="Calibri"/>
          <w:sz w:val="28"/>
          <w:szCs w:val="28"/>
          <w:lang w:eastAsia="en-US"/>
        </w:rPr>
      </w:pPr>
    </w:p>
    <w:p w14:paraId="674445FB" w14:textId="77777777" w:rsidR="004E0EF6" w:rsidRPr="000373B8" w:rsidRDefault="004E0EF6" w:rsidP="002633D8">
      <w:pPr>
        <w:ind w:firstLine="709"/>
        <w:jc w:val="both"/>
        <w:rPr>
          <w:rFonts w:eastAsia="Calibri"/>
          <w:sz w:val="28"/>
          <w:szCs w:val="28"/>
          <w:lang w:eastAsia="en-US"/>
        </w:rPr>
      </w:pPr>
    </w:p>
    <w:p w14:paraId="4E6D1EE0" w14:textId="77777777" w:rsidR="005D3E48" w:rsidRPr="006709A9" w:rsidRDefault="005D3E48" w:rsidP="005D3E48">
      <w:pPr>
        <w:widowControl w:val="0"/>
        <w:ind w:firstLine="709"/>
        <w:jc w:val="right"/>
        <w:rPr>
          <w:rFonts w:eastAsia="Arial Unicode MS"/>
          <w:color w:val="000000"/>
        </w:rPr>
      </w:pPr>
      <w:r>
        <w:rPr>
          <w:rFonts w:eastAsia="Arial Unicode MS"/>
          <w:color w:val="000000"/>
        </w:rPr>
        <w:lastRenderedPageBreak/>
        <w:t>Приложение 1</w:t>
      </w:r>
      <w:r w:rsidRPr="006709A9">
        <w:rPr>
          <w:rFonts w:eastAsia="Arial Unicode MS"/>
          <w:color w:val="000000"/>
        </w:rPr>
        <w:t xml:space="preserve"> </w:t>
      </w:r>
    </w:p>
    <w:p w14:paraId="4B464D94" w14:textId="77777777" w:rsidR="005D3E48" w:rsidRPr="006709A9" w:rsidRDefault="005D3E48" w:rsidP="005D3E48">
      <w:pPr>
        <w:widowControl w:val="0"/>
        <w:ind w:firstLine="709"/>
        <w:jc w:val="right"/>
        <w:rPr>
          <w:rFonts w:eastAsia="Arial Unicode MS"/>
          <w:color w:val="000000"/>
        </w:rPr>
      </w:pPr>
      <w:r>
        <w:rPr>
          <w:rFonts w:eastAsia="Arial Unicode MS"/>
          <w:color w:val="000000"/>
        </w:rPr>
        <w:t>к приказу</w:t>
      </w:r>
      <w:r w:rsidRPr="006709A9">
        <w:rPr>
          <w:rFonts w:eastAsia="Arial Unicode MS"/>
          <w:color w:val="000000"/>
        </w:rPr>
        <w:t xml:space="preserve"> службы </w:t>
      </w:r>
    </w:p>
    <w:p w14:paraId="631B12F6" w14:textId="77777777" w:rsidR="005D3E48" w:rsidRPr="006709A9" w:rsidRDefault="005D3E48" w:rsidP="005D3E48">
      <w:pPr>
        <w:widowControl w:val="0"/>
        <w:ind w:firstLine="709"/>
        <w:jc w:val="right"/>
        <w:rPr>
          <w:rFonts w:eastAsia="Arial Unicode MS"/>
          <w:color w:val="000000"/>
        </w:rPr>
      </w:pPr>
      <w:r w:rsidRPr="006709A9">
        <w:rPr>
          <w:rFonts w:eastAsia="Arial Unicode MS"/>
          <w:color w:val="000000"/>
        </w:rPr>
        <w:t xml:space="preserve">государственного финансового </w:t>
      </w:r>
    </w:p>
    <w:p w14:paraId="20B34C4C" w14:textId="77777777" w:rsidR="005D3E48" w:rsidRPr="006709A9" w:rsidRDefault="005D3E48" w:rsidP="005D3E48">
      <w:pPr>
        <w:widowControl w:val="0"/>
        <w:ind w:firstLine="709"/>
        <w:jc w:val="right"/>
        <w:rPr>
          <w:rFonts w:eastAsia="Arial Unicode MS"/>
          <w:color w:val="000000"/>
        </w:rPr>
      </w:pPr>
      <w:r w:rsidRPr="006709A9">
        <w:rPr>
          <w:rFonts w:eastAsia="Arial Unicode MS"/>
          <w:color w:val="000000"/>
        </w:rPr>
        <w:t>контроля Ивановской области</w:t>
      </w:r>
    </w:p>
    <w:p w14:paraId="1982CCCA" w14:textId="77777777" w:rsidR="005D3E48" w:rsidRPr="005D3E48" w:rsidRDefault="005D3E48" w:rsidP="005D3E48">
      <w:pPr>
        <w:ind w:firstLine="709"/>
        <w:jc w:val="right"/>
        <w:rPr>
          <w:sz w:val="28"/>
          <w:szCs w:val="28"/>
        </w:rPr>
      </w:pPr>
      <w:r w:rsidRPr="006709A9">
        <w:rPr>
          <w:rFonts w:eastAsia="Arial Unicode MS"/>
          <w:color w:val="000000"/>
        </w:rPr>
        <w:t>от ____________ № ____</w:t>
      </w:r>
    </w:p>
    <w:p w14:paraId="49F7184E" w14:textId="77777777" w:rsidR="005D3E48" w:rsidRDefault="005D3E48" w:rsidP="005D3E48">
      <w:pPr>
        <w:pStyle w:val="1"/>
        <w:spacing w:before="0" w:after="0"/>
        <w:rPr>
          <w:rFonts w:ascii="Times New Roman" w:hAnsi="Times New Roman" w:cs="Times New Roman"/>
          <w:color w:val="auto"/>
          <w:sz w:val="28"/>
          <w:szCs w:val="28"/>
        </w:rPr>
      </w:pPr>
    </w:p>
    <w:p w14:paraId="276C47A6" w14:textId="77777777" w:rsidR="005D3E48" w:rsidRDefault="005D3E48" w:rsidP="005D3E48">
      <w:pPr>
        <w:pStyle w:val="1"/>
        <w:spacing w:before="0" w:after="0"/>
        <w:rPr>
          <w:rFonts w:ascii="Times New Roman" w:hAnsi="Times New Roman" w:cs="Times New Roman"/>
          <w:color w:val="auto"/>
          <w:sz w:val="28"/>
          <w:szCs w:val="28"/>
        </w:rPr>
      </w:pPr>
    </w:p>
    <w:p w14:paraId="00056095" w14:textId="77777777" w:rsidR="005D3E48" w:rsidRPr="005D3E48" w:rsidRDefault="005D3E48" w:rsidP="005D3E48">
      <w:pPr>
        <w:pStyle w:val="1"/>
        <w:spacing w:before="0" w:after="0"/>
        <w:rPr>
          <w:rFonts w:ascii="Times New Roman" w:hAnsi="Times New Roman" w:cs="Times New Roman"/>
          <w:color w:val="auto"/>
          <w:sz w:val="28"/>
          <w:szCs w:val="28"/>
        </w:rPr>
      </w:pPr>
      <w:r w:rsidRPr="005D3E48">
        <w:rPr>
          <w:rFonts w:ascii="Times New Roman" w:hAnsi="Times New Roman" w:cs="Times New Roman"/>
          <w:color w:val="auto"/>
          <w:sz w:val="28"/>
          <w:szCs w:val="28"/>
        </w:rPr>
        <w:t>Положение</w:t>
      </w:r>
      <w:r w:rsidRPr="005D3E48">
        <w:rPr>
          <w:rFonts w:ascii="Times New Roman" w:hAnsi="Times New Roman" w:cs="Times New Roman"/>
          <w:color w:val="auto"/>
          <w:sz w:val="28"/>
          <w:szCs w:val="28"/>
        </w:rPr>
        <w:br/>
        <w:t>о комиссии по проведению конкурсов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w:t>
      </w:r>
    </w:p>
    <w:p w14:paraId="6956ED39" w14:textId="77777777" w:rsidR="005D3E48" w:rsidRPr="005D3E48" w:rsidRDefault="005D3E48" w:rsidP="005D3E48">
      <w:pPr>
        <w:ind w:firstLine="709"/>
        <w:jc w:val="both"/>
        <w:rPr>
          <w:sz w:val="28"/>
          <w:szCs w:val="28"/>
        </w:rPr>
      </w:pPr>
    </w:p>
    <w:p w14:paraId="46D78D48" w14:textId="77777777" w:rsidR="005D3E48" w:rsidRPr="005D3E48" w:rsidRDefault="005D3E48" w:rsidP="005D3E48">
      <w:pPr>
        <w:pStyle w:val="1"/>
        <w:spacing w:before="0" w:after="0"/>
        <w:rPr>
          <w:rFonts w:ascii="Times New Roman" w:hAnsi="Times New Roman" w:cs="Times New Roman"/>
          <w:color w:val="auto"/>
          <w:sz w:val="28"/>
          <w:szCs w:val="28"/>
        </w:rPr>
      </w:pPr>
      <w:bookmarkStart w:id="3" w:name="sub_1100"/>
      <w:r w:rsidRPr="005D3E48">
        <w:rPr>
          <w:rFonts w:ascii="Times New Roman" w:hAnsi="Times New Roman" w:cs="Times New Roman"/>
          <w:color w:val="auto"/>
          <w:sz w:val="28"/>
          <w:szCs w:val="28"/>
        </w:rPr>
        <w:t>1. Общие положения</w:t>
      </w:r>
    </w:p>
    <w:bookmarkEnd w:id="3"/>
    <w:p w14:paraId="5653E83C" w14:textId="77777777" w:rsidR="005D3E48" w:rsidRDefault="005D3E48" w:rsidP="005D3E48">
      <w:pPr>
        <w:ind w:firstLine="709"/>
        <w:jc w:val="both"/>
        <w:rPr>
          <w:sz w:val="28"/>
          <w:szCs w:val="28"/>
        </w:rPr>
      </w:pPr>
    </w:p>
    <w:p w14:paraId="6C0120E8" w14:textId="77777777" w:rsidR="00D95571" w:rsidRPr="00D95571" w:rsidRDefault="00D95571" w:rsidP="000F6715">
      <w:pPr>
        <w:autoSpaceDE w:val="0"/>
        <w:autoSpaceDN w:val="0"/>
        <w:adjustRightInd w:val="0"/>
        <w:ind w:firstLine="709"/>
        <w:jc w:val="both"/>
        <w:rPr>
          <w:rFonts w:eastAsiaTheme="minorHAnsi"/>
          <w:bCs/>
          <w:sz w:val="28"/>
          <w:szCs w:val="28"/>
          <w:lang w:eastAsia="en-US"/>
        </w:rPr>
      </w:pPr>
      <w:r w:rsidRPr="00D95571">
        <w:rPr>
          <w:rFonts w:eastAsiaTheme="minorHAnsi"/>
          <w:bCs/>
          <w:sz w:val="28"/>
          <w:szCs w:val="28"/>
          <w:lang w:eastAsia="en-US"/>
        </w:rPr>
        <w:t xml:space="preserve">1.1. Настоящее Положение определяет состав, полномочия, сроки и порядок работы комиссии по проведению конкурсов на замещение вакантных должностей государственной гражданской службы Ивановской области в </w:t>
      </w:r>
      <w:r w:rsidRPr="00D95571">
        <w:rPr>
          <w:sz w:val="28"/>
          <w:szCs w:val="28"/>
        </w:rPr>
        <w:t>службе государственного финансового контроля Ивановской области</w:t>
      </w:r>
      <w:r w:rsidRPr="00D95571">
        <w:rPr>
          <w:rFonts w:eastAsiaTheme="minorHAnsi"/>
          <w:bCs/>
          <w:sz w:val="28"/>
          <w:szCs w:val="28"/>
          <w:lang w:eastAsia="en-US"/>
        </w:rPr>
        <w:t xml:space="preserve"> (далее </w:t>
      </w:r>
      <w:r>
        <w:rPr>
          <w:rFonts w:eastAsiaTheme="minorHAnsi"/>
          <w:bCs/>
          <w:sz w:val="28"/>
          <w:szCs w:val="28"/>
          <w:lang w:eastAsia="en-US"/>
        </w:rPr>
        <w:t>–</w:t>
      </w:r>
      <w:r w:rsidRPr="00D95571">
        <w:rPr>
          <w:rFonts w:eastAsiaTheme="minorHAnsi"/>
          <w:bCs/>
          <w:sz w:val="28"/>
          <w:szCs w:val="28"/>
          <w:lang w:eastAsia="en-US"/>
        </w:rPr>
        <w:t xml:space="preserve"> конкурсная комиссия, Служба).</w:t>
      </w:r>
    </w:p>
    <w:p w14:paraId="02585FB1" w14:textId="77777777" w:rsidR="00D95571" w:rsidRPr="00D95571" w:rsidRDefault="00D95571" w:rsidP="000F6715">
      <w:pPr>
        <w:autoSpaceDE w:val="0"/>
        <w:autoSpaceDN w:val="0"/>
        <w:adjustRightInd w:val="0"/>
        <w:ind w:firstLine="709"/>
        <w:jc w:val="both"/>
        <w:rPr>
          <w:rFonts w:eastAsiaTheme="minorHAnsi"/>
          <w:bCs/>
          <w:sz w:val="28"/>
          <w:szCs w:val="28"/>
          <w:lang w:eastAsia="en-US"/>
        </w:rPr>
      </w:pPr>
      <w:r w:rsidRPr="00D95571">
        <w:rPr>
          <w:rFonts w:eastAsiaTheme="minorHAnsi"/>
          <w:bCs/>
          <w:sz w:val="28"/>
          <w:szCs w:val="28"/>
          <w:lang w:eastAsia="en-US"/>
        </w:rPr>
        <w:t xml:space="preserve">1.2. Конкурсная комиссия проводит конкурсы на замещение вакантных должностей государственной гражданской службы Ивановской области в Службе (далее </w:t>
      </w:r>
      <w:r>
        <w:rPr>
          <w:rFonts w:eastAsiaTheme="minorHAnsi"/>
          <w:bCs/>
          <w:sz w:val="28"/>
          <w:szCs w:val="28"/>
          <w:lang w:eastAsia="en-US"/>
        </w:rPr>
        <w:t>–</w:t>
      </w:r>
      <w:r w:rsidRPr="00D95571">
        <w:rPr>
          <w:rFonts w:eastAsiaTheme="minorHAnsi"/>
          <w:bCs/>
          <w:sz w:val="28"/>
          <w:szCs w:val="28"/>
          <w:lang w:eastAsia="en-US"/>
        </w:rPr>
        <w:t xml:space="preserve"> конкурс, конкурсы).</w:t>
      </w:r>
    </w:p>
    <w:p w14:paraId="135BC313" w14:textId="77777777" w:rsidR="00D95571" w:rsidRPr="00D95571" w:rsidRDefault="00D95571" w:rsidP="000F6715">
      <w:pPr>
        <w:autoSpaceDE w:val="0"/>
        <w:autoSpaceDN w:val="0"/>
        <w:adjustRightInd w:val="0"/>
        <w:ind w:firstLine="709"/>
        <w:jc w:val="both"/>
        <w:rPr>
          <w:rFonts w:eastAsiaTheme="minorHAnsi"/>
          <w:bCs/>
          <w:sz w:val="28"/>
          <w:szCs w:val="28"/>
          <w:lang w:eastAsia="en-US"/>
        </w:rPr>
      </w:pPr>
      <w:r w:rsidRPr="00D95571">
        <w:rPr>
          <w:rFonts w:eastAsiaTheme="minorHAnsi"/>
          <w:bCs/>
          <w:sz w:val="28"/>
          <w:szCs w:val="28"/>
          <w:lang w:eastAsia="en-US"/>
        </w:rPr>
        <w:t>1.3. Для проведения конкурсов распоряжением Службы образуется конкурсная комиссия, действующая на постоянной основе.</w:t>
      </w:r>
    </w:p>
    <w:p w14:paraId="4257651B" w14:textId="77777777" w:rsidR="00D95571" w:rsidRDefault="00D95571" w:rsidP="005D3E48">
      <w:pPr>
        <w:ind w:firstLine="709"/>
        <w:jc w:val="both"/>
        <w:rPr>
          <w:sz w:val="28"/>
          <w:szCs w:val="28"/>
        </w:rPr>
      </w:pPr>
    </w:p>
    <w:p w14:paraId="2DCE85F1" w14:textId="77777777" w:rsidR="00D725E8" w:rsidRDefault="005D3E48" w:rsidP="00D725E8">
      <w:pPr>
        <w:pStyle w:val="1"/>
        <w:spacing w:before="0" w:after="0"/>
        <w:rPr>
          <w:rFonts w:ascii="Times New Roman" w:hAnsi="Times New Roman" w:cs="Times New Roman"/>
          <w:color w:val="auto"/>
          <w:sz w:val="28"/>
          <w:szCs w:val="28"/>
        </w:rPr>
      </w:pPr>
      <w:bookmarkStart w:id="4" w:name="sub_1200"/>
      <w:r w:rsidRPr="00D725E8">
        <w:rPr>
          <w:rFonts w:ascii="Times New Roman" w:hAnsi="Times New Roman" w:cs="Times New Roman"/>
          <w:color w:val="auto"/>
          <w:sz w:val="28"/>
          <w:szCs w:val="28"/>
        </w:rPr>
        <w:t>2. Состав, полномочия, сроки и порядок</w:t>
      </w:r>
    </w:p>
    <w:p w14:paraId="66F52CD0" w14:textId="77777777" w:rsidR="005D3E48" w:rsidRPr="00D725E8" w:rsidRDefault="005D3E48" w:rsidP="00D725E8">
      <w:pPr>
        <w:pStyle w:val="1"/>
        <w:spacing w:before="0" w:after="0"/>
        <w:rPr>
          <w:rFonts w:ascii="Times New Roman" w:hAnsi="Times New Roman" w:cs="Times New Roman"/>
          <w:color w:val="auto"/>
          <w:sz w:val="28"/>
          <w:szCs w:val="28"/>
        </w:rPr>
      </w:pPr>
      <w:r w:rsidRPr="00D725E8">
        <w:rPr>
          <w:rFonts w:ascii="Times New Roman" w:hAnsi="Times New Roman" w:cs="Times New Roman"/>
          <w:color w:val="auto"/>
          <w:sz w:val="28"/>
          <w:szCs w:val="28"/>
        </w:rPr>
        <w:t>работы конкурсной комиссии</w:t>
      </w:r>
    </w:p>
    <w:bookmarkEnd w:id="4"/>
    <w:p w14:paraId="66C52597" w14:textId="77777777" w:rsidR="005D3E48" w:rsidRDefault="005D3E48" w:rsidP="005D3E48">
      <w:pPr>
        <w:ind w:firstLine="709"/>
        <w:jc w:val="both"/>
        <w:rPr>
          <w:sz w:val="28"/>
          <w:szCs w:val="28"/>
        </w:rPr>
      </w:pPr>
    </w:p>
    <w:p w14:paraId="343FFFA0" w14:textId="77777777" w:rsidR="00D95571" w:rsidRDefault="00D95571" w:rsidP="000F6715">
      <w:pPr>
        <w:autoSpaceDE w:val="0"/>
        <w:autoSpaceDN w:val="0"/>
        <w:adjustRightInd w:val="0"/>
        <w:ind w:firstLine="709"/>
        <w:jc w:val="both"/>
        <w:rPr>
          <w:sz w:val="28"/>
          <w:szCs w:val="28"/>
        </w:rPr>
      </w:pPr>
      <w:r>
        <w:rPr>
          <w:sz w:val="28"/>
          <w:szCs w:val="28"/>
        </w:rPr>
        <w:t>2.1. Состав конкурсной комиссии.</w:t>
      </w:r>
    </w:p>
    <w:p w14:paraId="0FB0EAC1" w14:textId="77777777" w:rsidR="004E0EF6" w:rsidRDefault="00D95571" w:rsidP="004E0EF6">
      <w:pPr>
        <w:autoSpaceDE w:val="0"/>
        <w:autoSpaceDN w:val="0"/>
        <w:adjustRightInd w:val="0"/>
        <w:ind w:firstLine="709"/>
        <w:jc w:val="both"/>
        <w:rPr>
          <w:sz w:val="28"/>
          <w:szCs w:val="28"/>
        </w:rPr>
      </w:pPr>
      <w:r>
        <w:rPr>
          <w:sz w:val="28"/>
          <w:szCs w:val="28"/>
        </w:rPr>
        <w:t xml:space="preserve">2.1.1. Состав конкурсной комиссии формируется в соответствии </w:t>
      </w:r>
      <w:r w:rsidR="00C53DF0">
        <w:rPr>
          <w:sz w:val="28"/>
          <w:szCs w:val="28"/>
        </w:rPr>
        <w:br/>
      </w:r>
      <w:r>
        <w:rPr>
          <w:sz w:val="28"/>
          <w:szCs w:val="28"/>
        </w:rPr>
        <w:t xml:space="preserve">со </w:t>
      </w:r>
      <w:r w:rsidRPr="00F255E7">
        <w:rPr>
          <w:color w:val="000000" w:themeColor="text1"/>
          <w:sz w:val="28"/>
          <w:szCs w:val="28"/>
        </w:rPr>
        <w:t xml:space="preserve">статьей 22 </w:t>
      </w:r>
      <w:r>
        <w:rPr>
          <w:sz w:val="28"/>
          <w:szCs w:val="28"/>
        </w:rPr>
        <w:t xml:space="preserve">Федерального закона от 27.07.2004 № 79-ФЗ </w:t>
      </w:r>
      <w:r w:rsidR="00C53DF0">
        <w:rPr>
          <w:sz w:val="28"/>
          <w:szCs w:val="28"/>
        </w:rPr>
        <w:br/>
      </w:r>
      <w:r>
        <w:rPr>
          <w:sz w:val="28"/>
          <w:szCs w:val="28"/>
        </w:rPr>
        <w:t>«О государственной гражданской службе Российской Федерации» (далее – Федеральный закон № 79-ФЗ).</w:t>
      </w:r>
    </w:p>
    <w:p w14:paraId="38B4B8FC" w14:textId="6A5F29A2" w:rsidR="004E0EF6" w:rsidRPr="004E0EF6" w:rsidRDefault="00D95571" w:rsidP="004E0EF6">
      <w:pPr>
        <w:autoSpaceDE w:val="0"/>
        <w:autoSpaceDN w:val="0"/>
        <w:adjustRightInd w:val="0"/>
        <w:ind w:firstLine="709"/>
        <w:jc w:val="both"/>
        <w:rPr>
          <w:sz w:val="28"/>
          <w:szCs w:val="28"/>
        </w:rPr>
      </w:pPr>
      <w:r w:rsidRPr="00F255E7">
        <w:rPr>
          <w:sz w:val="28"/>
          <w:szCs w:val="28"/>
        </w:rPr>
        <w:t xml:space="preserve">2.1.2. </w:t>
      </w:r>
      <w:bookmarkStart w:id="5" w:name="Par0"/>
      <w:bookmarkEnd w:id="5"/>
      <w:r w:rsidR="004E0EF6">
        <w:rPr>
          <w:rFonts w:eastAsiaTheme="minorHAnsi"/>
          <w:sz w:val="28"/>
          <w:szCs w:val="28"/>
          <w:lang w:eastAsia="en-US"/>
        </w:rP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гражданской  службы Российской Федерации (далее – гражданская служба)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p>
    <w:p w14:paraId="0175056C" w14:textId="556811D2" w:rsidR="004E0EF6" w:rsidRDefault="004E0EF6" w:rsidP="004D20D3">
      <w:pPr>
        <w:autoSpaceDE w:val="0"/>
        <w:autoSpaceDN w:val="0"/>
        <w:adjustRightInd w:val="0"/>
        <w:spacing w:before="280"/>
        <w:ind w:firstLine="709"/>
        <w:jc w:val="both"/>
        <w:rPr>
          <w:rFonts w:eastAsiaTheme="minorHAnsi"/>
          <w:sz w:val="28"/>
          <w:szCs w:val="28"/>
          <w:lang w:eastAsia="en-US"/>
        </w:rPr>
      </w:pPr>
      <w:r>
        <w:rPr>
          <w:rFonts w:eastAsiaTheme="minorHAnsi"/>
          <w:sz w:val="28"/>
          <w:szCs w:val="28"/>
          <w:lang w:eastAsia="en-US"/>
        </w:rPr>
        <w:lastRenderedPageBreak/>
        <w:t xml:space="preserve">В состав конкурсной комиссии наряду с лицами, указанными в </w:t>
      </w:r>
      <w:r w:rsidRPr="004E0EF6">
        <w:rPr>
          <w:rFonts w:eastAsiaTheme="minorHAnsi"/>
          <w:color w:val="000000" w:themeColor="text1"/>
          <w:sz w:val="28"/>
          <w:szCs w:val="28"/>
          <w:lang w:eastAsia="en-US"/>
        </w:rPr>
        <w:t>абзаце первом</w:t>
      </w:r>
      <w:r>
        <w:rPr>
          <w:rFonts w:eastAsiaTheme="minorHAnsi"/>
          <w:sz w:val="28"/>
          <w:szCs w:val="28"/>
          <w:lang w:eastAsia="en-US"/>
        </w:rPr>
        <w:t xml:space="preserve"> настоящего пункта, включаются представители общественного совета при службе государственного финансового контр</w:t>
      </w:r>
      <w:r w:rsidR="00CA4561">
        <w:rPr>
          <w:rFonts w:eastAsiaTheme="minorHAnsi"/>
          <w:sz w:val="28"/>
          <w:szCs w:val="28"/>
          <w:lang w:eastAsia="en-US"/>
        </w:rPr>
        <w:t>оля Ивановской области (далее –</w:t>
      </w:r>
      <w:r>
        <w:rPr>
          <w:rFonts w:eastAsiaTheme="minorHAnsi"/>
          <w:sz w:val="28"/>
          <w:szCs w:val="28"/>
          <w:lang w:eastAsia="en-US"/>
        </w:rPr>
        <w:t xml:space="preserve"> представители Общественного совета при Службе).</w:t>
      </w:r>
    </w:p>
    <w:p w14:paraId="39CE2589" w14:textId="015DBB35" w:rsidR="004E0EF6" w:rsidRDefault="004E0EF6" w:rsidP="004D20D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Общее число этих представителей и независимых экспертов должно составлять не менее одной четверти от общего числа членов конкурсной комиссии.</w:t>
      </w:r>
    </w:p>
    <w:p w14:paraId="3482BBFB" w14:textId="15DBC9B4" w:rsidR="004E0EF6" w:rsidRDefault="004E0EF6" w:rsidP="004D20D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Представители Общественного совета при Службе, включаемые в состав конкурсных комиссий по запросам представителя нанимателя, определяются решени</w:t>
      </w:r>
      <w:r w:rsidR="004D20D3">
        <w:rPr>
          <w:rFonts w:eastAsiaTheme="minorHAnsi"/>
          <w:sz w:val="28"/>
          <w:szCs w:val="28"/>
          <w:lang w:eastAsia="en-US"/>
        </w:rPr>
        <w:t>ями указанного О</w:t>
      </w:r>
      <w:r>
        <w:rPr>
          <w:rFonts w:eastAsiaTheme="minorHAnsi"/>
          <w:sz w:val="28"/>
          <w:szCs w:val="28"/>
          <w:lang w:eastAsia="en-US"/>
        </w:rPr>
        <w:t>бщественного совета</w:t>
      </w:r>
      <w:r w:rsidR="004D20D3">
        <w:rPr>
          <w:rFonts w:eastAsiaTheme="minorHAnsi"/>
          <w:sz w:val="28"/>
          <w:szCs w:val="28"/>
          <w:lang w:eastAsia="en-US"/>
        </w:rPr>
        <w:t xml:space="preserve"> при Службе</w:t>
      </w:r>
      <w:r>
        <w:rPr>
          <w:rFonts w:eastAsiaTheme="minorHAnsi"/>
          <w:sz w:val="28"/>
          <w:szCs w:val="28"/>
          <w:lang w:eastAsia="en-US"/>
        </w:rPr>
        <w:t>.</w:t>
      </w:r>
    </w:p>
    <w:p w14:paraId="16726367" w14:textId="1914E7D9" w:rsidR="004E0EF6" w:rsidRDefault="004E0EF6" w:rsidP="004D20D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Включаемые в состав конкурсной комиссии независимые эксперты </w:t>
      </w:r>
      <w:r w:rsidR="004D20D3">
        <w:rPr>
          <w:rFonts w:eastAsiaTheme="minorHAnsi"/>
          <w:sz w:val="28"/>
          <w:szCs w:val="28"/>
          <w:lang w:eastAsia="en-US"/>
        </w:rPr>
        <w:t>–</w:t>
      </w:r>
      <w:r>
        <w:rPr>
          <w:rFonts w:eastAsiaTheme="minorHAnsi"/>
          <w:sz w:val="28"/>
          <w:szCs w:val="28"/>
          <w:lang w:eastAsia="en-US"/>
        </w:rPr>
        <w:t xml:space="preserve"> представители научных, образовательных и других организаций приглашаются и отбираются управлением государственной службы и кадров Правительства Ивановской области по запросу </w:t>
      </w:r>
      <w:r w:rsidR="004D20D3">
        <w:rPr>
          <w:rFonts w:eastAsiaTheme="minorHAnsi"/>
          <w:sz w:val="28"/>
          <w:szCs w:val="28"/>
          <w:lang w:eastAsia="en-US"/>
        </w:rPr>
        <w:t>представителя нанимателя</w:t>
      </w:r>
      <w:r>
        <w:rPr>
          <w:rFonts w:eastAsiaTheme="minorHAnsi"/>
          <w:sz w:val="28"/>
          <w:szCs w:val="28"/>
          <w:lang w:eastAsia="en-US"/>
        </w:rPr>
        <w:t xml:space="preserve">, направленному без указания персональных </w:t>
      </w:r>
      <w:r w:rsidR="004D20D3">
        <w:rPr>
          <w:rFonts w:eastAsiaTheme="minorHAnsi"/>
          <w:sz w:val="28"/>
          <w:szCs w:val="28"/>
          <w:lang w:eastAsia="en-US"/>
        </w:rPr>
        <w:t xml:space="preserve">данных независимых экспертов, в порядке, </w:t>
      </w:r>
      <w:r>
        <w:rPr>
          <w:rFonts w:eastAsiaTheme="minorHAnsi"/>
          <w:sz w:val="28"/>
          <w:szCs w:val="28"/>
          <w:lang w:eastAsia="en-US"/>
        </w:rPr>
        <w:t xml:space="preserve">установленном указом Губернатора Ивановской области от </w:t>
      </w:r>
      <w:smartTag w:uri="urn:schemas-microsoft-com:office:smarttags" w:element="date">
        <w:smartTagPr>
          <w:attr w:name="ls" w:val="trans"/>
          <w:attr w:name="Month" w:val="07"/>
          <w:attr w:name="Day" w:val="15"/>
          <w:attr w:name="Year" w:val="2021"/>
        </w:smartTagPr>
        <w:r>
          <w:rPr>
            <w:rFonts w:eastAsiaTheme="minorHAnsi"/>
            <w:sz w:val="28"/>
            <w:szCs w:val="28"/>
            <w:lang w:eastAsia="en-US"/>
          </w:rPr>
          <w:t>15.07.2021</w:t>
        </w:r>
      </w:smartTag>
      <w:r>
        <w:rPr>
          <w:rFonts w:eastAsiaTheme="minorHAnsi"/>
          <w:sz w:val="28"/>
          <w:szCs w:val="28"/>
          <w:lang w:eastAsia="en-US"/>
        </w:rPr>
        <w:t xml:space="preserve"> </w:t>
      </w:r>
      <w:r w:rsidR="004D20D3">
        <w:rPr>
          <w:rFonts w:eastAsiaTheme="minorHAnsi"/>
          <w:sz w:val="28"/>
          <w:szCs w:val="28"/>
          <w:lang w:eastAsia="en-US"/>
        </w:rPr>
        <w:t>№ 108-уг «</w:t>
      </w:r>
      <w:r>
        <w:rPr>
          <w:rFonts w:eastAsiaTheme="minorHAnsi"/>
          <w:sz w:val="28"/>
          <w:szCs w:val="28"/>
          <w:lang w:eastAsia="en-US"/>
        </w:rPr>
        <w:t xml:space="preserve">Об утверждении Порядка приглашения и отбора независимых экспертов </w:t>
      </w:r>
      <w:r w:rsidR="004D20D3">
        <w:rPr>
          <w:rFonts w:eastAsiaTheme="minorHAnsi"/>
          <w:sz w:val="28"/>
          <w:szCs w:val="28"/>
          <w:lang w:eastAsia="en-US"/>
        </w:rPr>
        <w:t>–</w:t>
      </w:r>
      <w:r>
        <w:rPr>
          <w:rFonts w:eastAsiaTheme="minorHAnsi"/>
          <w:sz w:val="28"/>
          <w:szCs w:val="28"/>
          <w:lang w:eastAsia="en-US"/>
        </w:rPr>
        <w:t xml:space="preserve"> представителей научных, образовательных и других организаций, включаемых в составы конкурсных и аттестационных комиссий органов государственной власти (государствен</w:t>
      </w:r>
      <w:r w:rsidR="004D20D3">
        <w:rPr>
          <w:rFonts w:eastAsiaTheme="minorHAnsi"/>
          <w:sz w:val="28"/>
          <w:szCs w:val="28"/>
          <w:lang w:eastAsia="en-US"/>
        </w:rPr>
        <w:t>ных органов) Ивановской области»</w:t>
      </w:r>
      <w:r>
        <w:rPr>
          <w:rFonts w:eastAsiaTheme="minorHAnsi"/>
          <w:sz w:val="28"/>
          <w:szCs w:val="28"/>
          <w:lang w:eastAsia="en-US"/>
        </w:rPr>
        <w:t>.</w:t>
      </w:r>
    </w:p>
    <w:p w14:paraId="3D5C2A61" w14:textId="2C21E820" w:rsidR="004E0EF6" w:rsidRDefault="004E0EF6" w:rsidP="004D20D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Общий срок пребывания независимого эксперта в конкурсной комиссии не может превышать три года. Исчисление указанного срока осуществляется с момента первого включения независимого эксперт</w:t>
      </w:r>
      <w:r w:rsidR="004D20D3">
        <w:rPr>
          <w:rFonts w:eastAsiaTheme="minorHAnsi"/>
          <w:sz w:val="28"/>
          <w:szCs w:val="28"/>
          <w:lang w:eastAsia="en-US"/>
        </w:rPr>
        <w:t>а в состав конкурсной комиссии.</w:t>
      </w:r>
    </w:p>
    <w:p w14:paraId="54913C03" w14:textId="2049AAD6" w:rsidR="00310ED9" w:rsidRPr="004E0EF6" w:rsidRDefault="004E0EF6" w:rsidP="004D20D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14:paraId="62B82152" w14:textId="77777777" w:rsidR="00337F8A" w:rsidRDefault="00D725E8" w:rsidP="000F6715">
      <w:pPr>
        <w:autoSpaceDE w:val="0"/>
        <w:autoSpaceDN w:val="0"/>
        <w:adjustRightInd w:val="0"/>
        <w:ind w:firstLine="709"/>
        <w:jc w:val="both"/>
        <w:rPr>
          <w:rFonts w:eastAsiaTheme="minorHAnsi"/>
          <w:sz w:val="28"/>
          <w:szCs w:val="28"/>
          <w:lang w:eastAsia="en-US"/>
        </w:rPr>
      </w:pPr>
      <w:bookmarkStart w:id="6" w:name="sub_1213"/>
      <w:r>
        <w:rPr>
          <w:sz w:val="28"/>
          <w:szCs w:val="28"/>
        </w:rPr>
        <w:t>2.1.</w:t>
      </w:r>
      <w:r w:rsidR="006C7E1F">
        <w:rPr>
          <w:sz w:val="28"/>
          <w:szCs w:val="28"/>
        </w:rPr>
        <w:t>3</w:t>
      </w:r>
      <w:r>
        <w:rPr>
          <w:sz w:val="28"/>
          <w:szCs w:val="28"/>
        </w:rPr>
        <w:t>. </w:t>
      </w:r>
      <w:r w:rsidR="00D178B3">
        <w:rPr>
          <w:rFonts w:eastAsiaTheme="minorHAnsi"/>
          <w:sz w:val="28"/>
          <w:szCs w:val="28"/>
          <w:lang w:eastAsia="en-US"/>
        </w:rPr>
        <w:t xml:space="preserve">Председатель конкурсной комиссии осуществляет общее руководство работой конкурсной комиссии, проводит заседания конкурсной комиссии, контролирует исполнение решений, принятых конкурсной комиссией, определяет представителей конкурсной комиссии для обеспечения контроля при выполнении кандидатами конкурсных заданий в ходе конкурсных процедур, а также перечень материалов выполнения </w:t>
      </w:r>
      <w:r w:rsidR="00337F8A">
        <w:rPr>
          <w:rFonts w:eastAsiaTheme="minorHAnsi"/>
          <w:sz w:val="28"/>
          <w:szCs w:val="28"/>
          <w:lang w:eastAsia="en-US"/>
        </w:rPr>
        <w:t>кандидатами конкурсных заданий.</w:t>
      </w:r>
      <w:bookmarkStart w:id="7" w:name="sub_1214"/>
      <w:bookmarkEnd w:id="6"/>
    </w:p>
    <w:p w14:paraId="4CE325A6" w14:textId="77777777" w:rsidR="00337F8A" w:rsidRDefault="006C7E1F" w:rsidP="000F6715">
      <w:pPr>
        <w:autoSpaceDE w:val="0"/>
        <w:autoSpaceDN w:val="0"/>
        <w:adjustRightInd w:val="0"/>
        <w:ind w:firstLine="709"/>
        <w:jc w:val="both"/>
        <w:rPr>
          <w:rFonts w:eastAsiaTheme="minorHAnsi"/>
          <w:sz w:val="28"/>
          <w:szCs w:val="28"/>
          <w:lang w:eastAsia="en-US"/>
        </w:rPr>
      </w:pPr>
      <w:r>
        <w:rPr>
          <w:sz w:val="28"/>
          <w:szCs w:val="28"/>
        </w:rPr>
        <w:t>2.1.4</w:t>
      </w:r>
      <w:r w:rsidR="00D725E8">
        <w:rPr>
          <w:sz w:val="28"/>
          <w:szCs w:val="28"/>
        </w:rPr>
        <w:t>. </w:t>
      </w:r>
      <w:r w:rsidR="005D3E48" w:rsidRPr="005D3E48">
        <w:rPr>
          <w:sz w:val="28"/>
          <w:szCs w:val="28"/>
        </w:rPr>
        <w:t>Заместитель председателя конкурсной комиссии исполняет обязанности председателя конкурсной комиссии в его отсутствие.</w:t>
      </w:r>
      <w:bookmarkStart w:id="8" w:name="sub_1215"/>
      <w:bookmarkEnd w:id="7"/>
    </w:p>
    <w:p w14:paraId="4128297F" w14:textId="77777777" w:rsidR="005D3E48" w:rsidRDefault="00337F8A" w:rsidP="000F6715">
      <w:pPr>
        <w:autoSpaceDE w:val="0"/>
        <w:autoSpaceDN w:val="0"/>
        <w:adjustRightInd w:val="0"/>
        <w:ind w:firstLine="709"/>
        <w:jc w:val="both"/>
        <w:rPr>
          <w:sz w:val="28"/>
          <w:szCs w:val="28"/>
        </w:rPr>
      </w:pPr>
      <w:r>
        <w:rPr>
          <w:sz w:val="28"/>
          <w:szCs w:val="28"/>
        </w:rPr>
        <w:t>2.1.</w:t>
      </w:r>
      <w:r w:rsidR="006C7E1F">
        <w:rPr>
          <w:sz w:val="28"/>
          <w:szCs w:val="28"/>
        </w:rPr>
        <w:t>5</w:t>
      </w:r>
      <w:r w:rsidR="00D725E8">
        <w:rPr>
          <w:sz w:val="28"/>
          <w:szCs w:val="28"/>
        </w:rPr>
        <w:t>. </w:t>
      </w:r>
      <w:r w:rsidR="005D3E48" w:rsidRPr="005D3E48">
        <w:rPr>
          <w:sz w:val="28"/>
          <w:szCs w:val="28"/>
        </w:rPr>
        <w:t>Секретарь конкурсной комиссии:</w:t>
      </w:r>
    </w:p>
    <w:p w14:paraId="3CCCBEF5" w14:textId="77777777" w:rsidR="00337F8A" w:rsidRDefault="00337F8A" w:rsidP="000F671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осуществляет прием, регистрацию и хранение заявлений граждан Российской Федерации (государственных гражданских служащих Российской Федерации) (далее </w:t>
      </w:r>
      <w:r w:rsidR="00BD0705">
        <w:rPr>
          <w:rFonts w:eastAsiaTheme="minorHAnsi"/>
          <w:sz w:val="28"/>
          <w:szCs w:val="28"/>
          <w:lang w:eastAsia="en-US"/>
        </w:rPr>
        <w:t>–</w:t>
      </w:r>
      <w:r>
        <w:rPr>
          <w:rFonts w:eastAsiaTheme="minorHAnsi"/>
          <w:sz w:val="28"/>
          <w:szCs w:val="28"/>
          <w:lang w:eastAsia="en-US"/>
        </w:rPr>
        <w:t xml:space="preserve"> граждане (гражданские служащие)) на участие в конкурсе </w:t>
      </w:r>
      <w:r w:rsidR="00BD0705">
        <w:rPr>
          <w:rFonts w:eastAsiaTheme="minorHAnsi"/>
          <w:sz w:val="28"/>
          <w:szCs w:val="28"/>
          <w:lang w:eastAsia="en-US"/>
        </w:rPr>
        <w:t>и прилагаемых к ним документов;</w:t>
      </w:r>
    </w:p>
    <w:bookmarkEnd w:id="8"/>
    <w:p w14:paraId="15C6A455" w14:textId="77777777" w:rsidR="00BD0705" w:rsidRPr="005508F9" w:rsidRDefault="00BD0705" w:rsidP="000F671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Pr="00F02B3E">
        <w:rPr>
          <w:rFonts w:eastAsiaTheme="minorHAnsi"/>
          <w:sz w:val="28"/>
          <w:szCs w:val="28"/>
          <w:lang w:eastAsia="en-US"/>
        </w:rPr>
        <w:t>осуществляет</w:t>
      </w:r>
      <w:r>
        <w:rPr>
          <w:rFonts w:eastAsiaTheme="minorHAnsi"/>
          <w:sz w:val="28"/>
          <w:szCs w:val="28"/>
          <w:lang w:eastAsia="en-US"/>
        </w:rPr>
        <w:t xml:space="preserve"> оценку сведений, представленных гражданином (гражданским служащим), на предмет их соответствия установленным </w:t>
      </w:r>
      <w:r>
        <w:rPr>
          <w:rFonts w:eastAsiaTheme="minorHAnsi"/>
          <w:sz w:val="28"/>
          <w:szCs w:val="28"/>
          <w:lang w:eastAsia="en-US"/>
        </w:rPr>
        <w:lastRenderedPageBreak/>
        <w:t xml:space="preserve">квалификационным требованиям для замещения вакантной должности государственной гражданской службы Ивановской области (далее </w:t>
      </w:r>
      <w:r w:rsidR="009C631F">
        <w:rPr>
          <w:rFonts w:eastAsiaTheme="minorHAnsi"/>
          <w:sz w:val="28"/>
          <w:szCs w:val="28"/>
          <w:lang w:eastAsia="en-US"/>
        </w:rPr>
        <w:t>–</w:t>
      </w:r>
      <w:r>
        <w:rPr>
          <w:rFonts w:eastAsiaTheme="minorHAnsi"/>
          <w:sz w:val="28"/>
          <w:szCs w:val="28"/>
          <w:lang w:eastAsia="en-US"/>
        </w:rPr>
        <w:t xml:space="preserve"> вакантная </w:t>
      </w:r>
      <w:r w:rsidRPr="005508F9">
        <w:rPr>
          <w:rFonts w:eastAsiaTheme="minorHAnsi"/>
          <w:sz w:val="28"/>
          <w:szCs w:val="28"/>
          <w:lang w:eastAsia="en-US"/>
        </w:rPr>
        <w:t>должность гражданской службы), на которую объявлен конкурс;</w:t>
      </w:r>
    </w:p>
    <w:p w14:paraId="009B16DE" w14:textId="2F370732" w:rsidR="00BD0705" w:rsidRPr="00337F8A" w:rsidRDefault="009C631F" w:rsidP="000F6715">
      <w:pPr>
        <w:autoSpaceDE w:val="0"/>
        <w:autoSpaceDN w:val="0"/>
        <w:adjustRightInd w:val="0"/>
        <w:ind w:firstLine="709"/>
        <w:jc w:val="both"/>
        <w:rPr>
          <w:rFonts w:eastAsiaTheme="minorHAnsi"/>
          <w:sz w:val="28"/>
          <w:szCs w:val="28"/>
          <w:lang w:eastAsia="en-US"/>
        </w:rPr>
      </w:pPr>
      <w:r w:rsidRPr="005508F9">
        <w:rPr>
          <w:rFonts w:eastAsiaTheme="minorHAnsi"/>
          <w:sz w:val="28"/>
          <w:szCs w:val="28"/>
          <w:lang w:eastAsia="en-US"/>
        </w:rPr>
        <w:t xml:space="preserve">- </w:t>
      </w:r>
      <w:r w:rsidR="009664B1" w:rsidRPr="005508F9">
        <w:rPr>
          <w:rFonts w:eastAsiaTheme="minorHAnsi"/>
          <w:sz w:val="28"/>
          <w:szCs w:val="28"/>
          <w:lang w:eastAsia="en-US"/>
        </w:rPr>
        <w:t>готовит проекты запросов о</w:t>
      </w:r>
      <w:r w:rsidRPr="005508F9">
        <w:rPr>
          <w:rFonts w:eastAsiaTheme="minorHAnsi"/>
          <w:sz w:val="28"/>
          <w:szCs w:val="28"/>
          <w:lang w:eastAsia="en-US"/>
        </w:rPr>
        <w:t xml:space="preserve"> проверк</w:t>
      </w:r>
      <w:r w:rsidR="009664B1" w:rsidRPr="005508F9">
        <w:rPr>
          <w:rFonts w:eastAsiaTheme="minorHAnsi"/>
          <w:sz w:val="28"/>
          <w:szCs w:val="28"/>
          <w:lang w:eastAsia="en-US"/>
        </w:rPr>
        <w:t>е</w:t>
      </w:r>
      <w:r w:rsidRPr="005508F9">
        <w:rPr>
          <w:rFonts w:eastAsiaTheme="minorHAnsi"/>
          <w:sz w:val="28"/>
          <w:szCs w:val="28"/>
          <w:lang w:eastAsia="en-US"/>
        </w:rPr>
        <w:t xml:space="preserve"> достоверности и полноты сведений, представленных граждан</w:t>
      </w:r>
      <w:r w:rsidR="006C7E1F" w:rsidRPr="005508F9">
        <w:rPr>
          <w:rFonts w:eastAsiaTheme="minorHAnsi"/>
          <w:sz w:val="28"/>
          <w:szCs w:val="28"/>
          <w:lang w:eastAsia="en-US"/>
        </w:rPr>
        <w:t>ином</w:t>
      </w:r>
      <w:r w:rsidRPr="005508F9">
        <w:rPr>
          <w:rFonts w:eastAsiaTheme="minorHAnsi"/>
          <w:sz w:val="28"/>
          <w:szCs w:val="28"/>
          <w:lang w:eastAsia="en-US"/>
        </w:rPr>
        <w:t xml:space="preserve"> на участие в конкурсе;</w:t>
      </w:r>
    </w:p>
    <w:p w14:paraId="58C8E8C9" w14:textId="77777777" w:rsidR="005D3E48" w:rsidRDefault="00D725E8" w:rsidP="000F6715">
      <w:pPr>
        <w:ind w:firstLine="709"/>
        <w:jc w:val="both"/>
        <w:rPr>
          <w:sz w:val="28"/>
          <w:szCs w:val="28"/>
        </w:rPr>
      </w:pPr>
      <w:bookmarkStart w:id="9" w:name="sub_2155"/>
      <w:r>
        <w:rPr>
          <w:sz w:val="28"/>
          <w:szCs w:val="28"/>
        </w:rPr>
        <w:t>- </w:t>
      </w:r>
      <w:r w:rsidR="005D3E48" w:rsidRPr="005D3E48">
        <w:rPr>
          <w:sz w:val="28"/>
          <w:szCs w:val="28"/>
        </w:rPr>
        <w:t xml:space="preserve">готовит по поручению </w:t>
      </w:r>
      <w:r w:rsidR="00CD7A65">
        <w:rPr>
          <w:sz w:val="28"/>
          <w:szCs w:val="28"/>
        </w:rPr>
        <w:t>представителя нанимателя</w:t>
      </w:r>
      <w:r w:rsidR="005D3E48" w:rsidRPr="005D3E48">
        <w:rPr>
          <w:sz w:val="28"/>
          <w:szCs w:val="28"/>
        </w:rPr>
        <w:t xml:space="preserve"> проект письменного отказа гражданину (гражданскому служащему) в приеме документов на участие в конкурсе при несвоевременном их представлении, представлении не в полном объеме или с нарушением правил оформления без уважительной причины;</w:t>
      </w:r>
    </w:p>
    <w:p w14:paraId="2E975252" w14:textId="77777777" w:rsidR="00CD7A65" w:rsidRDefault="00CD7A65" w:rsidP="000F671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готовит по поручению </w:t>
      </w:r>
      <w:r>
        <w:rPr>
          <w:sz w:val="28"/>
          <w:szCs w:val="28"/>
        </w:rPr>
        <w:t>представителя нанимателя</w:t>
      </w:r>
      <w:r w:rsidRPr="005D3E48">
        <w:rPr>
          <w:sz w:val="28"/>
          <w:szCs w:val="28"/>
        </w:rPr>
        <w:t xml:space="preserve"> </w:t>
      </w:r>
      <w:r>
        <w:rPr>
          <w:rFonts w:eastAsiaTheme="minorHAnsi"/>
          <w:sz w:val="28"/>
          <w:szCs w:val="28"/>
          <w:lang w:eastAsia="en-US"/>
        </w:rPr>
        <w:t>проект письменного отказа гражданину (гражданскому служащему) на участие в конкурсе в связи с выявленными ограничениями,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w:t>
      </w:r>
    </w:p>
    <w:p w14:paraId="7E3DD6EC" w14:textId="77777777" w:rsidR="00CD7A65" w:rsidRDefault="00CD7A65" w:rsidP="000F671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готовит по поручению представителя нанимателя проект письменного отказа гражданину (гражданскому служащему) на участие в конкурсе в связи с его несоответствием квалификационным требованиям к уровню профессионального образования, стажу гражданской службы или работы по специальности, направлению подготовки;</w:t>
      </w:r>
    </w:p>
    <w:p w14:paraId="256B1259" w14:textId="77777777" w:rsidR="00CD7A65" w:rsidRPr="00CD7A65" w:rsidRDefault="00CD7A65" w:rsidP="000F671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готовит по поручению представителя нанимателя проект письменного отказа гражданину (гражданскому служащему) на участие в конкурсе в связи с его несоответствием квалификационным требованиям к специальности, направлению подготовки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(в случае если квалификационными требованиями для замещения вакантной должности гражданской службы предусмотрены такие требования);</w:t>
      </w:r>
    </w:p>
    <w:bookmarkEnd w:id="9"/>
    <w:p w14:paraId="17ABA87E" w14:textId="77777777" w:rsidR="005D3E48" w:rsidRPr="005D3E48" w:rsidRDefault="00D725E8" w:rsidP="000F6715">
      <w:pPr>
        <w:ind w:firstLine="709"/>
        <w:jc w:val="both"/>
        <w:rPr>
          <w:sz w:val="28"/>
          <w:szCs w:val="28"/>
        </w:rPr>
      </w:pPr>
      <w:r>
        <w:rPr>
          <w:sz w:val="28"/>
          <w:szCs w:val="28"/>
        </w:rPr>
        <w:t>- </w:t>
      </w:r>
      <w:r w:rsidR="005D3E48" w:rsidRPr="005D3E48">
        <w:rPr>
          <w:sz w:val="28"/>
          <w:szCs w:val="28"/>
        </w:rPr>
        <w:t>получает от граждан (гражданских служащих) письменные согласия на обработку их персональных данных;</w:t>
      </w:r>
    </w:p>
    <w:p w14:paraId="2F6B9A2E" w14:textId="77777777" w:rsidR="005D3E48" w:rsidRDefault="00D725E8" w:rsidP="000F6715">
      <w:pPr>
        <w:ind w:firstLine="709"/>
        <w:jc w:val="both"/>
        <w:rPr>
          <w:sz w:val="28"/>
          <w:szCs w:val="28"/>
        </w:rPr>
      </w:pPr>
      <w:r>
        <w:rPr>
          <w:sz w:val="28"/>
          <w:szCs w:val="28"/>
        </w:rPr>
        <w:t>- </w:t>
      </w:r>
      <w:r w:rsidR="005D3E48" w:rsidRPr="005D3E48">
        <w:rPr>
          <w:sz w:val="28"/>
          <w:szCs w:val="28"/>
        </w:rPr>
        <w:t xml:space="preserve">осуществляет подготовку доклада </w:t>
      </w:r>
      <w:r w:rsidR="001A10D7">
        <w:rPr>
          <w:sz w:val="28"/>
          <w:szCs w:val="28"/>
        </w:rPr>
        <w:t>представителю нанимателя</w:t>
      </w:r>
      <w:r w:rsidR="005D3E48" w:rsidRPr="005D3E48">
        <w:rPr>
          <w:sz w:val="28"/>
          <w:szCs w:val="28"/>
        </w:rPr>
        <w:t xml:space="preserve"> о числе претендентов, подавших заявления, с указанием наличия (отсутствия) оснований для их допуска к участию во втором этапе конкурса по окончании срока приема документов;</w:t>
      </w:r>
    </w:p>
    <w:p w14:paraId="4E069739" w14:textId="77777777" w:rsidR="001A10D7" w:rsidRPr="005D3E48" w:rsidRDefault="006C7E1F" w:rsidP="006E3A28">
      <w:pPr>
        <w:pStyle w:val="ConsPlusNormal"/>
        <w:jc w:val="both"/>
      </w:pPr>
      <w:bookmarkStart w:id="10" w:name="sub_21511"/>
      <w:r>
        <w:t>- осуществляет подготовку проекта запроса представителя нанимателя о приглашении независимых экспертов для включения в состав конкурсной комиссии без указания их персональных данных;</w:t>
      </w:r>
      <w:bookmarkEnd w:id="10"/>
    </w:p>
    <w:p w14:paraId="6DE44E9B" w14:textId="77777777" w:rsidR="004B5758" w:rsidRDefault="004B5758" w:rsidP="000F671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оповещает одним из способов, позволяющим установить факт уведомления (письмо, телефонограмма, факсимильное сообщение и другие), членов конкурсной комиссии и лиц, присутствие которых необходимо на заседании конкурсной комиссии, о дате, месте и времени проведения заседания конкурсной комиссии, о конкурсных процедурах, а также о вопросах, вносимых на рассмотрение конкурсной комиссии;</w:t>
      </w:r>
    </w:p>
    <w:p w14:paraId="6AA87589" w14:textId="77777777" w:rsidR="004B5758" w:rsidRDefault="004B5758" w:rsidP="000F671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организует проведение заседания конкурсной комиссии и конкурсных процедур;</w:t>
      </w:r>
    </w:p>
    <w:p w14:paraId="5BB1F1E4" w14:textId="77777777" w:rsidR="004B5758" w:rsidRPr="00C45425" w:rsidRDefault="004B5758" w:rsidP="000F6715">
      <w:pPr>
        <w:autoSpaceDE w:val="0"/>
        <w:autoSpaceDN w:val="0"/>
        <w:adjustRightInd w:val="0"/>
        <w:ind w:firstLine="709"/>
        <w:jc w:val="both"/>
        <w:rPr>
          <w:rFonts w:eastAsiaTheme="minorHAnsi"/>
          <w:sz w:val="28"/>
          <w:szCs w:val="28"/>
          <w:lang w:eastAsia="en-US"/>
        </w:rPr>
      </w:pPr>
      <w:r>
        <w:rPr>
          <w:sz w:val="28"/>
          <w:szCs w:val="28"/>
        </w:rPr>
        <w:t>- </w:t>
      </w:r>
      <w:r w:rsidRPr="005D3E48">
        <w:rPr>
          <w:sz w:val="28"/>
          <w:szCs w:val="28"/>
        </w:rPr>
        <w:t xml:space="preserve">размещает по поручению </w:t>
      </w:r>
      <w:r>
        <w:rPr>
          <w:sz w:val="28"/>
          <w:szCs w:val="28"/>
        </w:rPr>
        <w:t>представителя нанимателя</w:t>
      </w:r>
      <w:r w:rsidRPr="005D3E48">
        <w:rPr>
          <w:sz w:val="28"/>
          <w:szCs w:val="28"/>
        </w:rPr>
        <w:t xml:space="preserve"> не позднее чем</w:t>
      </w:r>
      <w:r>
        <w:rPr>
          <w:sz w:val="28"/>
          <w:szCs w:val="28"/>
        </w:rPr>
        <w:t xml:space="preserve">               </w:t>
      </w:r>
      <w:r w:rsidRPr="005D3E48">
        <w:rPr>
          <w:sz w:val="28"/>
          <w:szCs w:val="28"/>
        </w:rPr>
        <w:t xml:space="preserve"> за 15 календарных дней до начала второго этапа конкурса на официальном сайте Службы и на </w:t>
      </w:r>
      <w:r w:rsidRPr="00B95D94">
        <w:rPr>
          <w:rStyle w:val="ae"/>
          <w:color w:val="auto"/>
          <w:sz w:val="28"/>
          <w:szCs w:val="28"/>
        </w:rPr>
        <w:t>официальном сайте</w:t>
      </w:r>
      <w:r w:rsidRPr="00B95D94">
        <w:rPr>
          <w:sz w:val="28"/>
          <w:szCs w:val="28"/>
        </w:rPr>
        <w:t xml:space="preserve"> </w:t>
      </w:r>
      <w:r w:rsidR="00C45425">
        <w:rPr>
          <w:rFonts w:eastAsiaTheme="minorHAnsi"/>
          <w:sz w:val="28"/>
          <w:szCs w:val="28"/>
          <w:lang w:eastAsia="en-US"/>
        </w:rPr>
        <w:t xml:space="preserve">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00C45425" w:rsidRPr="00802060">
        <w:rPr>
          <w:rFonts w:eastAsiaTheme="minorHAnsi"/>
          <w:sz w:val="28"/>
          <w:szCs w:val="28"/>
          <w:lang w:eastAsia="en-US"/>
        </w:rPr>
        <w:t>(далее – официальный сайт единой системы, единая система)</w:t>
      </w:r>
      <w:r w:rsidRPr="005D3E48">
        <w:rPr>
          <w:sz w:val="28"/>
          <w:szCs w:val="28"/>
        </w:rPr>
        <w:t xml:space="preserve"> информацию о дате, месте и времени его проведения, список граждан (гражданских служащих), допущенных к участию в конкурсе (далее </w:t>
      </w:r>
      <w:r>
        <w:rPr>
          <w:sz w:val="28"/>
          <w:szCs w:val="28"/>
        </w:rPr>
        <w:t>–</w:t>
      </w:r>
      <w:r w:rsidRPr="005D3E48">
        <w:rPr>
          <w:sz w:val="28"/>
          <w:szCs w:val="28"/>
        </w:rPr>
        <w:t xml:space="preserve"> кандидаты),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w:t>
      </w:r>
      <w:r>
        <w:rPr>
          <w:sz w:val="28"/>
          <w:szCs w:val="28"/>
        </w:rPr>
        <w:t>–</w:t>
      </w:r>
      <w:r w:rsidRPr="005D3E48">
        <w:rPr>
          <w:sz w:val="28"/>
          <w:szCs w:val="28"/>
        </w:rPr>
        <w:t xml:space="preserve"> в форме электронного документа, подписанного </w:t>
      </w:r>
      <w:r w:rsidRPr="00B95D94">
        <w:rPr>
          <w:rStyle w:val="ae"/>
          <w:color w:val="auto"/>
          <w:sz w:val="28"/>
          <w:szCs w:val="28"/>
        </w:rPr>
        <w:t>усиленной квалифицированной электронной подписью</w:t>
      </w:r>
      <w:r w:rsidRPr="005D3E48">
        <w:rPr>
          <w:sz w:val="28"/>
          <w:szCs w:val="28"/>
        </w:rPr>
        <w:t>, с использованием указанной информационной системы;</w:t>
      </w:r>
    </w:p>
    <w:p w14:paraId="5499B1F6" w14:textId="77777777" w:rsidR="006E3A28" w:rsidRDefault="005E6F0D" w:rsidP="006E3A28">
      <w:pPr>
        <w:ind w:firstLine="709"/>
        <w:jc w:val="both"/>
        <w:rPr>
          <w:sz w:val="28"/>
          <w:szCs w:val="28"/>
        </w:rPr>
      </w:pPr>
      <w:r>
        <w:rPr>
          <w:sz w:val="28"/>
          <w:szCs w:val="28"/>
        </w:rPr>
        <w:t>- </w:t>
      </w:r>
      <w:r w:rsidRPr="005D3E48">
        <w:rPr>
          <w:sz w:val="28"/>
          <w:szCs w:val="28"/>
        </w:rPr>
        <w:t>ведет видео- и (или) аудиозапись либо стенограмму проведения соответствующих конкурсных процедур при выполнении кандидатами конкурсных заданий и проведении заседания конкурсной комиссии;</w:t>
      </w:r>
    </w:p>
    <w:p w14:paraId="51147203" w14:textId="7CB7522A" w:rsidR="005E6F0D" w:rsidRPr="005D3E48" w:rsidRDefault="006E3A28" w:rsidP="00802060">
      <w:pPr>
        <w:ind w:firstLine="709"/>
        <w:jc w:val="both"/>
        <w:rPr>
          <w:sz w:val="28"/>
          <w:szCs w:val="28"/>
        </w:rPr>
      </w:pPr>
      <w:r w:rsidRPr="006E3A28">
        <w:rPr>
          <w:sz w:val="28"/>
          <w:szCs w:val="28"/>
        </w:rPr>
        <w:t xml:space="preserve">- оформляет решения конкурсной комиссии в срок не более 7 дней </w:t>
      </w:r>
      <w:r w:rsidR="0005545F">
        <w:rPr>
          <w:sz w:val="28"/>
          <w:szCs w:val="28"/>
        </w:rPr>
        <w:br/>
      </w:r>
      <w:r w:rsidRPr="006E3A28">
        <w:rPr>
          <w:sz w:val="28"/>
          <w:szCs w:val="28"/>
        </w:rPr>
        <w:t>с даты проведения</w:t>
      </w:r>
      <w:r w:rsidR="00802060">
        <w:rPr>
          <w:sz w:val="28"/>
          <w:szCs w:val="28"/>
        </w:rPr>
        <w:t xml:space="preserve"> заседания конкурсной комиссии;</w:t>
      </w:r>
    </w:p>
    <w:p w14:paraId="1866B356" w14:textId="77777777" w:rsidR="005E6F0D" w:rsidRPr="00B95D94" w:rsidRDefault="005E6F0D" w:rsidP="000F6715">
      <w:pPr>
        <w:ind w:firstLine="709"/>
        <w:jc w:val="both"/>
        <w:rPr>
          <w:sz w:val="28"/>
          <w:szCs w:val="28"/>
        </w:rPr>
      </w:pPr>
      <w:r>
        <w:rPr>
          <w:sz w:val="28"/>
          <w:szCs w:val="28"/>
        </w:rPr>
        <w:t>- </w:t>
      </w:r>
      <w:r w:rsidRPr="005D3E48">
        <w:rPr>
          <w:sz w:val="28"/>
          <w:szCs w:val="28"/>
        </w:rPr>
        <w:t xml:space="preserve">направляет кандидатам сообщения о результатах конкурса </w:t>
      </w:r>
      <w:r>
        <w:rPr>
          <w:sz w:val="28"/>
          <w:szCs w:val="28"/>
        </w:rPr>
        <w:t xml:space="preserve">                  </w:t>
      </w:r>
      <w:r w:rsidRPr="005D3E48">
        <w:rPr>
          <w:sz w:val="28"/>
          <w:szCs w:val="28"/>
        </w:rPr>
        <w:t xml:space="preserve">в 7-дневный срок со дня его завершения в письменной форме, при этом кандидатам, которые представили документы для участия в конкурсе в электронном виде, </w:t>
      </w:r>
      <w:r>
        <w:rPr>
          <w:sz w:val="28"/>
          <w:szCs w:val="28"/>
        </w:rPr>
        <w:t>–</w:t>
      </w:r>
      <w:r w:rsidRPr="005D3E48">
        <w:rPr>
          <w:sz w:val="28"/>
          <w:szCs w:val="28"/>
        </w:rPr>
        <w:t xml:space="preserve"> в форме электронного документа, подписанного </w:t>
      </w:r>
      <w:r w:rsidRPr="00B95D94">
        <w:rPr>
          <w:rStyle w:val="ae"/>
          <w:color w:val="auto"/>
          <w:sz w:val="28"/>
          <w:szCs w:val="28"/>
        </w:rPr>
        <w:t>усиленной квалифицированной электронной подписью</w:t>
      </w:r>
      <w:r w:rsidRPr="00B95D94">
        <w:rPr>
          <w:sz w:val="28"/>
          <w:szCs w:val="28"/>
        </w:rPr>
        <w:t xml:space="preserve">, с использованием </w:t>
      </w:r>
      <w:r w:rsidR="00C45425">
        <w:rPr>
          <w:sz w:val="28"/>
          <w:szCs w:val="28"/>
        </w:rPr>
        <w:t>единой системы</w:t>
      </w:r>
      <w:r w:rsidRPr="00B95D94">
        <w:rPr>
          <w:sz w:val="28"/>
          <w:szCs w:val="28"/>
        </w:rPr>
        <w:t>, в этот же срок размещает информацию о результатах конку</w:t>
      </w:r>
      <w:r>
        <w:rPr>
          <w:sz w:val="28"/>
          <w:szCs w:val="28"/>
        </w:rPr>
        <w:t>рса на официальном сайте Службы</w:t>
      </w:r>
      <w:r w:rsidRPr="00B95D94">
        <w:rPr>
          <w:sz w:val="28"/>
          <w:szCs w:val="28"/>
        </w:rPr>
        <w:t xml:space="preserve"> и на </w:t>
      </w:r>
      <w:r w:rsidRPr="00B95D94">
        <w:rPr>
          <w:rStyle w:val="ae"/>
          <w:color w:val="auto"/>
          <w:sz w:val="28"/>
          <w:szCs w:val="28"/>
        </w:rPr>
        <w:t>официальном сайте</w:t>
      </w:r>
      <w:r w:rsidRPr="00B95D94">
        <w:rPr>
          <w:sz w:val="28"/>
          <w:szCs w:val="28"/>
        </w:rPr>
        <w:t xml:space="preserve"> </w:t>
      </w:r>
      <w:r w:rsidR="003210D7">
        <w:rPr>
          <w:sz w:val="28"/>
          <w:szCs w:val="28"/>
        </w:rPr>
        <w:t>единой системы</w:t>
      </w:r>
      <w:r w:rsidRPr="00B95D94">
        <w:rPr>
          <w:sz w:val="28"/>
          <w:szCs w:val="28"/>
        </w:rPr>
        <w:t>;</w:t>
      </w:r>
    </w:p>
    <w:p w14:paraId="36FAA057" w14:textId="77777777" w:rsidR="005E6F0D" w:rsidRPr="005D3E48" w:rsidRDefault="005E6F0D" w:rsidP="000F6715">
      <w:pPr>
        <w:ind w:firstLine="709"/>
        <w:jc w:val="both"/>
        <w:rPr>
          <w:sz w:val="28"/>
          <w:szCs w:val="28"/>
        </w:rPr>
      </w:pPr>
      <w:r>
        <w:rPr>
          <w:sz w:val="28"/>
          <w:szCs w:val="28"/>
        </w:rPr>
        <w:t>- </w:t>
      </w:r>
      <w:r w:rsidRPr="005D3E48">
        <w:rPr>
          <w:sz w:val="28"/>
          <w:szCs w:val="28"/>
        </w:rPr>
        <w:t xml:space="preserve">возвращает документы претендентов на замещение вакантной должности гражданской службы, не допущенных к участию в конкурсе, </w:t>
      </w:r>
      <w:r>
        <w:rPr>
          <w:sz w:val="28"/>
          <w:szCs w:val="28"/>
        </w:rPr>
        <w:t xml:space="preserve">           </w:t>
      </w:r>
      <w:r w:rsidRPr="005D3E48">
        <w:rPr>
          <w:sz w:val="28"/>
          <w:szCs w:val="28"/>
        </w:rPr>
        <w:t xml:space="preserve">и кандидатов, участвовавших в конкурсе, по их письменному заявлению </w:t>
      </w:r>
      <w:r>
        <w:rPr>
          <w:sz w:val="28"/>
          <w:szCs w:val="28"/>
        </w:rPr>
        <w:t xml:space="preserve">           </w:t>
      </w:r>
      <w:r w:rsidRPr="005D3E48">
        <w:rPr>
          <w:sz w:val="28"/>
          <w:szCs w:val="28"/>
        </w:rPr>
        <w:t xml:space="preserve">в течение </w:t>
      </w:r>
      <w:r>
        <w:rPr>
          <w:sz w:val="28"/>
          <w:szCs w:val="28"/>
        </w:rPr>
        <w:t xml:space="preserve">трех </w:t>
      </w:r>
      <w:r w:rsidRPr="005D3E48">
        <w:rPr>
          <w:sz w:val="28"/>
          <w:szCs w:val="28"/>
        </w:rPr>
        <w:t xml:space="preserve">лет со дня завершения конкурса, до истечения этого срока осуществляет хранение документов, после чего организует их уничтожение, а также в течение </w:t>
      </w:r>
      <w:r>
        <w:rPr>
          <w:sz w:val="28"/>
          <w:szCs w:val="28"/>
        </w:rPr>
        <w:t>трех</w:t>
      </w:r>
      <w:r w:rsidRPr="005D3E48">
        <w:rPr>
          <w:sz w:val="28"/>
          <w:szCs w:val="28"/>
        </w:rPr>
        <w:t xml:space="preserve"> лет осуществляет хранение документов, представленных в электронном виде, после чего удаляет их;</w:t>
      </w:r>
    </w:p>
    <w:p w14:paraId="47E608FD" w14:textId="77777777" w:rsidR="005E6F0D" w:rsidRPr="005D3E48" w:rsidRDefault="005E6F0D" w:rsidP="000F6715">
      <w:pPr>
        <w:ind w:firstLine="709"/>
        <w:jc w:val="both"/>
        <w:rPr>
          <w:sz w:val="28"/>
          <w:szCs w:val="28"/>
        </w:rPr>
      </w:pPr>
      <w:r>
        <w:rPr>
          <w:sz w:val="28"/>
          <w:szCs w:val="28"/>
        </w:rPr>
        <w:t>- </w:t>
      </w:r>
      <w:r w:rsidRPr="005D3E48">
        <w:rPr>
          <w:sz w:val="28"/>
          <w:szCs w:val="28"/>
        </w:rPr>
        <w:t>осуществляет подготовку проектов распоряжений Службы по вопросам, относящимся к организации и проведе</w:t>
      </w:r>
      <w:r>
        <w:rPr>
          <w:sz w:val="28"/>
          <w:szCs w:val="28"/>
        </w:rPr>
        <w:t>нию конкурсов;</w:t>
      </w:r>
    </w:p>
    <w:p w14:paraId="5EF3B484" w14:textId="77777777" w:rsidR="001A10D7" w:rsidRDefault="00087462" w:rsidP="000F671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знакомит членов конкурсной комиссии не позднее 3 рабочих дней до начала ее заседания с материалами выполнения </w:t>
      </w:r>
      <w:r w:rsidR="00036822">
        <w:rPr>
          <w:rFonts w:eastAsiaTheme="minorHAnsi"/>
          <w:sz w:val="28"/>
          <w:szCs w:val="28"/>
          <w:lang w:eastAsia="en-US"/>
        </w:rPr>
        <w:t>кандидатами конкурсных заданий.</w:t>
      </w:r>
    </w:p>
    <w:p w14:paraId="4661074A" w14:textId="77777777" w:rsidR="00EA4A9C" w:rsidRPr="00D63F84" w:rsidRDefault="00326737" w:rsidP="000F6715">
      <w:pPr>
        <w:ind w:firstLine="709"/>
        <w:jc w:val="both"/>
        <w:rPr>
          <w:sz w:val="28"/>
          <w:szCs w:val="28"/>
        </w:rPr>
      </w:pPr>
      <w:r>
        <w:rPr>
          <w:rFonts w:eastAsiaTheme="minorHAnsi"/>
          <w:sz w:val="28"/>
          <w:szCs w:val="28"/>
          <w:lang w:eastAsia="en-US"/>
        </w:rPr>
        <w:t>2.1.6</w:t>
      </w:r>
      <w:r w:rsidR="00EA4A9C">
        <w:rPr>
          <w:rFonts w:eastAsiaTheme="minorHAnsi"/>
          <w:sz w:val="28"/>
          <w:szCs w:val="28"/>
          <w:lang w:eastAsia="en-US"/>
        </w:rPr>
        <w:t xml:space="preserve">. Члены конкурсной комиссии вправе вносить предложения о применении методов оценки и формировании конкурсных заданий в </w:t>
      </w:r>
      <w:r w:rsidR="00EA4A9C" w:rsidRPr="009F0245">
        <w:rPr>
          <w:rFonts w:eastAsiaTheme="minorHAnsi"/>
          <w:sz w:val="28"/>
          <w:szCs w:val="28"/>
          <w:lang w:eastAsia="en-US"/>
        </w:rPr>
        <w:t>соответствии с Методикой проведения конкурса</w:t>
      </w:r>
      <w:r w:rsidR="00EA4A9C">
        <w:rPr>
          <w:rFonts w:eastAsiaTheme="minorHAnsi"/>
          <w:sz w:val="28"/>
          <w:szCs w:val="28"/>
          <w:lang w:eastAsia="en-US"/>
        </w:rPr>
        <w:t xml:space="preserve"> на замещение вакантных должностей государственной гражданской службы Ивановской области </w:t>
      </w:r>
      <w:r w:rsidR="00D63F84" w:rsidRPr="005D3E48">
        <w:rPr>
          <w:sz w:val="28"/>
          <w:szCs w:val="28"/>
        </w:rPr>
        <w:t xml:space="preserve">в </w:t>
      </w:r>
      <w:r w:rsidR="00D63F84" w:rsidRPr="005D3E48">
        <w:rPr>
          <w:sz w:val="28"/>
          <w:szCs w:val="28"/>
        </w:rPr>
        <w:lastRenderedPageBreak/>
        <w:t>службе государственного финансового контроля Ивановской области, утвержденной настоящим пр</w:t>
      </w:r>
      <w:r w:rsidR="00D63F84">
        <w:rPr>
          <w:sz w:val="28"/>
          <w:szCs w:val="28"/>
        </w:rPr>
        <w:t>иказом.</w:t>
      </w:r>
    </w:p>
    <w:p w14:paraId="13618BD6" w14:textId="77777777" w:rsidR="005D3E48" w:rsidRPr="005D3E48" w:rsidRDefault="00B95D94" w:rsidP="000F6715">
      <w:pPr>
        <w:ind w:firstLine="709"/>
        <w:jc w:val="both"/>
        <w:rPr>
          <w:sz w:val="28"/>
          <w:szCs w:val="28"/>
        </w:rPr>
      </w:pPr>
      <w:bookmarkStart w:id="11" w:name="sub_1202"/>
      <w:r>
        <w:rPr>
          <w:sz w:val="28"/>
          <w:szCs w:val="28"/>
        </w:rPr>
        <w:t>2.2. </w:t>
      </w:r>
      <w:r w:rsidR="005D3E48" w:rsidRPr="005D3E48">
        <w:rPr>
          <w:sz w:val="28"/>
          <w:szCs w:val="28"/>
        </w:rPr>
        <w:t>Конкурсная комиссия:</w:t>
      </w:r>
    </w:p>
    <w:bookmarkEnd w:id="11"/>
    <w:p w14:paraId="203E3E13" w14:textId="77777777" w:rsidR="00326737" w:rsidRDefault="00B95D94" w:rsidP="00326737">
      <w:pPr>
        <w:pStyle w:val="ConsPlusNormal"/>
        <w:jc w:val="both"/>
      </w:pPr>
      <w:r>
        <w:t>- </w:t>
      </w:r>
      <w:r w:rsidR="00326737">
        <w:t>оценивает кандидатов на основании представленных ими документов об образовании и (или) о квалификации, прохождении гражданской или иной государственной службы, осуществлении другой трудовой деятельности, а также на основе конкурсных процедур;</w:t>
      </w:r>
    </w:p>
    <w:p w14:paraId="0EE034A0" w14:textId="3B09F6FE" w:rsidR="00326737" w:rsidRDefault="00802060" w:rsidP="00326737">
      <w:pPr>
        <w:pStyle w:val="ConsPlusNormal"/>
        <w:tabs>
          <w:tab w:val="left" w:pos="1134"/>
        </w:tabs>
        <w:jc w:val="both"/>
      </w:pPr>
      <w:r>
        <w:t>- </w:t>
      </w:r>
      <w:r w:rsidR="00326737">
        <w:t>осуществляет о</w:t>
      </w:r>
      <w:r w:rsidR="0056247E">
        <w:t xml:space="preserve">ценку профессионального уровня, </w:t>
      </w:r>
      <w:r w:rsidR="00326737">
        <w:t>профессиональных и личностных качеств кандидатов исходя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14:paraId="4A4F89CF" w14:textId="6D59CC91" w:rsidR="00726E57" w:rsidRDefault="00802060" w:rsidP="00326737">
      <w:pPr>
        <w:ind w:firstLine="709"/>
        <w:jc w:val="both"/>
        <w:rPr>
          <w:rFonts w:eastAsiaTheme="minorHAnsi"/>
          <w:sz w:val="28"/>
          <w:szCs w:val="28"/>
          <w:lang w:eastAsia="en-US"/>
        </w:rPr>
      </w:pPr>
      <w:r>
        <w:rPr>
          <w:rFonts w:eastAsiaTheme="minorHAnsi"/>
          <w:sz w:val="28"/>
          <w:szCs w:val="28"/>
          <w:lang w:eastAsia="en-US"/>
        </w:rPr>
        <w:t>- </w:t>
      </w:r>
      <w:r w:rsidR="00726E57">
        <w:rPr>
          <w:rFonts w:eastAsiaTheme="minorHAnsi"/>
          <w:sz w:val="28"/>
          <w:szCs w:val="28"/>
          <w:lang w:eastAsia="en-US"/>
        </w:rPr>
        <w:t>принимает решение о признании кандидата победителем либо решение о том, что победитель конкурса не выявлен;</w:t>
      </w:r>
    </w:p>
    <w:p w14:paraId="6866A011" w14:textId="0156B32D" w:rsidR="00726E57" w:rsidRDefault="00802060" w:rsidP="000F671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w:t>
      </w:r>
      <w:r w:rsidR="00726E57">
        <w:rPr>
          <w:rFonts w:eastAsiaTheme="minorHAnsi"/>
          <w:sz w:val="28"/>
          <w:szCs w:val="28"/>
          <w:lang w:eastAsia="en-US"/>
        </w:rPr>
        <w:t>решает вопросы регламента своей работы в соответствии с настоящим Положением.</w:t>
      </w:r>
    </w:p>
    <w:p w14:paraId="44178C29" w14:textId="77777777" w:rsidR="005D3E48" w:rsidRPr="00726E57" w:rsidRDefault="005D3E48" w:rsidP="000F6715">
      <w:pPr>
        <w:autoSpaceDE w:val="0"/>
        <w:autoSpaceDN w:val="0"/>
        <w:adjustRightInd w:val="0"/>
        <w:ind w:firstLine="709"/>
        <w:jc w:val="both"/>
        <w:rPr>
          <w:rFonts w:eastAsiaTheme="minorHAnsi"/>
          <w:sz w:val="28"/>
          <w:szCs w:val="28"/>
          <w:lang w:eastAsia="en-US"/>
        </w:rPr>
      </w:pPr>
      <w:bookmarkStart w:id="12" w:name="sub_2214"/>
      <w:r w:rsidRPr="005D3E48">
        <w:rPr>
          <w:sz w:val="28"/>
          <w:szCs w:val="28"/>
        </w:rPr>
        <w:t>Конкурсная комиссия также вправе принимать решение, имеющее рекомендательный характер, о включении в кадровый резерв Службы кандидата, который не стал победителем конкурса на замещение вакантной должности гражданской службы, но профессиональный уровень, профессиональные и личностные качества которого получили высокую оц</w:t>
      </w:r>
      <w:r w:rsidR="00726E57">
        <w:rPr>
          <w:sz w:val="28"/>
          <w:szCs w:val="28"/>
        </w:rPr>
        <w:t xml:space="preserve">енку </w:t>
      </w:r>
      <w:r w:rsidR="00726E57">
        <w:rPr>
          <w:rFonts w:eastAsiaTheme="minorHAnsi"/>
          <w:sz w:val="28"/>
          <w:szCs w:val="28"/>
          <w:lang w:eastAsia="en-US"/>
        </w:rPr>
        <w:t>(не менее 50 процентов максимального балла по конкурсу).</w:t>
      </w:r>
    </w:p>
    <w:p w14:paraId="5668CE85" w14:textId="77777777" w:rsidR="005D3E48" w:rsidRPr="005D3E48" w:rsidRDefault="00C50F21" w:rsidP="000F6715">
      <w:pPr>
        <w:ind w:firstLine="709"/>
        <w:jc w:val="both"/>
        <w:rPr>
          <w:sz w:val="28"/>
          <w:szCs w:val="28"/>
        </w:rPr>
      </w:pPr>
      <w:bookmarkStart w:id="13" w:name="sub_1203"/>
      <w:bookmarkEnd w:id="12"/>
      <w:r>
        <w:rPr>
          <w:sz w:val="28"/>
          <w:szCs w:val="28"/>
        </w:rPr>
        <w:t>2.3. </w:t>
      </w:r>
      <w:r w:rsidR="005D3E48" w:rsidRPr="005D3E48">
        <w:rPr>
          <w:sz w:val="28"/>
          <w:szCs w:val="28"/>
        </w:rPr>
        <w:t>Порядок работы конкурсной комиссии.</w:t>
      </w:r>
    </w:p>
    <w:p w14:paraId="0DC7A50D" w14:textId="77777777" w:rsidR="005D3E48" w:rsidRPr="005D3E48" w:rsidRDefault="00C50F21" w:rsidP="000F6715">
      <w:pPr>
        <w:ind w:firstLine="709"/>
        <w:jc w:val="both"/>
        <w:rPr>
          <w:sz w:val="28"/>
          <w:szCs w:val="28"/>
        </w:rPr>
      </w:pPr>
      <w:bookmarkStart w:id="14" w:name="sub_1231"/>
      <w:bookmarkEnd w:id="13"/>
      <w:r>
        <w:rPr>
          <w:sz w:val="28"/>
          <w:szCs w:val="28"/>
        </w:rPr>
        <w:t>2.3.1. </w:t>
      </w:r>
      <w:r w:rsidR="005D3E48" w:rsidRPr="005D3E48">
        <w:rPr>
          <w:sz w:val="28"/>
          <w:szCs w:val="28"/>
        </w:rPr>
        <w:t>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гражданской службы, не допускается.</w:t>
      </w:r>
    </w:p>
    <w:p w14:paraId="3F13AA4E" w14:textId="77777777" w:rsidR="005D3E48" w:rsidRPr="005D3E48" w:rsidRDefault="00C50F21" w:rsidP="000F6715">
      <w:pPr>
        <w:ind w:firstLine="709"/>
        <w:jc w:val="both"/>
        <w:rPr>
          <w:sz w:val="28"/>
          <w:szCs w:val="28"/>
        </w:rPr>
      </w:pPr>
      <w:bookmarkStart w:id="15" w:name="sub_1232"/>
      <w:bookmarkEnd w:id="14"/>
      <w:r>
        <w:rPr>
          <w:sz w:val="28"/>
          <w:szCs w:val="28"/>
        </w:rPr>
        <w:t>2.3.2. </w:t>
      </w:r>
      <w:r w:rsidR="005D3E48" w:rsidRPr="005D3E48">
        <w:rPr>
          <w:sz w:val="28"/>
          <w:szCs w:val="28"/>
        </w:rPr>
        <w:t xml:space="preserve">Заседание конкурсной комиссии проводится при наличии </w:t>
      </w:r>
      <w:r>
        <w:rPr>
          <w:sz w:val="28"/>
          <w:szCs w:val="28"/>
        </w:rPr>
        <w:t xml:space="preserve">              </w:t>
      </w:r>
      <w:r w:rsidR="005D3E48" w:rsidRPr="005D3E48">
        <w:rPr>
          <w:sz w:val="28"/>
          <w:szCs w:val="28"/>
        </w:rPr>
        <w:t xml:space="preserve">не менее </w:t>
      </w:r>
      <w:r w:rsidR="00726E57">
        <w:rPr>
          <w:sz w:val="28"/>
          <w:szCs w:val="28"/>
        </w:rPr>
        <w:t xml:space="preserve">двух </w:t>
      </w:r>
      <w:r w:rsidR="005D3E48" w:rsidRPr="005D3E48">
        <w:rPr>
          <w:sz w:val="28"/>
          <w:szCs w:val="28"/>
        </w:rPr>
        <w:t>кандидатов на одну вакантную должность гражданской службы.</w:t>
      </w:r>
    </w:p>
    <w:p w14:paraId="70795038" w14:textId="77777777" w:rsidR="005D3E48" w:rsidRPr="005D3E48" w:rsidRDefault="00BD617F" w:rsidP="000F6715">
      <w:pPr>
        <w:ind w:firstLine="709"/>
        <w:jc w:val="both"/>
        <w:rPr>
          <w:sz w:val="28"/>
          <w:szCs w:val="28"/>
        </w:rPr>
      </w:pPr>
      <w:bookmarkStart w:id="16" w:name="sub_1235"/>
      <w:bookmarkEnd w:id="15"/>
      <w:r>
        <w:rPr>
          <w:sz w:val="28"/>
          <w:szCs w:val="28"/>
        </w:rPr>
        <w:t>2.3.3</w:t>
      </w:r>
      <w:r w:rsidR="007D4575">
        <w:rPr>
          <w:sz w:val="28"/>
          <w:szCs w:val="28"/>
        </w:rPr>
        <w:t>. </w:t>
      </w:r>
      <w:r w:rsidR="005D3E48" w:rsidRPr="005D3E48">
        <w:rPr>
          <w:sz w:val="28"/>
          <w:szCs w:val="28"/>
        </w:rPr>
        <w:t>При выполнении кандидатами конкурсных заданий и проведении заседания конкурсной комиссии по решению представителя нанимателя ведется видео- и (или) аудиозапись либо стенограмма проведения соответствующих конкурсных процедур.</w:t>
      </w:r>
    </w:p>
    <w:p w14:paraId="79076508" w14:textId="77777777" w:rsidR="005D3E48" w:rsidRPr="005D3E48" w:rsidRDefault="00BD617F" w:rsidP="000F6715">
      <w:pPr>
        <w:ind w:firstLine="709"/>
        <w:jc w:val="both"/>
        <w:rPr>
          <w:sz w:val="28"/>
          <w:szCs w:val="28"/>
        </w:rPr>
      </w:pPr>
      <w:bookmarkStart w:id="17" w:name="sub_1236"/>
      <w:bookmarkEnd w:id="16"/>
      <w:r>
        <w:rPr>
          <w:sz w:val="28"/>
          <w:szCs w:val="28"/>
        </w:rPr>
        <w:t>2.3.4</w:t>
      </w:r>
      <w:r w:rsidR="007D4575">
        <w:rPr>
          <w:sz w:val="28"/>
          <w:szCs w:val="28"/>
        </w:rPr>
        <w:t>. </w:t>
      </w:r>
      <w:r w:rsidR="005D3E48" w:rsidRPr="005D3E48">
        <w:rPr>
          <w:sz w:val="28"/>
          <w:szCs w:val="28"/>
        </w:rPr>
        <w:t>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bookmarkEnd w:id="17"/>
    <w:p w14:paraId="2BBBEB4E" w14:textId="77777777" w:rsidR="005D3E48" w:rsidRPr="005D3E48" w:rsidRDefault="005D3E48" w:rsidP="000F6715">
      <w:pPr>
        <w:ind w:firstLine="709"/>
        <w:jc w:val="both"/>
        <w:rPr>
          <w:sz w:val="28"/>
          <w:szCs w:val="28"/>
        </w:rPr>
      </w:pPr>
      <w:r w:rsidRPr="005D3E48">
        <w:rPr>
          <w:sz w:val="28"/>
          <w:szCs w:val="28"/>
        </w:rPr>
        <w:t>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14:paraId="633ECB80" w14:textId="77777777" w:rsidR="005D3E48" w:rsidRPr="005D3E48" w:rsidRDefault="005D3E48" w:rsidP="000F6715">
      <w:pPr>
        <w:ind w:firstLine="709"/>
        <w:jc w:val="both"/>
        <w:rPr>
          <w:sz w:val="28"/>
          <w:szCs w:val="28"/>
        </w:rPr>
      </w:pPr>
      <w:r w:rsidRPr="005D3E48">
        <w:rPr>
          <w:sz w:val="28"/>
          <w:szCs w:val="28"/>
        </w:rPr>
        <w:lastRenderedPageBreak/>
        <w:t>Конкурсной комиссией может быть принято решение о проведении заседания в формате видеоконференции (при наличии технической возможности) по предложению ее члена или кандидата с указанием причины (обоснования) такого решения.</w:t>
      </w:r>
    </w:p>
    <w:p w14:paraId="7B11E83B" w14:textId="5343118F" w:rsidR="005D3E48" w:rsidRPr="005D3E48" w:rsidRDefault="00BD617F" w:rsidP="000F6715">
      <w:pPr>
        <w:ind w:firstLine="709"/>
        <w:jc w:val="both"/>
        <w:rPr>
          <w:sz w:val="28"/>
          <w:szCs w:val="28"/>
        </w:rPr>
      </w:pPr>
      <w:bookmarkStart w:id="18" w:name="sub_1237"/>
      <w:r>
        <w:rPr>
          <w:sz w:val="28"/>
          <w:szCs w:val="28"/>
        </w:rPr>
        <w:t>2.3.5</w:t>
      </w:r>
      <w:r w:rsidR="007D4575">
        <w:rPr>
          <w:sz w:val="28"/>
          <w:szCs w:val="28"/>
        </w:rPr>
        <w:t>. </w:t>
      </w:r>
      <w:r w:rsidR="005D3E48" w:rsidRPr="009F0245">
        <w:rPr>
          <w:sz w:val="28"/>
          <w:szCs w:val="28"/>
        </w:rPr>
        <w:t>Решени</w:t>
      </w:r>
      <w:r w:rsidR="00823D6E">
        <w:rPr>
          <w:sz w:val="28"/>
          <w:szCs w:val="28"/>
        </w:rPr>
        <w:t>я</w:t>
      </w:r>
      <w:r w:rsidR="005D3E48" w:rsidRPr="005D3E48">
        <w:rPr>
          <w:sz w:val="28"/>
          <w:szCs w:val="28"/>
        </w:rPr>
        <w:t xml:space="preserve"> конкурсной комиссии по результатам проведения конкурса принима</w:t>
      </w:r>
      <w:r w:rsidR="00DE2E51">
        <w:rPr>
          <w:sz w:val="28"/>
          <w:szCs w:val="28"/>
        </w:rPr>
        <w:t>е</w:t>
      </w:r>
      <w:r w:rsidR="005D3E48" w:rsidRPr="005D3E48">
        <w:rPr>
          <w:sz w:val="28"/>
          <w:szCs w:val="28"/>
        </w:rPr>
        <w:t>тся открытым голосованием простым большинством голосов ее членов, присутствующих на заседании, в отсутствие кандидата.</w:t>
      </w:r>
    </w:p>
    <w:p w14:paraId="79070D80" w14:textId="77777777" w:rsidR="0056247E" w:rsidRDefault="00BD617F" w:rsidP="0056247E">
      <w:pPr>
        <w:ind w:firstLine="709"/>
        <w:jc w:val="both"/>
        <w:rPr>
          <w:sz w:val="28"/>
          <w:szCs w:val="28"/>
        </w:rPr>
      </w:pPr>
      <w:bookmarkStart w:id="19" w:name="sub_1239"/>
      <w:bookmarkEnd w:id="18"/>
      <w:r>
        <w:rPr>
          <w:sz w:val="28"/>
          <w:szCs w:val="28"/>
        </w:rPr>
        <w:t>2.3.6</w:t>
      </w:r>
      <w:r w:rsidR="007D4575">
        <w:rPr>
          <w:sz w:val="28"/>
          <w:szCs w:val="28"/>
        </w:rPr>
        <w:t>. </w:t>
      </w:r>
      <w:r w:rsidR="005D3E48" w:rsidRPr="005D3E48">
        <w:rPr>
          <w:sz w:val="28"/>
          <w:szCs w:val="28"/>
        </w:rPr>
        <w:t>При равенстве голосов членов конкурсной комиссии решающим является голос председателя конкурсной комиссии.</w:t>
      </w:r>
      <w:bookmarkStart w:id="20" w:name="sub_1240"/>
      <w:bookmarkEnd w:id="19"/>
    </w:p>
    <w:p w14:paraId="1E9DE143" w14:textId="77777777" w:rsidR="007D4575" w:rsidRPr="00301154" w:rsidRDefault="00BD617F" w:rsidP="00301154">
      <w:pPr>
        <w:ind w:firstLine="709"/>
        <w:jc w:val="both"/>
        <w:rPr>
          <w:sz w:val="28"/>
          <w:szCs w:val="28"/>
        </w:rPr>
      </w:pPr>
      <w:r>
        <w:rPr>
          <w:sz w:val="28"/>
          <w:szCs w:val="28"/>
        </w:rPr>
        <w:t>2.3.7</w:t>
      </w:r>
      <w:r w:rsidR="007D4575">
        <w:rPr>
          <w:sz w:val="28"/>
          <w:szCs w:val="28"/>
        </w:rPr>
        <w:t>.</w:t>
      </w:r>
      <w:bookmarkEnd w:id="20"/>
      <w:r w:rsidR="0056247E">
        <w:t xml:space="preserve"> </w:t>
      </w:r>
      <w:r w:rsidR="0056247E" w:rsidRPr="0056247E">
        <w:rPr>
          <w:sz w:val="28"/>
          <w:szCs w:val="28"/>
        </w:rPr>
        <w:t xml:space="preserve">Результаты голосования конкурсной комиссии оформляются решением конкурсной комиссии по форме согласно приложению № 4 </w:t>
      </w:r>
      <w:r w:rsidR="0056247E">
        <w:rPr>
          <w:sz w:val="28"/>
          <w:szCs w:val="28"/>
        </w:rPr>
        <w:br/>
      </w:r>
      <w:r w:rsidR="0056247E" w:rsidRPr="0056247E">
        <w:rPr>
          <w:sz w:val="28"/>
          <w:szCs w:val="28"/>
        </w:rPr>
        <w:t xml:space="preserve">к единой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утвержденной постановлением Правительства Российской Федерации от 31.03.2018 </w:t>
      </w:r>
      <w:r w:rsidR="0056247E">
        <w:rPr>
          <w:sz w:val="28"/>
          <w:szCs w:val="28"/>
        </w:rPr>
        <w:br/>
      </w:r>
      <w:r w:rsidR="0056247E" w:rsidRPr="0056247E">
        <w:rPr>
          <w:sz w:val="28"/>
          <w:szCs w:val="28"/>
        </w:rPr>
        <w:t>№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Указанное решение должно содержать рейтинг кандидатов с указанием набранных баллов и занятых ими мест по результатам оценки конкурсной комиссией. Рейтинг кандидатов формируется в порядке убывания их итоговых баллов.</w:t>
      </w:r>
    </w:p>
    <w:p w14:paraId="4D46ADAE" w14:textId="77777777" w:rsidR="004D20D3" w:rsidRDefault="004D20D3" w:rsidP="007D4575">
      <w:pPr>
        <w:widowControl w:val="0"/>
        <w:ind w:firstLine="709"/>
        <w:jc w:val="right"/>
        <w:rPr>
          <w:rFonts w:eastAsia="Arial Unicode MS"/>
          <w:color w:val="000000"/>
        </w:rPr>
      </w:pPr>
    </w:p>
    <w:p w14:paraId="2B81DCAE" w14:textId="77777777" w:rsidR="004D20D3" w:rsidRDefault="004D20D3" w:rsidP="007D4575">
      <w:pPr>
        <w:widowControl w:val="0"/>
        <w:ind w:firstLine="709"/>
        <w:jc w:val="right"/>
        <w:rPr>
          <w:rFonts w:eastAsia="Arial Unicode MS"/>
          <w:color w:val="000000"/>
        </w:rPr>
      </w:pPr>
    </w:p>
    <w:p w14:paraId="2FFBCB57" w14:textId="77777777" w:rsidR="004D20D3" w:rsidRDefault="004D20D3" w:rsidP="007D4575">
      <w:pPr>
        <w:widowControl w:val="0"/>
        <w:ind w:firstLine="709"/>
        <w:jc w:val="right"/>
        <w:rPr>
          <w:rFonts w:eastAsia="Arial Unicode MS"/>
          <w:color w:val="000000"/>
        </w:rPr>
      </w:pPr>
    </w:p>
    <w:p w14:paraId="69B4910F" w14:textId="77777777" w:rsidR="004D20D3" w:rsidRDefault="004D20D3" w:rsidP="007D4575">
      <w:pPr>
        <w:widowControl w:val="0"/>
        <w:ind w:firstLine="709"/>
        <w:jc w:val="right"/>
        <w:rPr>
          <w:rFonts w:eastAsia="Arial Unicode MS"/>
          <w:color w:val="000000"/>
        </w:rPr>
      </w:pPr>
    </w:p>
    <w:p w14:paraId="4F2DDF17" w14:textId="77777777" w:rsidR="004D20D3" w:rsidRDefault="004D20D3" w:rsidP="007D4575">
      <w:pPr>
        <w:widowControl w:val="0"/>
        <w:ind w:firstLine="709"/>
        <w:jc w:val="right"/>
        <w:rPr>
          <w:rFonts w:eastAsia="Arial Unicode MS"/>
          <w:color w:val="000000"/>
        </w:rPr>
      </w:pPr>
    </w:p>
    <w:p w14:paraId="2DD44BC0" w14:textId="77777777" w:rsidR="004D20D3" w:rsidRDefault="004D20D3" w:rsidP="007D4575">
      <w:pPr>
        <w:widowControl w:val="0"/>
        <w:ind w:firstLine="709"/>
        <w:jc w:val="right"/>
        <w:rPr>
          <w:rFonts w:eastAsia="Arial Unicode MS"/>
          <w:color w:val="000000"/>
        </w:rPr>
      </w:pPr>
    </w:p>
    <w:p w14:paraId="446AC8C9" w14:textId="77777777" w:rsidR="004D20D3" w:rsidRDefault="004D20D3" w:rsidP="007D4575">
      <w:pPr>
        <w:widowControl w:val="0"/>
        <w:ind w:firstLine="709"/>
        <w:jc w:val="right"/>
        <w:rPr>
          <w:rFonts w:eastAsia="Arial Unicode MS"/>
          <w:color w:val="000000"/>
        </w:rPr>
      </w:pPr>
    </w:p>
    <w:p w14:paraId="4FA59E29" w14:textId="77777777" w:rsidR="004D20D3" w:rsidRDefault="004D20D3" w:rsidP="007D4575">
      <w:pPr>
        <w:widowControl w:val="0"/>
        <w:ind w:firstLine="709"/>
        <w:jc w:val="right"/>
        <w:rPr>
          <w:rFonts w:eastAsia="Arial Unicode MS"/>
          <w:color w:val="000000"/>
        </w:rPr>
      </w:pPr>
    </w:p>
    <w:p w14:paraId="1FB16E40" w14:textId="77777777" w:rsidR="004D20D3" w:rsidRDefault="004D20D3" w:rsidP="007D4575">
      <w:pPr>
        <w:widowControl w:val="0"/>
        <w:ind w:firstLine="709"/>
        <w:jc w:val="right"/>
        <w:rPr>
          <w:rFonts w:eastAsia="Arial Unicode MS"/>
          <w:color w:val="000000"/>
        </w:rPr>
      </w:pPr>
    </w:p>
    <w:p w14:paraId="74DF618B" w14:textId="77777777" w:rsidR="004D20D3" w:rsidRDefault="004D20D3" w:rsidP="007D4575">
      <w:pPr>
        <w:widowControl w:val="0"/>
        <w:ind w:firstLine="709"/>
        <w:jc w:val="right"/>
        <w:rPr>
          <w:rFonts w:eastAsia="Arial Unicode MS"/>
          <w:color w:val="000000"/>
        </w:rPr>
      </w:pPr>
    </w:p>
    <w:p w14:paraId="38ADF899" w14:textId="77777777" w:rsidR="004D20D3" w:rsidRDefault="004D20D3" w:rsidP="007D4575">
      <w:pPr>
        <w:widowControl w:val="0"/>
        <w:ind w:firstLine="709"/>
        <w:jc w:val="right"/>
        <w:rPr>
          <w:rFonts w:eastAsia="Arial Unicode MS"/>
          <w:color w:val="000000"/>
        </w:rPr>
      </w:pPr>
    </w:p>
    <w:p w14:paraId="0526DD07" w14:textId="77777777" w:rsidR="004D20D3" w:rsidRDefault="004D20D3" w:rsidP="007D4575">
      <w:pPr>
        <w:widowControl w:val="0"/>
        <w:ind w:firstLine="709"/>
        <w:jc w:val="right"/>
        <w:rPr>
          <w:rFonts w:eastAsia="Arial Unicode MS"/>
          <w:color w:val="000000"/>
        </w:rPr>
      </w:pPr>
    </w:p>
    <w:p w14:paraId="3EFA080C" w14:textId="77777777" w:rsidR="004D20D3" w:rsidRDefault="004D20D3" w:rsidP="007D4575">
      <w:pPr>
        <w:widowControl w:val="0"/>
        <w:ind w:firstLine="709"/>
        <w:jc w:val="right"/>
        <w:rPr>
          <w:rFonts w:eastAsia="Arial Unicode MS"/>
          <w:color w:val="000000"/>
        </w:rPr>
      </w:pPr>
    </w:p>
    <w:p w14:paraId="1913782C" w14:textId="77777777" w:rsidR="004D20D3" w:rsidRDefault="004D20D3" w:rsidP="007D4575">
      <w:pPr>
        <w:widowControl w:val="0"/>
        <w:ind w:firstLine="709"/>
        <w:jc w:val="right"/>
        <w:rPr>
          <w:rFonts w:eastAsia="Arial Unicode MS"/>
          <w:color w:val="000000"/>
        </w:rPr>
      </w:pPr>
    </w:p>
    <w:p w14:paraId="1AF5F239" w14:textId="77777777" w:rsidR="004D20D3" w:rsidRDefault="004D20D3" w:rsidP="007D4575">
      <w:pPr>
        <w:widowControl w:val="0"/>
        <w:ind w:firstLine="709"/>
        <w:jc w:val="right"/>
        <w:rPr>
          <w:rFonts w:eastAsia="Arial Unicode MS"/>
          <w:color w:val="000000"/>
        </w:rPr>
      </w:pPr>
    </w:p>
    <w:p w14:paraId="685A3E0F" w14:textId="77777777" w:rsidR="004D20D3" w:rsidRDefault="004D20D3" w:rsidP="007D4575">
      <w:pPr>
        <w:widowControl w:val="0"/>
        <w:ind w:firstLine="709"/>
        <w:jc w:val="right"/>
        <w:rPr>
          <w:rFonts w:eastAsia="Arial Unicode MS"/>
          <w:color w:val="000000"/>
        </w:rPr>
      </w:pPr>
    </w:p>
    <w:p w14:paraId="690BBEFB" w14:textId="77777777" w:rsidR="004D20D3" w:rsidRDefault="004D20D3" w:rsidP="007D4575">
      <w:pPr>
        <w:widowControl w:val="0"/>
        <w:ind w:firstLine="709"/>
        <w:jc w:val="right"/>
        <w:rPr>
          <w:rFonts w:eastAsia="Arial Unicode MS"/>
          <w:color w:val="000000"/>
        </w:rPr>
      </w:pPr>
    </w:p>
    <w:p w14:paraId="02AA94DB" w14:textId="77777777" w:rsidR="004D20D3" w:rsidRDefault="004D20D3" w:rsidP="007D4575">
      <w:pPr>
        <w:widowControl w:val="0"/>
        <w:ind w:firstLine="709"/>
        <w:jc w:val="right"/>
        <w:rPr>
          <w:rFonts w:eastAsia="Arial Unicode MS"/>
          <w:color w:val="000000"/>
        </w:rPr>
      </w:pPr>
    </w:p>
    <w:p w14:paraId="651D37B9" w14:textId="77777777" w:rsidR="004D20D3" w:rsidRDefault="004D20D3" w:rsidP="007D4575">
      <w:pPr>
        <w:widowControl w:val="0"/>
        <w:ind w:firstLine="709"/>
        <w:jc w:val="right"/>
        <w:rPr>
          <w:rFonts w:eastAsia="Arial Unicode MS"/>
          <w:color w:val="000000"/>
        </w:rPr>
      </w:pPr>
    </w:p>
    <w:p w14:paraId="2CEFADD2" w14:textId="77777777" w:rsidR="004D20D3" w:rsidRDefault="004D20D3" w:rsidP="007D4575">
      <w:pPr>
        <w:widowControl w:val="0"/>
        <w:ind w:firstLine="709"/>
        <w:jc w:val="right"/>
        <w:rPr>
          <w:rFonts w:eastAsia="Arial Unicode MS"/>
          <w:color w:val="000000"/>
        </w:rPr>
      </w:pPr>
    </w:p>
    <w:p w14:paraId="01EC1434" w14:textId="77777777" w:rsidR="004D20D3" w:rsidRDefault="004D20D3" w:rsidP="007D4575">
      <w:pPr>
        <w:widowControl w:val="0"/>
        <w:ind w:firstLine="709"/>
        <w:jc w:val="right"/>
        <w:rPr>
          <w:rFonts w:eastAsia="Arial Unicode MS"/>
          <w:color w:val="000000"/>
        </w:rPr>
      </w:pPr>
    </w:p>
    <w:p w14:paraId="58CFCA3C" w14:textId="77777777" w:rsidR="004D20D3" w:rsidRDefault="004D20D3" w:rsidP="007D4575">
      <w:pPr>
        <w:widowControl w:val="0"/>
        <w:ind w:firstLine="709"/>
        <w:jc w:val="right"/>
        <w:rPr>
          <w:rFonts w:eastAsia="Arial Unicode MS"/>
          <w:color w:val="000000"/>
        </w:rPr>
      </w:pPr>
    </w:p>
    <w:p w14:paraId="368E343F" w14:textId="77777777" w:rsidR="004D20D3" w:rsidRDefault="004D20D3" w:rsidP="007D4575">
      <w:pPr>
        <w:widowControl w:val="0"/>
        <w:ind w:firstLine="709"/>
        <w:jc w:val="right"/>
        <w:rPr>
          <w:rFonts w:eastAsia="Arial Unicode MS"/>
          <w:color w:val="000000"/>
        </w:rPr>
      </w:pPr>
    </w:p>
    <w:p w14:paraId="08771434" w14:textId="77777777" w:rsidR="004D20D3" w:rsidRDefault="004D20D3" w:rsidP="007D4575">
      <w:pPr>
        <w:widowControl w:val="0"/>
        <w:ind w:firstLine="709"/>
        <w:jc w:val="right"/>
        <w:rPr>
          <w:rFonts w:eastAsia="Arial Unicode MS"/>
          <w:color w:val="000000"/>
        </w:rPr>
      </w:pPr>
    </w:p>
    <w:p w14:paraId="5B4ED506" w14:textId="77777777" w:rsidR="004D20D3" w:rsidRDefault="004D20D3" w:rsidP="007D4575">
      <w:pPr>
        <w:widowControl w:val="0"/>
        <w:ind w:firstLine="709"/>
        <w:jc w:val="right"/>
        <w:rPr>
          <w:rFonts w:eastAsia="Arial Unicode MS"/>
          <w:color w:val="000000"/>
        </w:rPr>
      </w:pPr>
    </w:p>
    <w:p w14:paraId="7A4F219D" w14:textId="77777777" w:rsidR="004D20D3" w:rsidRDefault="004D20D3" w:rsidP="007D4575">
      <w:pPr>
        <w:widowControl w:val="0"/>
        <w:ind w:firstLine="709"/>
        <w:jc w:val="right"/>
        <w:rPr>
          <w:rFonts w:eastAsia="Arial Unicode MS"/>
          <w:color w:val="000000"/>
        </w:rPr>
      </w:pPr>
    </w:p>
    <w:p w14:paraId="48C98D74" w14:textId="77777777" w:rsidR="004D20D3" w:rsidRDefault="004D20D3" w:rsidP="007D4575">
      <w:pPr>
        <w:widowControl w:val="0"/>
        <w:ind w:firstLine="709"/>
        <w:jc w:val="right"/>
        <w:rPr>
          <w:rFonts w:eastAsia="Arial Unicode MS"/>
          <w:color w:val="000000"/>
        </w:rPr>
      </w:pPr>
    </w:p>
    <w:p w14:paraId="29D78143" w14:textId="77777777" w:rsidR="007D4575" w:rsidRPr="006709A9" w:rsidRDefault="007D4575" w:rsidP="007D4575">
      <w:pPr>
        <w:widowControl w:val="0"/>
        <w:ind w:firstLine="709"/>
        <w:jc w:val="right"/>
        <w:rPr>
          <w:rFonts w:eastAsia="Arial Unicode MS"/>
          <w:color w:val="000000"/>
        </w:rPr>
      </w:pPr>
      <w:r>
        <w:rPr>
          <w:rFonts w:eastAsia="Arial Unicode MS"/>
          <w:color w:val="000000"/>
        </w:rPr>
        <w:lastRenderedPageBreak/>
        <w:t>Приложение 2</w:t>
      </w:r>
      <w:r w:rsidRPr="006709A9">
        <w:rPr>
          <w:rFonts w:eastAsia="Arial Unicode MS"/>
          <w:color w:val="000000"/>
        </w:rPr>
        <w:t xml:space="preserve"> </w:t>
      </w:r>
    </w:p>
    <w:p w14:paraId="4B86AA7A" w14:textId="77777777" w:rsidR="007D4575" w:rsidRPr="006709A9" w:rsidRDefault="007D4575" w:rsidP="007D4575">
      <w:pPr>
        <w:widowControl w:val="0"/>
        <w:ind w:firstLine="709"/>
        <w:jc w:val="right"/>
        <w:rPr>
          <w:rFonts w:eastAsia="Arial Unicode MS"/>
          <w:color w:val="000000"/>
        </w:rPr>
      </w:pPr>
      <w:r>
        <w:rPr>
          <w:rFonts w:eastAsia="Arial Unicode MS"/>
          <w:color w:val="000000"/>
        </w:rPr>
        <w:t>к приказу</w:t>
      </w:r>
      <w:r w:rsidRPr="006709A9">
        <w:rPr>
          <w:rFonts w:eastAsia="Arial Unicode MS"/>
          <w:color w:val="000000"/>
        </w:rPr>
        <w:t xml:space="preserve"> службы </w:t>
      </w:r>
    </w:p>
    <w:p w14:paraId="0846DA92" w14:textId="77777777" w:rsidR="007D4575" w:rsidRPr="006709A9" w:rsidRDefault="007D4575" w:rsidP="007D4575">
      <w:pPr>
        <w:widowControl w:val="0"/>
        <w:ind w:firstLine="709"/>
        <w:jc w:val="right"/>
        <w:rPr>
          <w:rFonts w:eastAsia="Arial Unicode MS"/>
          <w:color w:val="000000"/>
        </w:rPr>
      </w:pPr>
      <w:r w:rsidRPr="006709A9">
        <w:rPr>
          <w:rFonts w:eastAsia="Arial Unicode MS"/>
          <w:color w:val="000000"/>
        </w:rPr>
        <w:t xml:space="preserve">государственного финансового </w:t>
      </w:r>
    </w:p>
    <w:p w14:paraId="213BDB1F" w14:textId="77777777" w:rsidR="007D4575" w:rsidRPr="006709A9" w:rsidRDefault="007D4575" w:rsidP="007D4575">
      <w:pPr>
        <w:widowControl w:val="0"/>
        <w:ind w:firstLine="709"/>
        <w:jc w:val="right"/>
        <w:rPr>
          <w:rFonts w:eastAsia="Arial Unicode MS"/>
          <w:color w:val="000000"/>
        </w:rPr>
      </w:pPr>
      <w:r w:rsidRPr="006709A9">
        <w:rPr>
          <w:rFonts w:eastAsia="Arial Unicode MS"/>
          <w:color w:val="000000"/>
        </w:rPr>
        <w:t>контроля Ивановской области</w:t>
      </w:r>
    </w:p>
    <w:p w14:paraId="10520410" w14:textId="77777777" w:rsidR="007D4575" w:rsidRPr="005D3E48" w:rsidRDefault="007D4575" w:rsidP="007D4575">
      <w:pPr>
        <w:ind w:firstLine="709"/>
        <w:jc w:val="right"/>
        <w:rPr>
          <w:sz w:val="28"/>
          <w:szCs w:val="28"/>
        </w:rPr>
      </w:pPr>
      <w:r w:rsidRPr="006709A9">
        <w:rPr>
          <w:rFonts w:eastAsia="Arial Unicode MS"/>
          <w:color w:val="000000"/>
        </w:rPr>
        <w:t>от ____________ № ____</w:t>
      </w:r>
    </w:p>
    <w:p w14:paraId="35729E73" w14:textId="77777777" w:rsidR="007D4575" w:rsidRDefault="007D4575" w:rsidP="007D4575">
      <w:pPr>
        <w:pStyle w:val="1"/>
        <w:spacing w:before="0" w:after="0"/>
        <w:rPr>
          <w:rFonts w:ascii="Times New Roman" w:hAnsi="Times New Roman" w:cs="Times New Roman"/>
          <w:color w:val="auto"/>
          <w:sz w:val="28"/>
          <w:szCs w:val="28"/>
        </w:rPr>
      </w:pPr>
    </w:p>
    <w:p w14:paraId="093563F1" w14:textId="77777777" w:rsidR="00936DA6" w:rsidRPr="00936DA6" w:rsidRDefault="00936DA6" w:rsidP="00936DA6">
      <w:pPr>
        <w:rPr>
          <w:sz w:val="28"/>
          <w:szCs w:val="28"/>
        </w:rPr>
      </w:pPr>
    </w:p>
    <w:p w14:paraId="6047D6F0" w14:textId="77777777" w:rsidR="007D4575" w:rsidRPr="00936DA6" w:rsidRDefault="007D4575" w:rsidP="00936DA6">
      <w:pPr>
        <w:pStyle w:val="1"/>
        <w:spacing w:before="0" w:after="0"/>
        <w:rPr>
          <w:rFonts w:ascii="Times New Roman" w:hAnsi="Times New Roman" w:cs="Times New Roman"/>
          <w:color w:val="auto"/>
          <w:sz w:val="28"/>
          <w:szCs w:val="28"/>
        </w:rPr>
      </w:pPr>
      <w:r w:rsidRPr="00936DA6">
        <w:rPr>
          <w:rFonts w:ascii="Times New Roman" w:hAnsi="Times New Roman" w:cs="Times New Roman"/>
          <w:color w:val="auto"/>
          <w:sz w:val="28"/>
          <w:szCs w:val="28"/>
        </w:rPr>
        <w:t>Методика</w:t>
      </w:r>
      <w:r w:rsidRPr="00936DA6">
        <w:rPr>
          <w:rFonts w:ascii="Times New Roman" w:hAnsi="Times New Roman" w:cs="Times New Roman"/>
          <w:color w:val="auto"/>
          <w:sz w:val="28"/>
          <w:szCs w:val="28"/>
        </w:rPr>
        <w:br/>
        <w:t xml:space="preserve">проведения </w:t>
      </w:r>
      <w:r w:rsidRPr="009F0245">
        <w:rPr>
          <w:rFonts w:ascii="Times New Roman" w:hAnsi="Times New Roman" w:cs="Times New Roman"/>
          <w:color w:val="auto"/>
          <w:sz w:val="28"/>
          <w:szCs w:val="28"/>
        </w:rPr>
        <w:t>конкурс</w:t>
      </w:r>
      <w:r w:rsidR="00AB0385" w:rsidRPr="009F0245">
        <w:rPr>
          <w:rFonts w:ascii="Times New Roman" w:hAnsi="Times New Roman" w:cs="Times New Roman"/>
          <w:color w:val="auto"/>
          <w:sz w:val="28"/>
          <w:szCs w:val="28"/>
        </w:rPr>
        <w:t>а</w:t>
      </w:r>
      <w:r w:rsidRPr="00936DA6">
        <w:rPr>
          <w:rFonts w:ascii="Times New Roman" w:hAnsi="Times New Roman" w:cs="Times New Roman"/>
          <w:color w:val="auto"/>
          <w:sz w:val="28"/>
          <w:szCs w:val="28"/>
        </w:rPr>
        <w:t xml:space="preserve">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w:t>
      </w:r>
    </w:p>
    <w:p w14:paraId="3F0D8C7B" w14:textId="77777777" w:rsidR="007D4575" w:rsidRPr="00936DA6" w:rsidRDefault="007D4575" w:rsidP="00936DA6">
      <w:pPr>
        <w:ind w:firstLine="709"/>
        <w:rPr>
          <w:sz w:val="28"/>
          <w:szCs w:val="28"/>
        </w:rPr>
      </w:pPr>
    </w:p>
    <w:p w14:paraId="05D3159E" w14:textId="77777777" w:rsidR="007D4575" w:rsidRPr="00936DA6" w:rsidRDefault="007D4575" w:rsidP="00936DA6">
      <w:pPr>
        <w:pStyle w:val="1"/>
        <w:spacing w:before="0" w:after="0"/>
        <w:rPr>
          <w:rFonts w:ascii="Times New Roman" w:hAnsi="Times New Roman" w:cs="Times New Roman"/>
          <w:color w:val="auto"/>
          <w:sz w:val="28"/>
          <w:szCs w:val="28"/>
        </w:rPr>
      </w:pPr>
      <w:bookmarkStart w:id="21" w:name="sub_2100"/>
      <w:r w:rsidRPr="00936DA6">
        <w:rPr>
          <w:rFonts w:ascii="Times New Roman" w:hAnsi="Times New Roman" w:cs="Times New Roman"/>
          <w:color w:val="auto"/>
          <w:sz w:val="28"/>
          <w:szCs w:val="28"/>
        </w:rPr>
        <w:t>Общие положения</w:t>
      </w:r>
    </w:p>
    <w:bookmarkEnd w:id="21"/>
    <w:p w14:paraId="0DF0F417" w14:textId="77777777" w:rsidR="007D4575" w:rsidRPr="00936DA6" w:rsidRDefault="007D4575" w:rsidP="00936DA6">
      <w:pPr>
        <w:ind w:firstLine="709"/>
        <w:jc w:val="both"/>
        <w:rPr>
          <w:sz w:val="28"/>
          <w:szCs w:val="28"/>
        </w:rPr>
      </w:pPr>
    </w:p>
    <w:p w14:paraId="6FD0D7D7" w14:textId="774479EC" w:rsidR="00301154" w:rsidRDefault="00301154" w:rsidP="00301154">
      <w:pPr>
        <w:pStyle w:val="ConsPlusNormal"/>
        <w:numPr>
          <w:ilvl w:val="1"/>
          <w:numId w:val="13"/>
        </w:numPr>
        <w:tabs>
          <w:tab w:val="left" w:pos="1276"/>
        </w:tabs>
        <w:ind w:left="0" w:firstLine="709"/>
        <w:jc w:val="both"/>
      </w:pPr>
      <w:bookmarkStart w:id="22" w:name="sub_2101"/>
      <w:r w:rsidRPr="004D20D3">
        <w:t>Методика</w:t>
      </w:r>
      <w:r w:rsidR="00AE4EF9">
        <w:t xml:space="preserve"> </w:t>
      </w:r>
      <w:r w:rsidR="00AE4EF9" w:rsidRPr="00936DA6">
        <w:t xml:space="preserve">проведения </w:t>
      </w:r>
      <w:r w:rsidR="00AE4EF9" w:rsidRPr="009F0245">
        <w:t>конкурса</w:t>
      </w:r>
      <w:r w:rsidR="00AE4EF9" w:rsidRPr="00936DA6">
        <w:t xml:space="preserve">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w:t>
      </w:r>
      <w:r w:rsidR="00AE4EF9">
        <w:t xml:space="preserve"> (далее – Методика, Служба)</w:t>
      </w:r>
      <w:r>
        <w:t xml:space="preserve"> регламентирует процедуру проведения конкурсов на замещение вакантных должностей государственной гражданской службы Ивановской области (далее – вакантные должности гражданской службы, гражданская служба) в </w:t>
      </w:r>
      <w:r w:rsidRPr="00725C7F">
        <w:t>службе государственного финансового контроля Ивановской области</w:t>
      </w:r>
      <w:r>
        <w:t xml:space="preserve"> (далее – конкурс) и направлена на повышение объективности и прозрачности конкурсной процедуры и формирование профессионального кадрового состава гражданской службы при проведении конкурсов.</w:t>
      </w:r>
    </w:p>
    <w:p w14:paraId="39F549DE" w14:textId="2198342D" w:rsidR="00301154" w:rsidRPr="00301154" w:rsidRDefault="00301154" w:rsidP="00301154">
      <w:pPr>
        <w:pStyle w:val="ConsPlusNormal"/>
        <w:numPr>
          <w:ilvl w:val="1"/>
          <w:numId w:val="13"/>
        </w:numPr>
        <w:tabs>
          <w:tab w:val="left" w:pos="1276"/>
        </w:tabs>
        <w:ind w:left="0" w:firstLine="709"/>
        <w:jc w:val="both"/>
      </w:pPr>
      <w:r>
        <w:t xml:space="preserve">Методика разработана в соответствии с Федеральным законом от 27.07.2004 № 79-ФЗ «О государственной гражданской службе Российской Федерации» (далее – Федеральный закон «О государственной гражданской службе Российской Федерации»), </w:t>
      </w:r>
      <w:r w:rsidRPr="00802060">
        <w:t>Указом</w:t>
      </w:r>
      <w:r>
        <w:t xml:space="preserve"> Президента Российской</w:t>
      </w:r>
      <w:r w:rsidR="00802060">
        <w:t xml:space="preserve"> Федерации от 01.02.2005 № 112 </w:t>
      </w:r>
      <w:r>
        <w:t>«О конкурсе на замещение вакантной должности государственной гражданской службы Российской Федерации» (далее – Указ Президента Российской Федерации «О конкурсе на замещение вакантной должности государственной гражданской службы Российской Федерации»), постановлением Правительства Росс</w:t>
      </w:r>
      <w:r w:rsidR="00802060">
        <w:t xml:space="preserve">ийской Федерации от 31.03.2018 </w:t>
      </w:r>
      <w:r>
        <w:t>№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r w:rsidR="00704C93">
        <w:t xml:space="preserve"> </w:t>
      </w:r>
      <w:r w:rsidR="00704C93" w:rsidRPr="00802060">
        <w:t>(далее – Единая методика)</w:t>
      </w:r>
      <w:r w:rsidRPr="00802060">
        <w:t>,</w:t>
      </w:r>
      <w:r>
        <w:t xml:space="preserve"> Законом Ивановской области от 06.04.2005 № 69-ОЗ «О государственной гражданской службе Ивановской области» (далее – Закон Ивановской области «О государственной гражданской службе Ивановской области»).</w:t>
      </w:r>
    </w:p>
    <w:p w14:paraId="121F9FBF" w14:textId="77777777" w:rsidR="00CF376E" w:rsidRDefault="00CF376E" w:rsidP="00CF376E">
      <w:pPr>
        <w:pStyle w:val="ab"/>
        <w:numPr>
          <w:ilvl w:val="1"/>
          <w:numId w:val="13"/>
        </w:numPr>
        <w:autoSpaceDE w:val="0"/>
        <w:autoSpaceDN w:val="0"/>
        <w:adjustRightInd w:val="0"/>
        <w:ind w:left="0" w:firstLine="709"/>
        <w:jc w:val="both"/>
        <w:rPr>
          <w:sz w:val="28"/>
          <w:szCs w:val="28"/>
        </w:rPr>
      </w:pPr>
      <w:bookmarkStart w:id="23" w:name="sub_2103"/>
      <w:bookmarkEnd w:id="22"/>
      <w:r w:rsidRPr="00CF376E">
        <w:rPr>
          <w:sz w:val="28"/>
          <w:szCs w:val="28"/>
        </w:rPr>
        <w:t xml:space="preserve">Конкурс проводится в целях оценки профессионального уровня граждан Российской Федерации (далее – граждане) (государственных гражданских служащих Российской Федерации (далее – </w:t>
      </w:r>
      <w:r w:rsidRPr="00CF376E">
        <w:rPr>
          <w:sz w:val="28"/>
          <w:szCs w:val="28"/>
        </w:rPr>
        <w:lastRenderedPageBreak/>
        <w:t>гражданские служащие)), допущенных к участию в конкурсе (далее – кандидаты), проверки их соответствия иным установленным квалификационным требованиям для замещения соответствующих должностей гражданской службы и определения по результатам таких оценок и проверок кандидата для назначения на должность гражданской службы.</w:t>
      </w:r>
    </w:p>
    <w:p w14:paraId="62400A8C" w14:textId="77777777" w:rsidR="00CF376E" w:rsidRPr="00CF376E" w:rsidRDefault="00CF376E" w:rsidP="00CF376E">
      <w:pPr>
        <w:pStyle w:val="ab"/>
        <w:autoSpaceDE w:val="0"/>
        <w:autoSpaceDN w:val="0"/>
        <w:adjustRightInd w:val="0"/>
        <w:ind w:left="0" w:firstLine="709"/>
        <w:jc w:val="both"/>
        <w:rPr>
          <w:sz w:val="28"/>
          <w:szCs w:val="28"/>
        </w:rPr>
      </w:pPr>
      <w:r w:rsidRPr="00CF376E">
        <w:rPr>
          <w:sz w:val="28"/>
          <w:szCs w:val="28"/>
        </w:rPr>
        <w:t>В ходе проведения конкурса осуществляется сравнение профессиональных уровней кандидатов, сопоставление их уровней профессионального образования, стажа гражданской службы или работы по специальности, направлению подготовки, а также их специальностей, направлений подготовки (укрупненных групп специальностей и направлений подготовки), квалификаций, полученных по результатам освоения дополнительных профессиональных программ профессиональной переподготовки (в случае если квалификационными требованиями для замещения вакантной должности гражданской службы предусмотрены такие требования).</w:t>
      </w:r>
    </w:p>
    <w:p w14:paraId="4DE1847C" w14:textId="77777777" w:rsidR="007D4575" w:rsidRPr="00725C7F" w:rsidRDefault="00CF376E" w:rsidP="00CF376E">
      <w:pPr>
        <w:autoSpaceDE w:val="0"/>
        <w:autoSpaceDN w:val="0"/>
        <w:adjustRightInd w:val="0"/>
        <w:ind w:firstLine="708"/>
        <w:jc w:val="both"/>
        <w:rPr>
          <w:sz w:val="28"/>
          <w:szCs w:val="28"/>
        </w:rPr>
      </w:pPr>
      <w:r>
        <w:rPr>
          <w:sz w:val="28"/>
          <w:szCs w:val="28"/>
        </w:rPr>
        <w:t>1.4</w:t>
      </w:r>
      <w:r w:rsidR="00936DA6">
        <w:rPr>
          <w:sz w:val="28"/>
          <w:szCs w:val="28"/>
        </w:rPr>
        <w:t>. </w:t>
      </w:r>
      <w:r w:rsidR="007D4575" w:rsidRPr="00725C7F">
        <w:rPr>
          <w:sz w:val="28"/>
          <w:szCs w:val="28"/>
        </w:rPr>
        <w:t>Задачами проведения конкурса являются:</w:t>
      </w:r>
    </w:p>
    <w:p w14:paraId="5FA46AE7" w14:textId="77777777" w:rsidR="00B95288" w:rsidRDefault="00F3718C" w:rsidP="00B95288">
      <w:pPr>
        <w:autoSpaceDE w:val="0"/>
        <w:autoSpaceDN w:val="0"/>
        <w:adjustRightInd w:val="0"/>
        <w:ind w:firstLine="708"/>
        <w:jc w:val="both"/>
        <w:rPr>
          <w:rFonts w:eastAsiaTheme="minorHAnsi"/>
          <w:sz w:val="28"/>
          <w:szCs w:val="28"/>
          <w:lang w:eastAsia="en-US"/>
        </w:rPr>
      </w:pPr>
      <w:bookmarkStart w:id="24" w:name="sub_2104"/>
      <w:bookmarkEnd w:id="23"/>
      <w:r>
        <w:rPr>
          <w:rFonts w:eastAsiaTheme="minorHAnsi"/>
          <w:sz w:val="28"/>
          <w:szCs w:val="28"/>
          <w:lang w:eastAsia="en-US"/>
        </w:rPr>
        <w:t xml:space="preserve">- </w:t>
      </w:r>
      <w:r w:rsidR="00B95288">
        <w:rPr>
          <w:rFonts w:eastAsiaTheme="minorHAnsi"/>
          <w:sz w:val="28"/>
          <w:szCs w:val="28"/>
          <w:lang w:eastAsia="en-US"/>
        </w:rPr>
        <w:t>обеспечение права граждан на равный доступ к гражданской службе в соответствии с их способностями и профессиональной подготовкой, а также права гражданских служащих на должностной рост на конкурсной основе;</w:t>
      </w:r>
    </w:p>
    <w:p w14:paraId="41A6024D" w14:textId="77777777" w:rsidR="00B95288" w:rsidRDefault="00F3718C" w:rsidP="00B95288">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w:t>
      </w:r>
      <w:r w:rsidR="00B95288">
        <w:rPr>
          <w:rFonts w:eastAsiaTheme="minorHAnsi"/>
          <w:sz w:val="28"/>
          <w:szCs w:val="28"/>
          <w:lang w:eastAsia="en-US"/>
        </w:rPr>
        <w:t>отбор кандидатов, наиболее подходящих для замещения вакантных должностей гражданской службы, из общего числа кандидатов, отвечающих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w:t>
      </w:r>
      <w:r w:rsidR="009633BC">
        <w:rPr>
          <w:rFonts w:eastAsiaTheme="minorHAnsi"/>
          <w:sz w:val="28"/>
          <w:szCs w:val="28"/>
          <w:lang w:eastAsia="en-US"/>
        </w:rPr>
        <w:t>ударственной гражданской службе.</w:t>
      </w:r>
    </w:p>
    <w:p w14:paraId="18B30A68" w14:textId="77777777" w:rsidR="0082400E" w:rsidRDefault="00F3718C" w:rsidP="00CB71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1.5</w:t>
      </w:r>
      <w:r w:rsidR="0082400E">
        <w:rPr>
          <w:rFonts w:eastAsiaTheme="minorHAnsi"/>
          <w:sz w:val="28"/>
          <w:szCs w:val="28"/>
          <w:lang w:eastAsia="en-US"/>
        </w:rPr>
        <w:t xml:space="preserve">. Решение о проведении конкурса принимается представителем нанимателя на основе соответствующего обращения, поданного в его адрес </w:t>
      </w:r>
      <w:r w:rsidR="005C3957" w:rsidRPr="00725C7F">
        <w:rPr>
          <w:sz w:val="28"/>
          <w:szCs w:val="28"/>
        </w:rPr>
        <w:t xml:space="preserve">начальником отдела правовой, организационно-кадровой и административной работы, согласованного с первым заместителем начальника службы государственного финансового контроля Ивановской области </w:t>
      </w:r>
      <w:r w:rsidR="005C3957">
        <w:rPr>
          <w:sz w:val="28"/>
          <w:szCs w:val="28"/>
        </w:rPr>
        <w:t>–</w:t>
      </w:r>
      <w:r w:rsidR="005C3957" w:rsidRPr="00725C7F">
        <w:rPr>
          <w:sz w:val="28"/>
          <w:szCs w:val="28"/>
        </w:rPr>
        <w:t xml:space="preserve"> статс-секретарем</w:t>
      </w:r>
      <w:r w:rsidR="0082400E">
        <w:rPr>
          <w:rFonts w:eastAsiaTheme="minorHAnsi"/>
          <w:sz w:val="28"/>
          <w:szCs w:val="28"/>
          <w:lang w:eastAsia="en-US"/>
        </w:rPr>
        <w:t>. К обращению прилагаются следующие документы:</w:t>
      </w:r>
    </w:p>
    <w:p w14:paraId="27A307BB" w14:textId="77777777" w:rsidR="0082400E" w:rsidRDefault="0082400E" w:rsidP="00CB71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положение о структурном подразделении Службы либо ссылка на общедоступный информационный ресурс, содержащий официальный текст указанного положения;</w:t>
      </w:r>
    </w:p>
    <w:p w14:paraId="346C6381" w14:textId="77777777" w:rsidR="0082400E" w:rsidRDefault="0082400E" w:rsidP="00CB71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копия должностного регламента по вакантной должности гражданской службы, на замещение которой предлагается объявить конкурс;</w:t>
      </w:r>
    </w:p>
    <w:p w14:paraId="3D322C26" w14:textId="77777777" w:rsidR="0082400E" w:rsidRDefault="0082400E" w:rsidP="00CB71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Pr="0082400E">
        <w:rPr>
          <w:rFonts w:eastAsiaTheme="minorHAnsi"/>
          <w:color w:val="000000" w:themeColor="text1"/>
          <w:sz w:val="28"/>
          <w:szCs w:val="28"/>
          <w:lang w:eastAsia="en-US"/>
        </w:rPr>
        <w:t xml:space="preserve">сведения </w:t>
      </w:r>
      <w:r>
        <w:rPr>
          <w:rFonts w:eastAsiaTheme="minorHAnsi"/>
          <w:sz w:val="28"/>
          <w:szCs w:val="28"/>
          <w:lang w:eastAsia="en-US"/>
        </w:rPr>
        <w:t>о вакантной должности гражданской службы, на замещение которой предлагается объявить конкурс, по форме, установленной в приложении 1 к Методике;</w:t>
      </w:r>
    </w:p>
    <w:p w14:paraId="48D470F1" w14:textId="77777777" w:rsidR="0082400E" w:rsidRDefault="0082400E" w:rsidP="00CB711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содержание методов оценки, в том числе: темы рефератов, эссе и групповых дискуссий, вопросы к тестам и анкетированию, содержание </w:t>
      </w:r>
      <w:r>
        <w:rPr>
          <w:rFonts w:eastAsiaTheme="minorHAnsi"/>
          <w:sz w:val="28"/>
          <w:szCs w:val="28"/>
          <w:lang w:eastAsia="en-US"/>
        </w:rPr>
        <w:lastRenderedPageBreak/>
        <w:t>практического задания, применение которых планируется для оценки профессионального уровня кандидатов конкурса.</w:t>
      </w:r>
    </w:p>
    <w:p w14:paraId="18FD9DCD" w14:textId="77777777" w:rsidR="00190D73" w:rsidRDefault="00AE4EF9" w:rsidP="00190D73">
      <w:pPr>
        <w:ind w:firstLine="709"/>
        <w:jc w:val="both"/>
        <w:rPr>
          <w:sz w:val="28"/>
          <w:szCs w:val="28"/>
        </w:rPr>
      </w:pPr>
      <w:bookmarkStart w:id="25" w:name="sub_2105"/>
      <w:bookmarkEnd w:id="24"/>
      <w:r>
        <w:rPr>
          <w:sz w:val="28"/>
          <w:szCs w:val="28"/>
        </w:rPr>
        <w:t>1.6</w:t>
      </w:r>
      <w:r w:rsidR="00936DA6">
        <w:rPr>
          <w:sz w:val="28"/>
          <w:szCs w:val="28"/>
        </w:rPr>
        <w:t>. </w:t>
      </w:r>
      <w:r w:rsidR="007D4575" w:rsidRPr="00725C7F">
        <w:rPr>
          <w:sz w:val="28"/>
          <w:szCs w:val="28"/>
        </w:rPr>
        <w:t xml:space="preserve">Подготовка к проведению конкурса предусматривает выбор методов оценки профессионального уровня, профессиональных и личностных качеств кандидатов и формирование соответствующих </w:t>
      </w:r>
      <w:r w:rsidR="00190D73">
        <w:rPr>
          <w:sz w:val="28"/>
          <w:szCs w:val="28"/>
        </w:rPr>
        <w:t xml:space="preserve">им </w:t>
      </w:r>
      <w:r w:rsidR="007D4575" w:rsidRPr="00725C7F">
        <w:rPr>
          <w:sz w:val="28"/>
          <w:szCs w:val="28"/>
        </w:rPr>
        <w:t>конкурсных заданий, при необходимости актуализацию положений должностных регламентов гражданских служащих в отношении вакантных должностей гражданской службы, на замещение которых планируется объявление конкурсов.</w:t>
      </w:r>
    </w:p>
    <w:p w14:paraId="549B898E" w14:textId="77777777" w:rsidR="00532AC7" w:rsidRDefault="00AE4EF9" w:rsidP="00532AC7">
      <w:pPr>
        <w:ind w:firstLine="709"/>
        <w:jc w:val="both"/>
        <w:rPr>
          <w:sz w:val="28"/>
          <w:szCs w:val="28"/>
        </w:rPr>
      </w:pPr>
      <w:r>
        <w:rPr>
          <w:sz w:val="28"/>
          <w:szCs w:val="28"/>
        </w:rPr>
        <w:t>1.7</w:t>
      </w:r>
      <w:r w:rsidR="00190D73">
        <w:rPr>
          <w:sz w:val="28"/>
          <w:szCs w:val="28"/>
        </w:rPr>
        <w:t xml:space="preserve">. </w:t>
      </w:r>
      <w:r w:rsidR="00190D73">
        <w:rPr>
          <w:rFonts w:eastAsiaTheme="minorHAnsi"/>
          <w:sz w:val="28"/>
          <w:szCs w:val="28"/>
          <w:lang w:eastAsia="en-US"/>
        </w:rPr>
        <w:t xml:space="preserve">Актуализация положений должностных регламентов гражданских служащих осуществляется заинтересованным в проведении конкурса структурным подразделением </w:t>
      </w:r>
      <w:r w:rsidR="00532AC7">
        <w:rPr>
          <w:rFonts w:eastAsiaTheme="minorHAnsi"/>
          <w:sz w:val="28"/>
          <w:szCs w:val="28"/>
          <w:lang w:eastAsia="en-US"/>
        </w:rPr>
        <w:t>Службы</w:t>
      </w:r>
      <w:r w:rsidR="00190D73">
        <w:rPr>
          <w:rFonts w:eastAsiaTheme="minorHAnsi"/>
          <w:sz w:val="28"/>
          <w:szCs w:val="28"/>
          <w:lang w:eastAsia="en-US"/>
        </w:rPr>
        <w:t xml:space="preserve"> по согласованию с </w:t>
      </w:r>
      <w:r w:rsidR="00532AC7">
        <w:rPr>
          <w:rFonts w:eastAsiaTheme="minorHAnsi"/>
          <w:sz w:val="28"/>
          <w:szCs w:val="28"/>
          <w:lang w:eastAsia="en-US"/>
        </w:rPr>
        <w:t>отделом правовой, организационно-кадровой и административной работы Службы</w:t>
      </w:r>
      <w:r w:rsidR="00190D73">
        <w:rPr>
          <w:rFonts w:eastAsiaTheme="minorHAnsi"/>
          <w:sz w:val="28"/>
          <w:szCs w:val="28"/>
          <w:lang w:eastAsia="en-US"/>
        </w:rPr>
        <w:t>.</w:t>
      </w:r>
      <w:bookmarkStart w:id="26" w:name="sub_2106"/>
      <w:bookmarkEnd w:id="25"/>
    </w:p>
    <w:p w14:paraId="6DF8DC62" w14:textId="77777777" w:rsidR="007D4575" w:rsidRPr="00725C7F" w:rsidRDefault="007D4575" w:rsidP="00532AC7">
      <w:pPr>
        <w:ind w:firstLine="709"/>
        <w:jc w:val="both"/>
        <w:rPr>
          <w:sz w:val="28"/>
          <w:szCs w:val="28"/>
        </w:rPr>
      </w:pPr>
      <w:r w:rsidRPr="00725C7F">
        <w:rPr>
          <w:sz w:val="28"/>
          <w:szCs w:val="28"/>
        </w:rPr>
        <w:t xml:space="preserve">По решению </w:t>
      </w:r>
      <w:r w:rsidR="00532AC7">
        <w:rPr>
          <w:sz w:val="28"/>
          <w:szCs w:val="28"/>
        </w:rPr>
        <w:t>представителя нанимателя</w:t>
      </w:r>
      <w:r w:rsidRPr="00725C7F">
        <w:rPr>
          <w:sz w:val="28"/>
          <w:szCs w:val="28"/>
        </w:rPr>
        <w:t xml:space="preserve">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w:t>
      </w:r>
      <w:r w:rsidR="00532AC7">
        <w:rPr>
          <w:sz w:val="28"/>
          <w:szCs w:val="28"/>
        </w:rPr>
        <w:t>,</w:t>
      </w:r>
      <w:r w:rsidRPr="00725C7F">
        <w:rPr>
          <w:sz w:val="28"/>
          <w:szCs w:val="28"/>
        </w:rPr>
        <w:t xml:space="preserve"> направлению подготовки (укрупненным группам специальностей и направлений подготовки), а также квалификации, полученной по результатам освоения дополнительной профессиональной программы профессиональной переподготовки.</w:t>
      </w:r>
    </w:p>
    <w:p w14:paraId="7F2B8698" w14:textId="77777777" w:rsidR="007D4575" w:rsidRDefault="00AE4EF9" w:rsidP="00EC54F7">
      <w:pPr>
        <w:autoSpaceDE w:val="0"/>
        <w:autoSpaceDN w:val="0"/>
        <w:adjustRightInd w:val="0"/>
        <w:ind w:firstLine="708"/>
        <w:jc w:val="both"/>
        <w:rPr>
          <w:sz w:val="28"/>
          <w:szCs w:val="28"/>
        </w:rPr>
      </w:pPr>
      <w:bookmarkStart w:id="27" w:name="sub_2107"/>
      <w:bookmarkEnd w:id="26"/>
      <w:r>
        <w:rPr>
          <w:sz w:val="28"/>
          <w:szCs w:val="28"/>
        </w:rPr>
        <w:t>1.8</w:t>
      </w:r>
      <w:r w:rsidR="00936DA6">
        <w:rPr>
          <w:sz w:val="28"/>
          <w:szCs w:val="28"/>
        </w:rPr>
        <w:t>. </w:t>
      </w:r>
      <w:r w:rsidR="007D4575" w:rsidRPr="00725C7F">
        <w:rPr>
          <w:sz w:val="28"/>
          <w:szCs w:val="28"/>
        </w:rPr>
        <w:t xml:space="preserve">Решение </w:t>
      </w:r>
      <w:r w:rsidR="00EC54F7">
        <w:rPr>
          <w:rFonts w:eastAsiaTheme="minorHAnsi"/>
          <w:sz w:val="28"/>
          <w:szCs w:val="28"/>
          <w:lang w:eastAsia="en-US"/>
        </w:rPr>
        <w:t xml:space="preserve">представителя нанимателя </w:t>
      </w:r>
      <w:r w:rsidR="007D4575" w:rsidRPr="00725C7F">
        <w:rPr>
          <w:sz w:val="28"/>
          <w:szCs w:val="28"/>
        </w:rPr>
        <w:t>о проведении конкурса оформляется распоряжением Службы, содержащи</w:t>
      </w:r>
      <w:r>
        <w:rPr>
          <w:sz w:val="28"/>
          <w:szCs w:val="28"/>
        </w:rPr>
        <w:t xml:space="preserve">м также решение об утверждении </w:t>
      </w:r>
      <w:r w:rsidR="007D4575" w:rsidRPr="00725C7F">
        <w:rPr>
          <w:sz w:val="28"/>
          <w:szCs w:val="28"/>
        </w:rPr>
        <w:t>состава конкурсной комиссии на период проведения конкурса, о конкурсных процедурах, необходимых для оценки профессионального уровня кандидатов, и осуществлении видео- и (или) аудиозаписи либо стенограммы проведения соот</w:t>
      </w:r>
      <w:r w:rsidR="00936DA6">
        <w:rPr>
          <w:sz w:val="28"/>
          <w:szCs w:val="28"/>
        </w:rPr>
        <w:t>ветствующих конкурсных процедур</w:t>
      </w:r>
      <w:r w:rsidR="007D4575" w:rsidRPr="00725C7F">
        <w:rPr>
          <w:sz w:val="28"/>
          <w:szCs w:val="28"/>
        </w:rPr>
        <w:t>.</w:t>
      </w:r>
    </w:p>
    <w:p w14:paraId="43D7841B" w14:textId="77777777" w:rsidR="009A638C" w:rsidRPr="00EC54F7" w:rsidRDefault="00AE4EF9" w:rsidP="009A638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1.9</w:t>
      </w:r>
      <w:r w:rsidR="009A638C">
        <w:rPr>
          <w:rFonts w:eastAsiaTheme="minorHAnsi"/>
          <w:sz w:val="28"/>
          <w:szCs w:val="28"/>
          <w:lang w:eastAsia="en-US"/>
        </w:rPr>
        <w:t>. Отделом правовой, организационно-кадровой и административной работы Службы (далее – организатор конкурса) создаются надлежащие организационные и материально-технические условия для деятельности конкурсной комиссии, а также для прохождения кандидатами конкурсных процедур.</w:t>
      </w:r>
    </w:p>
    <w:bookmarkEnd w:id="27"/>
    <w:p w14:paraId="3DF3E8A2" w14:textId="77777777" w:rsidR="007D4575" w:rsidRPr="00725C7F" w:rsidRDefault="007D4575" w:rsidP="00936DA6">
      <w:pPr>
        <w:ind w:firstLine="709"/>
        <w:jc w:val="both"/>
        <w:rPr>
          <w:sz w:val="28"/>
          <w:szCs w:val="28"/>
        </w:rPr>
      </w:pPr>
    </w:p>
    <w:p w14:paraId="51306D1C" w14:textId="77777777" w:rsidR="007D4575" w:rsidRPr="00010BCA" w:rsidRDefault="007D4575" w:rsidP="00010BCA">
      <w:pPr>
        <w:pStyle w:val="1"/>
        <w:spacing w:before="0" w:after="0"/>
        <w:rPr>
          <w:rFonts w:ascii="Times New Roman" w:hAnsi="Times New Roman" w:cs="Times New Roman"/>
          <w:color w:val="auto"/>
          <w:sz w:val="28"/>
          <w:szCs w:val="28"/>
        </w:rPr>
      </w:pPr>
      <w:bookmarkStart w:id="28" w:name="sub_2200"/>
      <w:r w:rsidRPr="00010BCA">
        <w:rPr>
          <w:rFonts w:ascii="Times New Roman" w:hAnsi="Times New Roman" w:cs="Times New Roman"/>
          <w:color w:val="auto"/>
          <w:sz w:val="28"/>
          <w:szCs w:val="28"/>
        </w:rPr>
        <w:t>2. Требования к участникам конкурса</w:t>
      </w:r>
    </w:p>
    <w:bookmarkEnd w:id="28"/>
    <w:p w14:paraId="49D6B858" w14:textId="77777777" w:rsidR="007D4575" w:rsidRPr="00725C7F" w:rsidRDefault="007D4575" w:rsidP="00936DA6">
      <w:pPr>
        <w:ind w:firstLine="709"/>
        <w:jc w:val="both"/>
        <w:rPr>
          <w:sz w:val="28"/>
          <w:szCs w:val="28"/>
        </w:rPr>
      </w:pPr>
    </w:p>
    <w:p w14:paraId="4D6AD465" w14:textId="77777777" w:rsidR="00105973" w:rsidRDefault="006275F5" w:rsidP="00105973">
      <w:pPr>
        <w:pStyle w:val="ConsPlusNormal"/>
        <w:jc w:val="both"/>
      </w:pPr>
      <w:r>
        <w:t xml:space="preserve">2.1. </w:t>
      </w:r>
      <w:r w:rsidR="00105973">
        <w:t xml:space="preserve">В соответствии с Указом Президента Российской Федерации </w:t>
      </w:r>
      <w:r w:rsidR="00105973">
        <w:br/>
        <w:t>«О конкурсе на замещение вакантной должности государственной гражданской службы Российской Федерации» право на участие в конкурсе имеют граждане,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государственной гражданской службе.</w:t>
      </w:r>
    </w:p>
    <w:p w14:paraId="16630B06" w14:textId="77777777" w:rsidR="00105973" w:rsidRDefault="00105973" w:rsidP="00936DA6">
      <w:pPr>
        <w:ind w:firstLine="709"/>
        <w:jc w:val="both"/>
        <w:rPr>
          <w:sz w:val="28"/>
          <w:szCs w:val="28"/>
        </w:rPr>
      </w:pPr>
    </w:p>
    <w:p w14:paraId="70AAA0F8" w14:textId="77777777" w:rsidR="009A638C" w:rsidRDefault="006275F5" w:rsidP="006275F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2.2. </w:t>
      </w:r>
      <w:r w:rsidR="009A638C">
        <w:rPr>
          <w:rFonts w:eastAsiaTheme="minorHAnsi"/>
          <w:sz w:val="28"/>
          <w:szCs w:val="28"/>
          <w:lang w:eastAsia="en-US"/>
        </w:rPr>
        <w:t>Гражданин (гражданский служащий) не допускается к участию в конкурсе:</w:t>
      </w:r>
    </w:p>
    <w:p w14:paraId="5CEE4859" w14:textId="77777777" w:rsidR="009A638C" w:rsidRDefault="00105973" w:rsidP="006275F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9A638C">
        <w:rPr>
          <w:rFonts w:eastAsiaTheme="minorHAnsi"/>
          <w:sz w:val="28"/>
          <w:szCs w:val="28"/>
          <w:lang w:eastAsia="en-US"/>
        </w:rPr>
        <w:t>в связи с его несоответствием квалификационным требованиям к уровню профессионального образования, стажу гражданской службы или работы по специальности, направлению подготовки;</w:t>
      </w:r>
    </w:p>
    <w:p w14:paraId="3C5A5AB8" w14:textId="77777777" w:rsidR="009A638C" w:rsidRDefault="00105973" w:rsidP="006275F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9A638C">
        <w:rPr>
          <w:rFonts w:eastAsiaTheme="minorHAnsi"/>
          <w:sz w:val="28"/>
          <w:szCs w:val="28"/>
          <w:lang w:eastAsia="en-US"/>
        </w:rPr>
        <w:t>в связи с его несоответствием квалификационным требованиям к специальности, направлению подготовки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(в случае если квалификационными требованиями для замещения вакантной должности гражданской службы предусмотрены такие требования);</w:t>
      </w:r>
    </w:p>
    <w:p w14:paraId="71571D42" w14:textId="77777777" w:rsidR="007D4575" w:rsidRPr="005C3957" w:rsidRDefault="00105973" w:rsidP="005C39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9A638C">
        <w:rPr>
          <w:rFonts w:eastAsiaTheme="minorHAnsi"/>
          <w:sz w:val="28"/>
          <w:szCs w:val="28"/>
          <w:lang w:eastAsia="en-US"/>
        </w:rPr>
        <w:t xml:space="preserve">в связи </w:t>
      </w:r>
      <w:r w:rsidR="009A638C" w:rsidRPr="006275F5">
        <w:rPr>
          <w:rFonts w:eastAsiaTheme="minorHAnsi"/>
          <w:color w:val="000000" w:themeColor="text1"/>
          <w:sz w:val="28"/>
          <w:szCs w:val="28"/>
          <w:lang w:eastAsia="en-US"/>
        </w:rPr>
        <w:t xml:space="preserve">с ограничениями, </w:t>
      </w:r>
      <w:r w:rsidR="009A638C">
        <w:rPr>
          <w:rFonts w:eastAsiaTheme="minorHAnsi"/>
          <w:sz w:val="28"/>
          <w:szCs w:val="28"/>
          <w:lang w:eastAsia="en-US"/>
        </w:rPr>
        <w:t>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w:t>
      </w:r>
    </w:p>
    <w:p w14:paraId="360A53B4" w14:textId="77777777" w:rsidR="007D4575" w:rsidRPr="00010BCA" w:rsidRDefault="007D4575" w:rsidP="00010BCA">
      <w:pPr>
        <w:pStyle w:val="1"/>
        <w:spacing w:before="0" w:after="0"/>
        <w:rPr>
          <w:rFonts w:ascii="Times New Roman" w:hAnsi="Times New Roman" w:cs="Times New Roman"/>
          <w:color w:val="auto"/>
          <w:sz w:val="28"/>
          <w:szCs w:val="28"/>
        </w:rPr>
      </w:pPr>
      <w:bookmarkStart w:id="29" w:name="sub_2300"/>
      <w:r w:rsidRPr="00010BCA">
        <w:rPr>
          <w:rFonts w:ascii="Times New Roman" w:hAnsi="Times New Roman" w:cs="Times New Roman"/>
          <w:color w:val="auto"/>
          <w:sz w:val="28"/>
          <w:szCs w:val="28"/>
        </w:rPr>
        <w:t>3. Этапы проведения конкурса</w:t>
      </w:r>
    </w:p>
    <w:bookmarkEnd w:id="29"/>
    <w:p w14:paraId="4539FB6E" w14:textId="77777777" w:rsidR="007D4575" w:rsidRPr="00725C7F" w:rsidRDefault="007D4575" w:rsidP="00936DA6">
      <w:pPr>
        <w:ind w:firstLine="709"/>
        <w:jc w:val="both"/>
        <w:rPr>
          <w:sz w:val="28"/>
          <w:szCs w:val="28"/>
        </w:rPr>
      </w:pPr>
    </w:p>
    <w:p w14:paraId="5C6F7909" w14:textId="77777777" w:rsidR="006275F5" w:rsidRPr="00725C7F" w:rsidRDefault="006275F5" w:rsidP="006275F5">
      <w:pPr>
        <w:ind w:firstLine="709"/>
        <w:jc w:val="both"/>
        <w:rPr>
          <w:sz w:val="28"/>
          <w:szCs w:val="28"/>
        </w:rPr>
      </w:pPr>
      <w:bookmarkStart w:id="30" w:name="sub_2305"/>
      <w:bookmarkStart w:id="31" w:name="sub_2301"/>
      <w:r w:rsidRPr="00725C7F">
        <w:rPr>
          <w:sz w:val="28"/>
          <w:szCs w:val="28"/>
        </w:rPr>
        <w:t xml:space="preserve">Конкурс </w:t>
      </w:r>
      <w:r w:rsidR="005C3957">
        <w:rPr>
          <w:sz w:val="28"/>
          <w:szCs w:val="28"/>
        </w:rPr>
        <w:t>проводится в два этапа:</w:t>
      </w:r>
    </w:p>
    <w:p w14:paraId="3B833273" w14:textId="77777777" w:rsidR="00DA3D5A" w:rsidRPr="00DA3D5A" w:rsidRDefault="006275F5" w:rsidP="00DA3D5A">
      <w:pPr>
        <w:autoSpaceDE w:val="0"/>
        <w:autoSpaceDN w:val="0"/>
        <w:adjustRightInd w:val="0"/>
        <w:ind w:firstLine="708"/>
        <w:jc w:val="both"/>
        <w:rPr>
          <w:rFonts w:eastAsiaTheme="minorHAnsi"/>
          <w:sz w:val="28"/>
          <w:szCs w:val="28"/>
          <w:lang w:eastAsia="en-US"/>
        </w:rPr>
      </w:pPr>
      <w:bookmarkStart w:id="32" w:name="sub_2306"/>
      <w:bookmarkEnd w:id="30"/>
      <w:r>
        <w:rPr>
          <w:sz w:val="28"/>
          <w:szCs w:val="28"/>
        </w:rPr>
        <w:t xml:space="preserve">3.1. </w:t>
      </w:r>
      <w:r w:rsidR="00DA3D5A">
        <w:rPr>
          <w:rFonts w:eastAsiaTheme="minorHAnsi"/>
          <w:sz w:val="28"/>
          <w:szCs w:val="28"/>
          <w:lang w:eastAsia="en-US"/>
        </w:rPr>
        <w:t xml:space="preserve">На первом этапе организатор конкурса на официальном сайте </w:t>
      </w:r>
      <w:r w:rsidR="00DA3D5A" w:rsidRPr="00725C7F">
        <w:rPr>
          <w:sz w:val="28"/>
          <w:szCs w:val="28"/>
        </w:rPr>
        <w:t xml:space="preserve">Службы </w:t>
      </w:r>
      <w:r w:rsidR="00DA3D5A">
        <w:rPr>
          <w:rFonts w:eastAsiaTheme="minorHAnsi"/>
          <w:sz w:val="28"/>
          <w:szCs w:val="28"/>
          <w:lang w:eastAsia="en-US"/>
        </w:rPr>
        <w:t xml:space="preserve">и на официальном сайте </w:t>
      </w:r>
      <w:r w:rsidR="003210D7">
        <w:rPr>
          <w:rFonts w:eastAsiaTheme="minorHAnsi"/>
          <w:sz w:val="28"/>
          <w:szCs w:val="28"/>
          <w:lang w:eastAsia="en-US"/>
        </w:rPr>
        <w:t>единой системы</w:t>
      </w:r>
      <w:r w:rsidR="00DA3D5A">
        <w:rPr>
          <w:rFonts w:eastAsiaTheme="minorHAnsi"/>
          <w:sz w:val="28"/>
          <w:szCs w:val="28"/>
          <w:lang w:eastAsia="en-US"/>
        </w:rPr>
        <w:t xml:space="preserve"> размещает объявление Службы о приеме документов для участия в конкурсе.</w:t>
      </w:r>
    </w:p>
    <w:bookmarkEnd w:id="32"/>
    <w:p w14:paraId="333339FF" w14:textId="77777777" w:rsidR="006275F5" w:rsidRPr="0005675A" w:rsidRDefault="006275F5" w:rsidP="006275F5">
      <w:pPr>
        <w:ind w:firstLine="709"/>
        <w:jc w:val="both"/>
        <w:rPr>
          <w:sz w:val="28"/>
          <w:szCs w:val="28"/>
        </w:rPr>
      </w:pPr>
      <w:r w:rsidRPr="00725C7F">
        <w:rPr>
          <w:sz w:val="28"/>
          <w:szCs w:val="28"/>
        </w:rPr>
        <w:t xml:space="preserve">В </w:t>
      </w:r>
      <w:r w:rsidRPr="0005675A">
        <w:rPr>
          <w:sz w:val="28"/>
          <w:szCs w:val="28"/>
        </w:rPr>
        <w:t>публикуемом объявлении указываются:</w:t>
      </w:r>
    </w:p>
    <w:p w14:paraId="4F44CBC5" w14:textId="77777777" w:rsidR="006275F5" w:rsidRPr="0005675A" w:rsidRDefault="006275F5" w:rsidP="006275F5">
      <w:pPr>
        <w:ind w:firstLine="709"/>
        <w:jc w:val="both"/>
        <w:rPr>
          <w:sz w:val="28"/>
          <w:szCs w:val="28"/>
        </w:rPr>
      </w:pPr>
      <w:r w:rsidRPr="0005675A">
        <w:rPr>
          <w:sz w:val="28"/>
          <w:szCs w:val="28"/>
        </w:rPr>
        <w:t>- наименование вакантной должности гражданской службы;</w:t>
      </w:r>
    </w:p>
    <w:p w14:paraId="1D4A2022" w14:textId="77777777" w:rsidR="006275F5" w:rsidRPr="0005675A" w:rsidRDefault="006275F5" w:rsidP="006275F5">
      <w:pPr>
        <w:ind w:firstLine="709"/>
        <w:jc w:val="both"/>
        <w:rPr>
          <w:sz w:val="28"/>
          <w:szCs w:val="28"/>
        </w:rPr>
      </w:pPr>
      <w:r w:rsidRPr="0005675A">
        <w:rPr>
          <w:sz w:val="28"/>
          <w:szCs w:val="28"/>
        </w:rPr>
        <w:t xml:space="preserve">- квалификационные требования для замещения </w:t>
      </w:r>
      <w:r w:rsidR="00DA3D5A" w:rsidRPr="0005675A">
        <w:rPr>
          <w:sz w:val="28"/>
          <w:szCs w:val="28"/>
        </w:rPr>
        <w:t xml:space="preserve">вакантной </w:t>
      </w:r>
      <w:r w:rsidRPr="0005675A">
        <w:rPr>
          <w:sz w:val="28"/>
          <w:szCs w:val="28"/>
        </w:rPr>
        <w:t>должности гражданской службы;</w:t>
      </w:r>
    </w:p>
    <w:p w14:paraId="3FBF6A7B" w14:textId="77777777" w:rsidR="00DD35F8" w:rsidRPr="0005675A" w:rsidRDefault="00DD35F8" w:rsidP="008E049F">
      <w:pPr>
        <w:autoSpaceDE w:val="0"/>
        <w:autoSpaceDN w:val="0"/>
        <w:adjustRightInd w:val="0"/>
        <w:ind w:firstLine="709"/>
        <w:jc w:val="both"/>
        <w:rPr>
          <w:rFonts w:eastAsiaTheme="minorHAnsi"/>
          <w:sz w:val="28"/>
          <w:szCs w:val="28"/>
          <w:lang w:eastAsia="en-US"/>
        </w:rPr>
      </w:pPr>
      <w:r w:rsidRPr="0005675A">
        <w:rPr>
          <w:rFonts w:eastAsiaTheme="minorHAnsi"/>
          <w:sz w:val="28"/>
          <w:szCs w:val="28"/>
          <w:lang w:eastAsia="en-US"/>
        </w:rPr>
        <w:t>-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w:t>
      </w:r>
    </w:p>
    <w:p w14:paraId="2D64B804" w14:textId="77777777" w:rsidR="00DD35F8" w:rsidRPr="0005675A" w:rsidRDefault="00DD35F8" w:rsidP="008E049F">
      <w:pPr>
        <w:autoSpaceDE w:val="0"/>
        <w:autoSpaceDN w:val="0"/>
        <w:adjustRightInd w:val="0"/>
        <w:ind w:firstLine="709"/>
        <w:jc w:val="both"/>
        <w:rPr>
          <w:rFonts w:eastAsiaTheme="minorHAnsi"/>
          <w:sz w:val="28"/>
          <w:szCs w:val="28"/>
          <w:lang w:eastAsia="en-US"/>
        </w:rPr>
      </w:pPr>
      <w:r w:rsidRPr="0005675A">
        <w:rPr>
          <w:rFonts w:eastAsiaTheme="minorHAnsi"/>
          <w:sz w:val="28"/>
          <w:szCs w:val="28"/>
          <w:lang w:eastAsia="en-US"/>
        </w:rPr>
        <w:t>- показатели эффективности и результативности профессиональной служебной деятельности гражданского служащего;</w:t>
      </w:r>
    </w:p>
    <w:p w14:paraId="0BF4484C" w14:textId="77777777" w:rsidR="00DD35F8" w:rsidRDefault="00DD35F8" w:rsidP="008E049F">
      <w:pPr>
        <w:autoSpaceDE w:val="0"/>
        <w:autoSpaceDN w:val="0"/>
        <w:adjustRightInd w:val="0"/>
        <w:ind w:firstLine="709"/>
        <w:jc w:val="both"/>
        <w:rPr>
          <w:rFonts w:eastAsiaTheme="minorHAnsi"/>
          <w:sz w:val="28"/>
          <w:szCs w:val="28"/>
          <w:lang w:eastAsia="en-US"/>
        </w:rPr>
      </w:pPr>
      <w:r w:rsidRPr="0005675A">
        <w:rPr>
          <w:rFonts w:eastAsiaTheme="minorHAnsi"/>
          <w:sz w:val="28"/>
          <w:szCs w:val="28"/>
          <w:lang w:eastAsia="en-US"/>
        </w:rPr>
        <w:t>- сведения о методах оценки профессионального уровня, профессиональных и личностных качеств кандидатов;</w:t>
      </w:r>
    </w:p>
    <w:p w14:paraId="35865318" w14:textId="77777777" w:rsidR="00DD35F8" w:rsidRDefault="00DD35F8" w:rsidP="008E049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условия </w:t>
      </w:r>
      <w:r w:rsidR="008C3FC4">
        <w:rPr>
          <w:rFonts w:eastAsiaTheme="minorHAnsi"/>
          <w:sz w:val="28"/>
          <w:szCs w:val="28"/>
          <w:lang w:eastAsia="en-US"/>
        </w:rPr>
        <w:t>прохождения гражданской службы;</w:t>
      </w:r>
    </w:p>
    <w:p w14:paraId="7D2E7E21" w14:textId="77777777" w:rsidR="00DD35F8" w:rsidRDefault="00DD35F8" w:rsidP="008E049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место и время приема документов, подлежащих предс</w:t>
      </w:r>
      <w:r w:rsidR="008C3FC4">
        <w:rPr>
          <w:rFonts w:eastAsiaTheme="minorHAnsi"/>
          <w:sz w:val="28"/>
          <w:szCs w:val="28"/>
          <w:lang w:eastAsia="en-US"/>
        </w:rPr>
        <w:t>тавлению для участия в конкурсе;</w:t>
      </w:r>
    </w:p>
    <w:p w14:paraId="7BA9C3F3" w14:textId="77777777" w:rsidR="00DD35F8" w:rsidRDefault="00DD35F8" w:rsidP="008E049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срок, до истечения которого принимаются д</w:t>
      </w:r>
      <w:r w:rsidR="008C3FC4">
        <w:rPr>
          <w:rFonts w:eastAsiaTheme="minorHAnsi"/>
          <w:sz w:val="28"/>
          <w:szCs w:val="28"/>
          <w:lang w:eastAsia="en-US"/>
        </w:rPr>
        <w:t>окументы для участия в конкурсе;</w:t>
      </w:r>
    </w:p>
    <w:p w14:paraId="3ACF4D2B" w14:textId="77777777" w:rsidR="00DD35F8" w:rsidRDefault="00DD35F8" w:rsidP="008E049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предполагаемая дата проведения конкурса, место и порядок его п</w:t>
      </w:r>
      <w:r w:rsidR="008C3FC4">
        <w:rPr>
          <w:rFonts w:eastAsiaTheme="minorHAnsi"/>
          <w:sz w:val="28"/>
          <w:szCs w:val="28"/>
          <w:lang w:eastAsia="en-US"/>
        </w:rPr>
        <w:t>роведения;</w:t>
      </w:r>
    </w:p>
    <w:p w14:paraId="3DD04942" w14:textId="77777777" w:rsidR="00DD35F8" w:rsidRPr="008C3FC4" w:rsidRDefault="008C3FC4" w:rsidP="008E049F">
      <w:pPr>
        <w:ind w:firstLine="709"/>
        <w:jc w:val="both"/>
        <w:rPr>
          <w:sz w:val="28"/>
          <w:szCs w:val="28"/>
        </w:rPr>
      </w:pPr>
      <w:r>
        <w:rPr>
          <w:sz w:val="28"/>
          <w:szCs w:val="28"/>
        </w:rPr>
        <w:t xml:space="preserve">- </w:t>
      </w:r>
      <w:r w:rsidR="00DD35F8">
        <w:rPr>
          <w:rFonts w:eastAsiaTheme="minorHAnsi"/>
          <w:sz w:val="28"/>
          <w:szCs w:val="28"/>
          <w:lang w:eastAsia="en-US"/>
        </w:rPr>
        <w:t>другие информационные материалы.</w:t>
      </w:r>
    </w:p>
    <w:p w14:paraId="7A972C42" w14:textId="77777777" w:rsidR="00DD35F8" w:rsidRDefault="00DD35F8" w:rsidP="0005675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Объявление о приеме документов для участия в конкурсе и информация о конкурсе также могут публиковаться в периодическом печатном издании.</w:t>
      </w:r>
    </w:p>
    <w:p w14:paraId="1489E487" w14:textId="77777777" w:rsidR="008C3FC4" w:rsidRDefault="008C3FC4" w:rsidP="0005675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В целях повышения доступности информации о применяемых в ходе конкурсов методах оценки, а также мотивации к самоподготовке и повышению профессионального уровня гражданина (гражданского служащего)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о чем указывается в объявлении о конкурсе.</w:t>
      </w:r>
    </w:p>
    <w:p w14:paraId="0910CEF6" w14:textId="77777777" w:rsidR="008C3FC4" w:rsidRDefault="008C3FC4" w:rsidP="0005675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Предварительный тест размещается на официальном сайте </w:t>
      </w:r>
      <w:r w:rsidR="003210D7">
        <w:rPr>
          <w:rFonts w:eastAsiaTheme="minorHAnsi"/>
          <w:sz w:val="28"/>
          <w:szCs w:val="28"/>
          <w:lang w:eastAsia="en-US"/>
        </w:rPr>
        <w:t>единой системы</w:t>
      </w:r>
      <w:r>
        <w:rPr>
          <w:rFonts w:eastAsiaTheme="minorHAnsi"/>
          <w:sz w:val="28"/>
          <w:szCs w:val="28"/>
          <w:lang w:eastAsia="en-US"/>
        </w:rPr>
        <w:t>, доступ гражданам (гражданским служащим) для его прохождения предоставляется безвозмездно.</w:t>
      </w:r>
    </w:p>
    <w:p w14:paraId="64E06485" w14:textId="77777777" w:rsidR="006275F5" w:rsidRPr="008E049F" w:rsidRDefault="008C3FC4" w:rsidP="0005675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Результаты прохождения гражданином (гражданским служащим)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14:paraId="0F7D2227" w14:textId="77777777" w:rsidR="007D4575" w:rsidRPr="00725C7F" w:rsidRDefault="00010BCA" w:rsidP="00936DA6">
      <w:pPr>
        <w:ind w:firstLine="709"/>
        <w:jc w:val="both"/>
        <w:rPr>
          <w:sz w:val="28"/>
          <w:szCs w:val="28"/>
        </w:rPr>
      </w:pPr>
      <w:r>
        <w:rPr>
          <w:sz w:val="28"/>
          <w:szCs w:val="28"/>
        </w:rPr>
        <w:t>3.1.</w:t>
      </w:r>
      <w:r w:rsidR="003C7C03">
        <w:rPr>
          <w:sz w:val="28"/>
          <w:szCs w:val="28"/>
        </w:rPr>
        <w:t>1.</w:t>
      </w:r>
      <w:r>
        <w:rPr>
          <w:sz w:val="28"/>
          <w:szCs w:val="28"/>
        </w:rPr>
        <w:t> </w:t>
      </w:r>
      <w:r w:rsidR="007D4575" w:rsidRPr="00725C7F">
        <w:rPr>
          <w:sz w:val="28"/>
          <w:szCs w:val="28"/>
        </w:rPr>
        <w:t>Гражданин, изъявивший желание участвовать в конкурсе, представляет в Службу:</w:t>
      </w:r>
    </w:p>
    <w:bookmarkEnd w:id="31"/>
    <w:p w14:paraId="4E93F1DB" w14:textId="77777777" w:rsidR="00105973" w:rsidRDefault="00010BCA" w:rsidP="00105973">
      <w:pPr>
        <w:ind w:firstLine="709"/>
        <w:jc w:val="both"/>
        <w:rPr>
          <w:sz w:val="28"/>
          <w:szCs w:val="28"/>
        </w:rPr>
      </w:pPr>
      <w:r>
        <w:rPr>
          <w:sz w:val="28"/>
          <w:szCs w:val="28"/>
        </w:rPr>
        <w:t>- </w:t>
      </w:r>
      <w:r w:rsidR="007D4575" w:rsidRPr="00725C7F">
        <w:rPr>
          <w:sz w:val="28"/>
          <w:szCs w:val="28"/>
        </w:rPr>
        <w:t xml:space="preserve">личное заявление </w:t>
      </w:r>
      <w:r w:rsidR="008E049F">
        <w:rPr>
          <w:sz w:val="28"/>
          <w:szCs w:val="28"/>
        </w:rPr>
        <w:t>н</w:t>
      </w:r>
      <w:r w:rsidR="008E049F" w:rsidRPr="008E049F">
        <w:rPr>
          <w:sz w:val="28"/>
          <w:szCs w:val="28"/>
        </w:rPr>
        <w:t>а имя представителя нанимателя, составленное по форме, установленной в приложении 2 к Методике;</w:t>
      </w:r>
      <w:bookmarkStart w:id="33" w:name="sub_23013"/>
    </w:p>
    <w:p w14:paraId="1CB24789" w14:textId="2FE92E9E" w:rsidR="007D4575" w:rsidRPr="00725C7F" w:rsidRDefault="00156347" w:rsidP="00105973">
      <w:pPr>
        <w:ind w:firstLine="709"/>
        <w:jc w:val="both"/>
        <w:rPr>
          <w:sz w:val="28"/>
          <w:szCs w:val="28"/>
        </w:rPr>
      </w:pPr>
      <w:r>
        <w:rPr>
          <w:sz w:val="28"/>
          <w:szCs w:val="28"/>
        </w:rPr>
        <w:t>- </w:t>
      </w:r>
      <w:r w:rsidR="00105973">
        <w:rPr>
          <w:sz w:val="28"/>
          <w:szCs w:val="28"/>
        </w:rPr>
        <w:t xml:space="preserve">анкету, предусмотренную статьей 20.3 Федерального закона </w:t>
      </w:r>
      <w:r w:rsidR="00105973">
        <w:rPr>
          <w:sz w:val="28"/>
          <w:szCs w:val="28"/>
        </w:rPr>
        <w:br/>
        <w:t>«</w:t>
      </w:r>
      <w:r w:rsidR="00105973" w:rsidRPr="00105973">
        <w:rPr>
          <w:sz w:val="28"/>
          <w:szCs w:val="28"/>
        </w:rPr>
        <w:t>О государственной гражданс</w:t>
      </w:r>
      <w:r w:rsidR="00105973">
        <w:rPr>
          <w:sz w:val="28"/>
          <w:szCs w:val="28"/>
        </w:rPr>
        <w:t>кой службе Российской Федерации»</w:t>
      </w:r>
      <w:r w:rsidR="00105973" w:rsidRPr="00105973">
        <w:rPr>
          <w:sz w:val="28"/>
          <w:szCs w:val="28"/>
        </w:rPr>
        <w:t>;</w:t>
      </w:r>
    </w:p>
    <w:bookmarkEnd w:id="33"/>
    <w:p w14:paraId="7E6F1899" w14:textId="4B005EDE" w:rsidR="007D4575" w:rsidRPr="00725C7F" w:rsidRDefault="00156347" w:rsidP="00936DA6">
      <w:pPr>
        <w:ind w:firstLine="709"/>
        <w:jc w:val="both"/>
        <w:rPr>
          <w:sz w:val="28"/>
          <w:szCs w:val="28"/>
        </w:rPr>
      </w:pPr>
      <w:r>
        <w:rPr>
          <w:sz w:val="28"/>
          <w:szCs w:val="28"/>
        </w:rPr>
        <w:t>- </w:t>
      </w:r>
      <w:r w:rsidR="007D4575" w:rsidRPr="00725C7F">
        <w:rPr>
          <w:sz w:val="28"/>
          <w:szCs w:val="28"/>
        </w:rPr>
        <w:t>копию паспорта или заменяющего его документа (соответствующий документ предъявляется лично по прибытии на конкурс);</w:t>
      </w:r>
    </w:p>
    <w:p w14:paraId="070FB0E1" w14:textId="77777777" w:rsidR="007D4575" w:rsidRPr="00725C7F" w:rsidRDefault="00010BCA" w:rsidP="00936DA6">
      <w:pPr>
        <w:ind w:firstLine="709"/>
        <w:jc w:val="both"/>
        <w:rPr>
          <w:sz w:val="28"/>
          <w:szCs w:val="28"/>
        </w:rPr>
      </w:pPr>
      <w:r>
        <w:rPr>
          <w:sz w:val="28"/>
          <w:szCs w:val="28"/>
        </w:rPr>
        <w:t>- </w:t>
      </w:r>
      <w:r w:rsidR="007D4575" w:rsidRPr="00725C7F">
        <w:rPr>
          <w:sz w:val="28"/>
          <w:szCs w:val="28"/>
        </w:rPr>
        <w:t>документы, подтверждающие необходимое профессиональное образование, квалификацию и стаж работы:</w:t>
      </w:r>
    </w:p>
    <w:p w14:paraId="00014EA1" w14:textId="77777777" w:rsidR="007D4575" w:rsidRPr="00725C7F" w:rsidRDefault="00010BCA" w:rsidP="00936DA6">
      <w:pPr>
        <w:ind w:firstLine="709"/>
        <w:jc w:val="both"/>
        <w:rPr>
          <w:sz w:val="28"/>
          <w:szCs w:val="28"/>
        </w:rPr>
      </w:pPr>
      <w:bookmarkStart w:id="34" w:name="sub_2316"/>
      <w:r>
        <w:rPr>
          <w:sz w:val="28"/>
          <w:szCs w:val="28"/>
        </w:rPr>
        <w:t>- </w:t>
      </w:r>
      <w:r w:rsidR="007D4575" w:rsidRPr="00725C7F">
        <w:rPr>
          <w:sz w:val="28"/>
          <w:szCs w:val="28"/>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14:paraId="4D323461" w14:textId="77777777" w:rsidR="008E049F" w:rsidRPr="00725C7F" w:rsidRDefault="00010BCA" w:rsidP="008E049F">
      <w:pPr>
        <w:ind w:firstLine="709"/>
        <w:jc w:val="both"/>
        <w:rPr>
          <w:sz w:val="28"/>
          <w:szCs w:val="28"/>
        </w:rPr>
      </w:pPr>
      <w:bookmarkStart w:id="35" w:name="sub_2317"/>
      <w:bookmarkEnd w:id="34"/>
      <w:r>
        <w:rPr>
          <w:sz w:val="28"/>
          <w:szCs w:val="28"/>
        </w:rPr>
        <w:t>- </w:t>
      </w:r>
      <w:r w:rsidR="007D4575" w:rsidRPr="00725C7F">
        <w:rPr>
          <w:sz w:val="28"/>
          <w:szCs w:val="28"/>
        </w:rP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bookmarkEnd w:id="35"/>
    <w:p w14:paraId="1A10486E" w14:textId="77777777" w:rsidR="007D4575" w:rsidRPr="00725C7F" w:rsidRDefault="00010BCA" w:rsidP="00936DA6">
      <w:pPr>
        <w:ind w:firstLine="709"/>
        <w:jc w:val="both"/>
        <w:rPr>
          <w:sz w:val="28"/>
          <w:szCs w:val="28"/>
        </w:rPr>
      </w:pPr>
      <w:r w:rsidRPr="008E049F">
        <w:rPr>
          <w:sz w:val="28"/>
          <w:szCs w:val="28"/>
        </w:rPr>
        <w:t>- </w:t>
      </w:r>
      <w:r w:rsidR="007D4575" w:rsidRPr="008E049F">
        <w:rPr>
          <w:sz w:val="28"/>
          <w:szCs w:val="28"/>
        </w:rPr>
        <w:t>документ</w:t>
      </w:r>
      <w:r w:rsidR="007D4575" w:rsidRPr="00725C7F">
        <w:rPr>
          <w:sz w:val="28"/>
          <w:szCs w:val="28"/>
        </w:rPr>
        <w:t xml:space="preserve"> об отсутствии у гражданина заболевания, препятствующего поступлению на гражданскую службу или ее прохождению;</w:t>
      </w:r>
    </w:p>
    <w:p w14:paraId="7DB76778" w14:textId="77777777" w:rsidR="00640F44" w:rsidRPr="00640F44" w:rsidRDefault="00010BCA" w:rsidP="00B22D1C">
      <w:pPr>
        <w:ind w:firstLine="709"/>
        <w:jc w:val="both"/>
        <w:rPr>
          <w:sz w:val="28"/>
          <w:szCs w:val="28"/>
        </w:rPr>
      </w:pPr>
      <w:r w:rsidRPr="00640F44">
        <w:rPr>
          <w:sz w:val="28"/>
          <w:szCs w:val="28"/>
        </w:rPr>
        <w:t>- </w:t>
      </w:r>
      <w:bookmarkStart w:id="36" w:name="sub_2302"/>
      <w:r w:rsidR="00640F44" w:rsidRPr="00640F44">
        <w:rPr>
          <w:sz w:val="28"/>
          <w:szCs w:val="28"/>
        </w:rPr>
        <w:t>иные докумен</w:t>
      </w:r>
      <w:r w:rsidR="00640F44">
        <w:rPr>
          <w:sz w:val="28"/>
          <w:szCs w:val="28"/>
        </w:rPr>
        <w:t xml:space="preserve">ты, предусмотренные Федеральным законом </w:t>
      </w:r>
      <w:r w:rsidR="00640F44">
        <w:rPr>
          <w:sz w:val="28"/>
          <w:szCs w:val="28"/>
        </w:rPr>
        <w:br/>
        <w:t>«</w:t>
      </w:r>
      <w:r w:rsidR="00640F44" w:rsidRPr="00640F44">
        <w:rPr>
          <w:sz w:val="28"/>
          <w:szCs w:val="28"/>
        </w:rPr>
        <w:t>О государственной гражданс</w:t>
      </w:r>
      <w:r w:rsidR="00640F44">
        <w:rPr>
          <w:sz w:val="28"/>
          <w:szCs w:val="28"/>
        </w:rPr>
        <w:t xml:space="preserve">кой службе Российской Федерации», </w:t>
      </w:r>
      <w:r w:rsidR="00640F44" w:rsidRPr="00640F44">
        <w:rPr>
          <w:sz w:val="28"/>
          <w:szCs w:val="28"/>
        </w:rPr>
        <w:t>другими федеральными законами, указами Президента Российской Федерации и постановлениями Правительства Российской Федерации.</w:t>
      </w:r>
    </w:p>
    <w:p w14:paraId="000959B0" w14:textId="5D514B23" w:rsidR="008E049F" w:rsidRPr="00725C7F" w:rsidRDefault="00010BCA" w:rsidP="00B22D1C">
      <w:pPr>
        <w:ind w:firstLine="709"/>
        <w:jc w:val="both"/>
        <w:rPr>
          <w:sz w:val="28"/>
          <w:szCs w:val="28"/>
        </w:rPr>
      </w:pPr>
      <w:r>
        <w:rPr>
          <w:sz w:val="28"/>
          <w:szCs w:val="28"/>
        </w:rPr>
        <w:t>3.</w:t>
      </w:r>
      <w:r w:rsidR="008E049F">
        <w:rPr>
          <w:sz w:val="28"/>
          <w:szCs w:val="28"/>
        </w:rPr>
        <w:t>1.</w:t>
      </w:r>
      <w:r>
        <w:rPr>
          <w:sz w:val="28"/>
          <w:szCs w:val="28"/>
        </w:rPr>
        <w:t>2. </w:t>
      </w:r>
      <w:r w:rsidR="007D4575" w:rsidRPr="00725C7F">
        <w:rPr>
          <w:sz w:val="28"/>
          <w:szCs w:val="28"/>
        </w:rPr>
        <w:t>Гражданский служащий, замещающий должность гражданской службы в Службе, изъявивший желание участвовать в конкурсе</w:t>
      </w:r>
      <w:r w:rsidR="004D20D3">
        <w:rPr>
          <w:sz w:val="28"/>
          <w:szCs w:val="28"/>
        </w:rPr>
        <w:t xml:space="preserve">, </w:t>
      </w:r>
      <w:r w:rsidR="007D4575" w:rsidRPr="00725C7F">
        <w:rPr>
          <w:sz w:val="28"/>
          <w:szCs w:val="28"/>
        </w:rPr>
        <w:t xml:space="preserve">подает </w:t>
      </w:r>
      <w:r w:rsidR="007D4575" w:rsidRPr="00725C7F">
        <w:rPr>
          <w:sz w:val="28"/>
          <w:szCs w:val="28"/>
        </w:rPr>
        <w:lastRenderedPageBreak/>
        <w:t xml:space="preserve">заявление на имя </w:t>
      </w:r>
      <w:r w:rsidR="008E049F">
        <w:rPr>
          <w:sz w:val="28"/>
          <w:szCs w:val="28"/>
        </w:rPr>
        <w:t>представителя нанимателя</w:t>
      </w:r>
      <w:r w:rsidR="00B22D1C">
        <w:rPr>
          <w:sz w:val="28"/>
          <w:szCs w:val="28"/>
        </w:rPr>
        <w:t>,</w:t>
      </w:r>
      <w:r w:rsidR="008E049F">
        <w:rPr>
          <w:sz w:val="28"/>
          <w:szCs w:val="28"/>
        </w:rPr>
        <w:t xml:space="preserve"> составленное</w:t>
      </w:r>
      <w:r w:rsidR="007D4575" w:rsidRPr="00725C7F">
        <w:rPr>
          <w:sz w:val="28"/>
          <w:szCs w:val="28"/>
        </w:rPr>
        <w:t xml:space="preserve"> по форме, установленной в </w:t>
      </w:r>
      <w:r w:rsidR="007D4575" w:rsidRPr="005C3957">
        <w:rPr>
          <w:rStyle w:val="ae"/>
          <w:color w:val="auto"/>
          <w:sz w:val="28"/>
          <w:szCs w:val="28"/>
        </w:rPr>
        <w:t xml:space="preserve">приложении </w:t>
      </w:r>
      <w:r w:rsidR="00B22D1C">
        <w:rPr>
          <w:rStyle w:val="ae"/>
          <w:color w:val="auto"/>
          <w:sz w:val="28"/>
          <w:szCs w:val="28"/>
        </w:rPr>
        <w:t>3</w:t>
      </w:r>
      <w:r w:rsidR="007D4575" w:rsidRPr="00010BCA">
        <w:rPr>
          <w:sz w:val="28"/>
          <w:szCs w:val="28"/>
        </w:rPr>
        <w:t xml:space="preserve"> </w:t>
      </w:r>
      <w:r w:rsidR="007D4575" w:rsidRPr="00725C7F">
        <w:rPr>
          <w:sz w:val="28"/>
          <w:szCs w:val="28"/>
        </w:rPr>
        <w:t>к Методике.</w:t>
      </w:r>
    </w:p>
    <w:p w14:paraId="01C2686B" w14:textId="77777777" w:rsidR="00B22D1C" w:rsidRPr="00725C7F" w:rsidRDefault="00010BCA" w:rsidP="00FB6140">
      <w:pPr>
        <w:pStyle w:val="ConsPlusNormal"/>
        <w:ind w:firstLine="540"/>
        <w:jc w:val="both"/>
      </w:pPr>
      <w:bookmarkStart w:id="37" w:name="sub_2303"/>
      <w:bookmarkEnd w:id="36"/>
      <w:r>
        <w:t>3.</w:t>
      </w:r>
      <w:r w:rsidR="00B22D1C">
        <w:t>1.</w:t>
      </w:r>
      <w:r>
        <w:t>3. </w:t>
      </w:r>
      <w:r w:rsidR="007D4575" w:rsidRPr="00725C7F">
        <w:t xml:space="preserve">Гражданский служащий, замещающий должность гражданской службы в органе государственной власти (государственном органе) (за исключением гражданского служащего, замещающего должность гражданской службы в Службе), </w:t>
      </w:r>
      <w:r w:rsidR="00B22D1C" w:rsidRPr="00B22D1C">
        <w:t xml:space="preserve">для участия в конкурсе, объявленном в </w:t>
      </w:r>
      <w:r w:rsidR="00B22D1C">
        <w:t>Службе,</w:t>
      </w:r>
      <w:r w:rsidR="00B22D1C" w:rsidRPr="00725C7F">
        <w:t xml:space="preserve"> </w:t>
      </w:r>
      <w:r w:rsidR="007D4575" w:rsidRPr="00725C7F">
        <w:t xml:space="preserve">представляет через организатора конкурса заявление на имя </w:t>
      </w:r>
      <w:r w:rsidR="00B22D1C">
        <w:t>представителя нанимателя,</w:t>
      </w:r>
      <w:r w:rsidR="007D4575" w:rsidRPr="00725C7F">
        <w:t xml:space="preserve"> </w:t>
      </w:r>
      <w:r w:rsidR="00B22D1C">
        <w:t>составленное</w:t>
      </w:r>
      <w:r w:rsidR="007D4575" w:rsidRPr="00725C7F">
        <w:t xml:space="preserve"> по форме, установленной в </w:t>
      </w:r>
      <w:r w:rsidR="007D4575" w:rsidRPr="00AC152C">
        <w:rPr>
          <w:rStyle w:val="ae"/>
          <w:color w:val="auto"/>
        </w:rPr>
        <w:t xml:space="preserve">приложении </w:t>
      </w:r>
      <w:r w:rsidR="00B22D1C" w:rsidRPr="00AC152C">
        <w:rPr>
          <w:rStyle w:val="ae"/>
          <w:color w:val="auto"/>
        </w:rPr>
        <w:t>4</w:t>
      </w:r>
      <w:r w:rsidR="007D4575" w:rsidRPr="00725C7F">
        <w:t xml:space="preserve"> к Методике, </w:t>
      </w:r>
      <w:r w:rsidR="00FB6140">
        <w:t>и анкету, предусмотренную статьей 20.3 Федерального закона «О государственной гражданской службе Российской Федерации».</w:t>
      </w:r>
    </w:p>
    <w:p w14:paraId="1A2C7C2F" w14:textId="77777777" w:rsidR="007D4575" w:rsidRPr="00725C7F" w:rsidRDefault="00085162" w:rsidP="00936DA6">
      <w:pPr>
        <w:ind w:firstLine="709"/>
        <w:jc w:val="both"/>
        <w:rPr>
          <w:sz w:val="28"/>
          <w:szCs w:val="28"/>
        </w:rPr>
      </w:pPr>
      <w:bookmarkStart w:id="38" w:name="sub_2304"/>
      <w:bookmarkEnd w:id="37"/>
      <w:r>
        <w:rPr>
          <w:sz w:val="28"/>
          <w:szCs w:val="28"/>
        </w:rPr>
        <w:t>3.</w:t>
      </w:r>
      <w:r w:rsidR="00E959BF">
        <w:rPr>
          <w:sz w:val="28"/>
          <w:szCs w:val="28"/>
        </w:rPr>
        <w:t>1.</w:t>
      </w:r>
      <w:r>
        <w:rPr>
          <w:sz w:val="28"/>
          <w:szCs w:val="28"/>
        </w:rPr>
        <w:t>4. </w:t>
      </w:r>
      <w:r w:rsidR="007D4575" w:rsidRPr="00725C7F">
        <w:rPr>
          <w:sz w:val="28"/>
          <w:szCs w:val="28"/>
        </w:rPr>
        <w:t xml:space="preserve">Документы, указанные в </w:t>
      </w:r>
      <w:r w:rsidR="00B22D1C">
        <w:rPr>
          <w:sz w:val="28"/>
          <w:szCs w:val="28"/>
        </w:rPr>
        <w:t>под</w:t>
      </w:r>
      <w:r w:rsidR="007D4575" w:rsidRPr="00085162">
        <w:rPr>
          <w:rStyle w:val="ae"/>
          <w:color w:val="auto"/>
          <w:sz w:val="28"/>
          <w:szCs w:val="28"/>
        </w:rPr>
        <w:t>пунктах 3.1</w:t>
      </w:r>
      <w:r w:rsidR="00B22D1C">
        <w:rPr>
          <w:rStyle w:val="ae"/>
          <w:color w:val="auto"/>
          <w:sz w:val="28"/>
          <w:szCs w:val="28"/>
        </w:rPr>
        <w:t>.1</w:t>
      </w:r>
      <w:r w:rsidR="007D4575" w:rsidRPr="00085162">
        <w:rPr>
          <w:rStyle w:val="ae"/>
          <w:color w:val="auto"/>
          <w:sz w:val="28"/>
          <w:szCs w:val="28"/>
        </w:rPr>
        <w:t xml:space="preserve"> - 3.</w:t>
      </w:r>
      <w:r w:rsidR="00B22D1C">
        <w:rPr>
          <w:rStyle w:val="ae"/>
          <w:color w:val="auto"/>
          <w:sz w:val="28"/>
          <w:szCs w:val="28"/>
        </w:rPr>
        <w:t>1.</w:t>
      </w:r>
      <w:r w:rsidR="007D4575" w:rsidRPr="00085162">
        <w:rPr>
          <w:rStyle w:val="ae"/>
          <w:color w:val="auto"/>
          <w:sz w:val="28"/>
          <w:szCs w:val="28"/>
        </w:rPr>
        <w:t>3</w:t>
      </w:r>
      <w:r w:rsidR="007D4575" w:rsidRPr="00085162">
        <w:rPr>
          <w:sz w:val="28"/>
          <w:szCs w:val="28"/>
        </w:rPr>
        <w:t xml:space="preserve"> </w:t>
      </w:r>
      <w:r w:rsidR="00B22D1C">
        <w:rPr>
          <w:sz w:val="28"/>
          <w:szCs w:val="28"/>
        </w:rPr>
        <w:t>настоящего пункта</w:t>
      </w:r>
      <w:r w:rsidR="007D4575" w:rsidRPr="00725C7F">
        <w:rPr>
          <w:sz w:val="28"/>
          <w:szCs w:val="28"/>
        </w:rPr>
        <w:t xml:space="preserve">, в течение 21 календарного дня со дня размещения объявления об их приеме на </w:t>
      </w:r>
      <w:r w:rsidR="007D4575" w:rsidRPr="00085162">
        <w:rPr>
          <w:rStyle w:val="ae"/>
          <w:color w:val="auto"/>
          <w:sz w:val="28"/>
          <w:szCs w:val="28"/>
        </w:rPr>
        <w:t>официальном сайте</w:t>
      </w:r>
      <w:r w:rsidR="007D4575" w:rsidRPr="00085162">
        <w:rPr>
          <w:sz w:val="28"/>
          <w:szCs w:val="28"/>
        </w:rPr>
        <w:t xml:space="preserve"> </w:t>
      </w:r>
      <w:r w:rsidR="003210D7">
        <w:rPr>
          <w:sz w:val="28"/>
          <w:szCs w:val="28"/>
        </w:rPr>
        <w:t>единой системы</w:t>
      </w:r>
      <w:r w:rsidR="007D4575" w:rsidRPr="00725C7F">
        <w:rPr>
          <w:sz w:val="28"/>
          <w:szCs w:val="28"/>
        </w:rPr>
        <w:t xml:space="preserve"> представляются в Службу гражданином (гражданским служащим) лично, посредством направления по почте или в электронном виде с использованием </w:t>
      </w:r>
      <w:r w:rsidR="003210D7">
        <w:rPr>
          <w:sz w:val="28"/>
          <w:szCs w:val="28"/>
        </w:rPr>
        <w:t xml:space="preserve">единой </w:t>
      </w:r>
      <w:r w:rsidR="007D4575" w:rsidRPr="00725C7F">
        <w:rPr>
          <w:sz w:val="28"/>
          <w:szCs w:val="28"/>
        </w:rPr>
        <w:t>системы согласно порядку предоставления документов в электронном виде, установленном Правительством Российской Федерации.</w:t>
      </w:r>
    </w:p>
    <w:bookmarkEnd w:id="38"/>
    <w:p w14:paraId="37A4D7C2" w14:textId="77777777" w:rsidR="007D4575" w:rsidRPr="00725C7F" w:rsidRDefault="007D4575" w:rsidP="00936DA6">
      <w:pPr>
        <w:ind w:firstLine="709"/>
        <w:jc w:val="both"/>
        <w:rPr>
          <w:sz w:val="28"/>
          <w:szCs w:val="28"/>
        </w:rPr>
      </w:pPr>
      <w:r w:rsidRPr="00725C7F">
        <w:rPr>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14:paraId="49F5F61A" w14:textId="77777777" w:rsidR="007D4575" w:rsidRDefault="007D4575" w:rsidP="00936DA6">
      <w:pPr>
        <w:ind w:firstLine="709"/>
        <w:jc w:val="both"/>
        <w:rPr>
          <w:sz w:val="28"/>
          <w:szCs w:val="28"/>
        </w:rPr>
      </w:pPr>
      <w:r w:rsidRPr="00725C7F">
        <w:rPr>
          <w:sz w:val="28"/>
          <w:szCs w:val="28"/>
        </w:rPr>
        <w:t xml:space="preserve">При несвоевременном представлении документов, представлении их не в полном объеме или с нарушением правил оформления по уважительной причине </w:t>
      </w:r>
      <w:r w:rsidR="00B22D1C">
        <w:rPr>
          <w:sz w:val="28"/>
          <w:szCs w:val="28"/>
        </w:rPr>
        <w:t>представитель нанимателя</w:t>
      </w:r>
      <w:r w:rsidRPr="00725C7F">
        <w:rPr>
          <w:sz w:val="28"/>
          <w:szCs w:val="28"/>
        </w:rPr>
        <w:t xml:space="preserve"> вправе перенести сроки их приема.</w:t>
      </w:r>
    </w:p>
    <w:p w14:paraId="7BEF15CA" w14:textId="77777777" w:rsidR="004A09F9" w:rsidRDefault="0005675A" w:rsidP="004A09F9">
      <w:pPr>
        <w:ind w:firstLine="709"/>
        <w:jc w:val="both"/>
        <w:rPr>
          <w:sz w:val="28"/>
          <w:szCs w:val="28"/>
        </w:rPr>
      </w:pPr>
      <w:bookmarkStart w:id="39" w:name="sub_2308"/>
      <w:r>
        <w:rPr>
          <w:sz w:val="28"/>
          <w:szCs w:val="28"/>
        </w:rPr>
        <w:t xml:space="preserve">3.2. </w:t>
      </w:r>
      <w:r w:rsidR="004A09F9" w:rsidRPr="00725C7F">
        <w:rPr>
          <w:sz w:val="28"/>
          <w:szCs w:val="28"/>
        </w:rPr>
        <w:t>На первом этапе конкурса организатор конкурса обеспечивает:</w:t>
      </w:r>
    </w:p>
    <w:p w14:paraId="1E23D820" w14:textId="77777777" w:rsidR="004A09F9" w:rsidRDefault="004A09F9" w:rsidP="004A09F9">
      <w:pPr>
        <w:ind w:firstLine="709"/>
        <w:jc w:val="both"/>
        <w:rPr>
          <w:sz w:val="28"/>
          <w:szCs w:val="28"/>
        </w:rPr>
      </w:pPr>
      <w:r>
        <w:rPr>
          <w:sz w:val="28"/>
          <w:szCs w:val="28"/>
        </w:rPr>
        <w:t xml:space="preserve">- </w:t>
      </w:r>
      <w:r w:rsidRPr="004A09F9">
        <w:rPr>
          <w:sz w:val="28"/>
          <w:szCs w:val="28"/>
        </w:rPr>
        <w:t>оценку сведений, представленных гражданином (гражданским служащим), на предмет их соответствия установленным квалификационным требованиям для замещения вакантной должности гражданской службы, на которую объявлен конкурс;</w:t>
      </w:r>
    </w:p>
    <w:p w14:paraId="60271346" w14:textId="6EF0E452" w:rsidR="004A09F9" w:rsidRDefault="004A09F9" w:rsidP="00156347">
      <w:pPr>
        <w:pStyle w:val="ConsPlusNormal"/>
        <w:jc w:val="both"/>
      </w:pPr>
      <w:r w:rsidRPr="004A09F9">
        <w:t xml:space="preserve">- </w:t>
      </w:r>
      <w:r w:rsidRPr="002679D2">
        <w:t>проверку достоверности сведений, представленных гражданином</w:t>
      </w:r>
      <w:r w:rsidR="007A2AF8" w:rsidRPr="002679D2">
        <w:t xml:space="preserve">, в соответствии с </w:t>
      </w:r>
      <w:hyperlink r:id="rId10" w:anchor="/document/187829/entry/1009" w:history="1">
        <w:r w:rsidRPr="002679D2">
          <w:rPr>
            <w:rStyle w:val="ac"/>
            <w:color w:val="auto"/>
            <w:u w:val="none"/>
          </w:rPr>
          <w:t>пунктом 9</w:t>
        </w:r>
      </w:hyperlink>
      <w:r w:rsidR="007A2AF8" w:rsidRPr="002679D2">
        <w:t xml:space="preserve"> </w:t>
      </w:r>
      <w:r w:rsidRPr="002679D2">
        <w:t xml:space="preserve">Положения о конкурсе на замещение вакантной должности государственной гражданской службы Российской Федерации, </w:t>
      </w:r>
      <w:r w:rsidR="00AC152C" w:rsidRPr="002679D2">
        <w:t xml:space="preserve">утвержденного </w:t>
      </w:r>
      <w:r w:rsidR="00FB6140" w:rsidRPr="002679D2">
        <w:t>Указом Президента Российской Федерации «О конкурсе на замещение вакантной должности государственной гражданской службы Российской Федерации»;</w:t>
      </w:r>
    </w:p>
    <w:p w14:paraId="561B417D" w14:textId="77777777" w:rsidR="0005675A" w:rsidRPr="0005675A" w:rsidRDefault="0005675A" w:rsidP="0015634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подготовку доклада представителю нанимателя о числе граждан (гражданских служащих), подавших заявления, с указанием наличия (отсутствия) оснований для их допуска к участию во втором этапе конкурса после проверки достоверности сведений, представленных гражданами (гражданскими служащими) на замещение вакантной должности гражданской службы;</w:t>
      </w:r>
    </w:p>
    <w:bookmarkEnd w:id="39"/>
    <w:p w14:paraId="6EAC492D" w14:textId="77777777" w:rsidR="0005675A" w:rsidRDefault="004A09F9" w:rsidP="0005675A">
      <w:pPr>
        <w:ind w:firstLine="709"/>
        <w:jc w:val="both"/>
        <w:rPr>
          <w:rFonts w:eastAsiaTheme="minorHAnsi"/>
          <w:sz w:val="28"/>
          <w:szCs w:val="28"/>
          <w:lang w:eastAsia="en-US"/>
        </w:rPr>
      </w:pPr>
      <w:r>
        <w:rPr>
          <w:sz w:val="28"/>
          <w:szCs w:val="28"/>
        </w:rPr>
        <w:t>- </w:t>
      </w:r>
      <w:r w:rsidRPr="00725C7F">
        <w:rPr>
          <w:sz w:val="28"/>
          <w:szCs w:val="28"/>
        </w:rPr>
        <w:t xml:space="preserve">подготовку и согласование в установленном порядке проекта распоряжения Службы о проведении второго этапа конкурса, содержащего </w:t>
      </w:r>
      <w:r w:rsidRPr="00725C7F">
        <w:rPr>
          <w:sz w:val="28"/>
          <w:szCs w:val="28"/>
        </w:rPr>
        <w:lastRenderedPageBreak/>
        <w:t xml:space="preserve">список </w:t>
      </w:r>
      <w:r w:rsidR="0005675A">
        <w:rPr>
          <w:sz w:val="28"/>
          <w:szCs w:val="28"/>
        </w:rPr>
        <w:t>кандидатов</w:t>
      </w:r>
      <w:r w:rsidR="00AC152C">
        <w:rPr>
          <w:sz w:val="28"/>
          <w:szCs w:val="28"/>
        </w:rPr>
        <w:t>;</w:t>
      </w:r>
      <w:r w:rsidR="0005675A">
        <w:rPr>
          <w:sz w:val="28"/>
          <w:szCs w:val="28"/>
        </w:rPr>
        <w:t xml:space="preserve"> </w:t>
      </w:r>
      <w:r w:rsidR="0005675A">
        <w:rPr>
          <w:rFonts w:eastAsiaTheme="minorHAnsi"/>
          <w:sz w:val="28"/>
          <w:szCs w:val="28"/>
          <w:lang w:eastAsia="en-US"/>
        </w:rPr>
        <w:t xml:space="preserve">информацию о дате, месте и времени его проведения; поручение организатору конкурса о направлении не позднее чем за 15 календарных дней до начала второго этапа конкурса указанным кандидатам соответствующих сообщений в письменной форме, а кандидатам, которые представили документы для участия в конкурсе в электронном виде, </w:t>
      </w:r>
      <w:r w:rsidR="00300114">
        <w:rPr>
          <w:rFonts w:eastAsiaTheme="minorHAnsi"/>
          <w:sz w:val="28"/>
          <w:szCs w:val="28"/>
          <w:lang w:eastAsia="en-US"/>
        </w:rPr>
        <w:t>–</w:t>
      </w:r>
      <w:r w:rsidR="0005675A">
        <w:rPr>
          <w:rFonts w:eastAsiaTheme="minorHAnsi"/>
          <w:sz w:val="28"/>
          <w:szCs w:val="28"/>
          <w:lang w:eastAsia="en-US"/>
        </w:rPr>
        <w:t xml:space="preserve"> в форме электронного документа, подписанного усиленной квалификационной подписью, с использованием </w:t>
      </w:r>
      <w:r w:rsidR="003210D7" w:rsidRPr="00156347">
        <w:rPr>
          <w:rFonts w:eastAsiaTheme="minorHAnsi"/>
          <w:sz w:val="28"/>
          <w:szCs w:val="28"/>
          <w:lang w:eastAsia="en-US"/>
        </w:rPr>
        <w:t>единой системы</w:t>
      </w:r>
      <w:r w:rsidR="0005675A">
        <w:rPr>
          <w:rFonts w:eastAsiaTheme="minorHAnsi"/>
          <w:sz w:val="28"/>
          <w:szCs w:val="28"/>
          <w:lang w:eastAsia="en-US"/>
        </w:rPr>
        <w:t>; информацию о конкурсных процедурах, используемых при проведении конкурса;</w:t>
      </w:r>
    </w:p>
    <w:p w14:paraId="62802B59" w14:textId="77777777" w:rsidR="00300114" w:rsidRDefault="004A09F9" w:rsidP="00300114">
      <w:pPr>
        <w:ind w:firstLine="709"/>
        <w:jc w:val="both"/>
        <w:rPr>
          <w:sz w:val="28"/>
          <w:szCs w:val="28"/>
        </w:rPr>
      </w:pPr>
      <w:r>
        <w:rPr>
          <w:sz w:val="28"/>
          <w:szCs w:val="28"/>
        </w:rPr>
        <w:t>- </w:t>
      </w:r>
      <w:r w:rsidRPr="00725C7F">
        <w:rPr>
          <w:sz w:val="28"/>
          <w:szCs w:val="28"/>
        </w:rPr>
        <w:t xml:space="preserve">подготовку и согласование в установленном порядке проекта распоряжения Службы, содержащего решение о признании конкурса несостоявшимся по причине отсутствия заявлений граждан (гражданских служащих) на участие в конкурсе, наличия только одного кандидата на участие в конкурсе, </w:t>
      </w:r>
      <w:r w:rsidRPr="00300114">
        <w:rPr>
          <w:sz w:val="28"/>
          <w:szCs w:val="28"/>
        </w:rPr>
        <w:t>отсутствия</w:t>
      </w:r>
      <w:r w:rsidRPr="00725C7F">
        <w:rPr>
          <w:sz w:val="28"/>
          <w:szCs w:val="28"/>
        </w:rPr>
        <w:t xml:space="preserve"> кандидатов, отвечающих квалификационным требованиям для замещения </w:t>
      </w:r>
      <w:r w:rsidR="00300114">
        <w:rPr>
          <w:sz w:val="28"/>
          <w:szCs w:val="28"/>
        </w:rPr>
        <w:t xml:space="preserve">вакантной </w:t>
      </w:r>
      <w:r w:rsidRPr="00725C7F">
        <w:rPr>
          <w:sz w:val="28"/>
          <w:szCs w:val="28"/>
        </w:rPr>
        <w:t xml:space="preserve">должности гражданской службы, </w:t>
      </w:r>
      <w:r w:rsidR="00300114">
        <w:rPr>
          <w:rFonts w:eastAsiaTheme="minorHAnsi"/>
          <w:sz w:val="28"/>
          <w:szCs w:val="28"/>
          <w:lang w:eastAsia="en-US"/>
        </w:rPr>
        <w:t>на которую объявлен конкурс,</w:t>
      </w:r>
      <w:r w:rsidR="00300114" w:rsidRPr="00725C7F">
        <w:rPr>
          <w:sz w:val="28"/>
          <w:szCs w:val="28"/>
        </w:rPr>
        <w:t xml:space="preserve"> </w:t>
      </w:r>
      <w:r w:rsidRPr="00725C7F">
        <w:rPr>
          <w:sz w:val="28"/>
          <w:szCs w:val="28"/>
        </w:rPr>
        <w:t xml:space="preserve">а также в связи с ограничениями, установленными </w:t>
      </w:r>
      <w:r w:rsidRPr="00085162">
        <w:rPr>
          <w:rStyle w:val="ae"/>
          <w:color w:val="auto"/>
          <w:sz w:val="28"/>
          <w:szCs w:val="28"/>
        </w:rPr>
        <w:t>законодательством</w:t>
      </w:r>
      <w:r w:rsidRPr="00085162">
        <w:rPr>
          <w:sz w:val="28"/>
          <w:szCs w:val="28"/>
        </w:rPr>
        <w:t xml:space="preserve"> Российской Федерации о государственной гражданской </w:t>
      </w:r>
      <w:r w:rsidRPr="00725C7F">
        <w:rPr>
          <w:sz w:val="28"/>
          <w:szCs w:val="28"/>
        </w:rPr>
        <w:t>службе Российской Федерации для поступления на гражданскую службу и ее прохождения;</w:t>
      </w:r>
    </w:p>
    <w:p w14:paraId="6A0BD3AA" w14:textId="77777777" w:rsidR="00300114" w:rsidRPr="00300114" w:rsidRDefault="00300114" w:rsidP="00300114">
      <w:pPr>
        <w:ind w:firstLine="709"/>
        <w:jc w:val="both"/>
        <w:rPr>
          <w:sz w:val="28"/>
          <w:szCs w:val="28"/>
        </w:rPr>
      </w:pPr>
      <w:r>
        <w:rPr>
          <w:sz w:val="28"/>
          <w:szCs w:val="28"/>
        </w:rPr>
        <w:t xml:space="preserve">- </w:t>
      </w:r>
      <w:r>
        <w:rPr>
          <w:rFonts w:eastAsiaTheme="minorHAnsi"/>
          <w:sz w:val="28"/>
          <w:szCs w:val="28"/>
          <w:lang w:eastAsia="en-US"/>
        </w:rPr>
        <w:t xml:space="preserve">информирование </w:t>
      </w:r>
      <w:r w:rsidRPr="00C90FC0">
        <w:rPr>
          <w:rFonts w:eastAsiaTheme="minorHAnsi"/>
          <w:sz w:val="28"/>
          <w:szCs w:val="28"/>
          <w:lang w:eastAsia="en-US"/>
        </w:rPr>
        <w:t>граждан о причинах отказа в участии в конкурсе в письменной форме, а в случае если гражданин</w:t>
      </w:r>
      <w:r>
        <w:rPr>
          <w:rFonts w:eastAsiaTheme="minorHAnsi"/>
          <w:sz w:val="28"/>
          <w:szCs w:val="28"/>
          <w:lang w:eastAsia="en-US"/>
        </w:rPr>
        <w:t xml:space="preserve"> представил документы для участия в конкурсе в электронном виде, направление извещения о причинах отказа в участии в конкурсе в форме электронного документа, подписанного усиленной квалифицированной электронной подписью, с использованием </w:t>
      </w:r>
      <w:r w:rsidR="000A3ED4" w:rsidRPr="00156347">
        <w:rPr>
          <w:rFonts w:eastAsiaTheme="minorHAnsi"/>
          <w:sz w:val="28"/>
          <w:szCs w:val="28"/>
          <w:lang w:eastAsia="en-US"/>
        </w:rPr>
        <w:t>единой системы</w:t>
      </w:r>
      <w:r w:rsidRPr="00156347">
        <w:rPr>
          <w:rFonts w:eastAsiaTheme="minorHAnsi"/>
          <w:sz w:val="28"/>
          <w:szCs w:val="28"/>
          <w:lang w:eastAsia="en-US"/>
        </w:rPr>
        <w:t>;</w:t>
      </w:r>
    </w:p>
    <w:p w14:paraId="62C414E5" w14:textId="7341BDC2" w:rsidR="004A09F9" w:rsidRDefault="004A09F9" w:rsidP="00300114">
      <w:pPr>
        <w:ind w:firstLine="709"/>
        <w:jc w:val="both"/>
        <w:rPr>
          <w:sz w:val="28"/>
          <w:szCs w:val="28"/>
        </w:rPr>
      </w:pPr>
      <w:r w:rsidRPr="00725C7F">
        <w:rPr>
          <w:sz w:val="28"/>
          <w:szCs w:val="28"/>
        </w:rPr>
        <w:t>- размеще</w:t>
      </w:r>
      <w:r>
        <w:rPr>
          <w:sz w:val="28"/>
          <w:szCs w:val="28"/>
        </w:rPr>
        <w:t>ние на официальном сайте Службы</w:t>
      </w:r>
      <w:r w:rsidRPr="00725C7F">
        <w:rPr>
          <w:sz w:val="28"/>
          <w:szCs w:val="28"/>
        </w:rPr>
        <w:t xml:space="preserve"> и на </w:t>
      </w:r>
      <w:r w:rsidRPr="00C21EED">
        <w:rPr>
          <w:rStyle w:val="ae"/>
          <w:color w:val="auto"/>
          <w:sz w:val="28"/>
          <w:szCs w:val="28"/>
        </w:rPr>
        <w:t>официальном сайте</w:t>
      </w:r>
      <w:r w:rsidRPr="00C21EED">
        <w:rPr>
          <w:sz w:val="28"/>
          <w:szCs w:val="28"/>
        </w:rPr>
        <w:t xml:space="preserve"> </w:t>
      </w:r>
      <w:r w:rsidR="003210D7">
        <w:rPr>
          <w:sz w:val="28"/>
          <w:szCs w:val="28"/>
        </w:rPr>
        <w:t>единой системы</w:t>
      </w:r>
      <w:r w:rsidRPr="00725C7F">
        <w:rPr>
          <w:sz w:val="28"/>
          <w:szCs w:val="28"/>
        </w:rPr>
        <w:t xml:space="preserve"> не позднее чем за 15 календарных дней до начала второго этапа конкурса информации о дате, месте и времени его проведения, списка </w:t>
      </w:r>
      <w:r w:rsidR="00300114">
        <w:rPr>
          <w:sz w:val="28"/>
          <w:szCs w:val="28"/>
        </w:rPr>
        <w:t>кандидатов</w:t>
      </w:r>
      <w:r w:rsidRPr="00725C7F">
        <w:rPr>
          <w:sz w:val="28"/>
          <w:szCs w:val="28"/>
        </w:rPr>
        <w:t xml:space="preserve"> и направление указанным </w:t>
      </w:r>
      <w:r w:rsidR="00300114">
        <w:rPr>
          <w:sz w:val="28"/>
          <w:szCs w:val="28"/>
        </w:rPr>
        <w:t>кандидатам</w:t>
      </w:r>
      <w:r w:rsidRPr="00725C7F">
        <w:rPr>
          <w:sz w:val="28"/>
          <w:szCs w:val="28"/>
        </w:rPr>
        <w:t xml:space="preserve"> соответствующих сообщений в письменной форме, при этом </w:t>
      </w:r>
      <w:r w:rsidR="00300114">
        <w:rPr>
          <w:sz w:val="28"/>
          <w:szCs w:val="28"/>
        </w:rPr>
        <w:t>кандидатам</w:t>
      </w:r>
      <w:r w:rsidRPr="00725C7F">
        <w:rPr>
          <w:sz w:val="28"/>
          <w:szCs w:val="28"/>
        </w:rPr>
        <w:t xml:space="preserve">, которые представили документы для участия в конкурсе в электронном виде, </w:t>
      </w:r>
      <w:r>
        <w:rPr>
          <w:sz w:val="28"/>
          <w:szCs w:val="28"/>
        </w:rPr>
        <w:t>–</w:t>
      </w:r>
      <w:r w:rsidRPr="00725C7F">
        <w:rPr>
          <w:sz w:val="28"/>
          <w:szCs w:val="28"/>
        </w:rPr>
        <w:t xml:space="preserve"> в форме электронного документа, </w:t>
      </w:r>
      <w:r w:rsidRPr="00C21EED">
        <w:rPr>
          <w:sz w:val="28"/>
          <w:szCs w:val="28"/>
        </w:rPr>
        <w:t xml:space="preserve">подписанного </w:t>
      </w:r>
      <w:r w:rsidRPr="00C21EED">
        <w:rPr>
          <w:rStyle w:val="ae"/>
          <w:color w:val="auto"/>
          <w:sz w:val="28"/>
          <w:szCs w:val="28"/>
        </w:rPr>
        <w:t>усиленной квалифицированной электронной подписью</w:t>
      </w:r>
      <w:r w:rsidRPr="00C21EED">
        <w:rPr>
          <w:sz w:val="28"/>
          <w:szCs w:val="28"/>
        </w:rPr>
        <w:t>,</w:t>
      </w:r>
      <w:r>
        <w:rPr>
          <w:sz w:val="28"/>
          <w:szCs w:val="28"/>
        </w:rPr>
        <w:t xml:space="preserve"> </w:t>
      </w:r>
      <w:r w:rsidRPr="00C21EED">
        <w:rPr>
          <w:sz w:val="28"/>
          <w:szCs w:val="28"/>
        </w:rPr>
        <w:t xml:space="preserve">с </w:t>
      </w:r>
      <w:r w:rsidRPr="00725C7F">
        <w:rPr>
          <w:sz w:val="28"/>
          <w:szCs w:val="28"/>
        </w:rPr>
        <w:t xml:space="preserve">использованием </w:t>
      </w:r>
      <w:r w:rsidR="003210D7">
        <w:rPr>
          <w:sz w:val="28"/>
          <w:szCs w:val="28"/>
        </w:rPr>
        <w:t>единой</w:t>
      </w:r>
      <w:r w:rsidRPr="00725C7F">
        <w:rPr>
          <w:sz w:val="28"/>
          <w:szCs w:val="28"/>
        </w:rPr>
        <w:t xml:space="preserve"> системы.</w:t>
      </w:r>
    </w:p>
    <w:p w14:paraId="176283DD" w14:textId="77777777" w:rsidR="004A09F9" w:rsidRPr="00725C7F" w:rsidRDefault="004A09F9" w:rsidP="004A09F9">
      <w:pPr>
        <w:ind w:firstLine="709"/>
        <w:jc w:val="both"/>
        <w:rPr>
          <w:sz w:val="28"/>
          <w:szCs w:val="28"/>
        </w:rPr>
      </w:pPr>
      <w:bookmarkStart w:id="40" w:name="sub_2309"/>
      <w:r>
        <w:rPr>
          <w:sz w:val="28"/>
          <w:szCs w:val="28"/>
        </w:rPr>
        <w:t>3.</w:t>
      </w:r>
      <w:r w:rsidR="00300114">
        <w:rPr>
          <w:sz w:val="28"/>
          <w:szCs w:val="28"/>
        </w:rPr>
        <w:t>3</w:t>
      </w:r>
      <w:r>
        <w:rPr>
          <w:sz w:val="28"/>
          <w:szCs w:val="28"/>
        </w:rPr>
        <w:t>. </w:t>
      </w:r>
      <w:r w:rsidRPr="00725C7F">
        <w:rPr>
          <w:sz w:val="28"/>
          <w:szCs w:val="28"/>
        </w:rPr>
        <w:t>Результатом первого этапа конкурса является распоряжение Службы о проведении второго этапа конкурса или о признании конкурса несостоявшимся.</w:t>
      </w:r>
    </w:p>
    <w:bookmarkEnd w:id="40"/>
    <w:p w14:paraId="396973A0" w14:textId="77777777" w:rsidR="00DF532D" w:rsidRDefault="00DF532D" w:rsidP="00DF532D">
      <w:pPr>
        <w:autoSpaceDE w:val="0"/>
        <w:autoSpaceDN w:val="0"/>
        <w:adjustRightInd w:val="0"/>
        <w:ind w:firstLine="709"/>
        <w:jc w:val="both"/>
        <w:rPr>
          <w:rFonts w:eastAsiaTheme="minorHAnsi"/>
          <w:sz w:val="28"/>
          <w:szCs w:val="28"/>
          <w:lang w:eastAsia="en-US"/>
        </w:rPr>
      </w:pPr>
      <w:r>
        <w:rPr>
          <w:sz w:val="28"/>
          <w:szCs w:val="28"/>
        </w:rPr>
        <w:t xml:space="preserve">3.4. </w:t>
      </w:r>
      <w:r>
        <w:rPr>
          <w:rFonts w:eastAsiaTheme="minorHAnsi"/>
          <w:sz w:val="28"/>
          <w:szCs w:val="28"/>
          <w:lang w:eastAsia="en-US"/>
        </w:rPr>
        <w:t>Второй этап конкурса проводится не позднее чем через 30 календарных дней после дня завершения приема док</w:t>
      </w:r>
      <w:r w:rsidR="00C90FC0">
        <w:rPr>
          <w:rFonts w:eastAsiaTheme="minorHAnsi"/>
          <w:sz w:val="28"/>
          <w:szCs w:val="28"/>
          <w:lang w:eastAsia="en-US"/>
        </w:rPr>
        <w:t>ументов для участия в конкурсе.</w:t>
      </w:r>
    </w:p>
    <w:p w14:paraId="1D859FC3" w14:textId="77777777" w:rsidR="00DF532D" w:rsidRDefault="00DF532D" w:rsidP="0015634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Второй этап конкурса проводится при наличии двух и более кандидатов на одну должность гражданской службы.</w:t>
      </w:r>
    </w:p>
    <w:p w14:paraId="2A4EBF21" w14:textId="77777777" w:rsidR="00DF532D" w:rsidRDefault="00DF532D" w:rsidP="0015634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3.5. На втором этапе конкурса организатор конкурса обеспечивает:</w:t>
      </w:r>
    </w:p>
    <w:p w14:paraId="2A070CD0" w14:textId="77777777" w:rsidR="00B96310" w:rsidRDefault="00CF0EA4" w:rsidP="00156347">
      <w:pPr>
        <w:autoSpaceDE w:val="0"/>
        <w:autoSpaceDN w:val="0"/>
        <w:adjustRightInd w:val="0"/>
        <w:ind w:firstLine="709"/>
        <w:jc w:val="both"/>
        <w:rPr>
          <w:rFonts w:eastAsiaTheme="minorHAnsi"/>
          <w:sz w:val="28"/>
          <w:szCs w:val="28"/>
          <w:lang w:eastAsia="en-US"/>
        </w:rPr>
      </w:pPr>
      <w:bookmarkStart w:id="41" w:name="sub_23112"/>
      <w:r>
        <w:rPr>
          <w:sz w:val="28"/>
          <w:szCs w:val="28"/>
        </w:rPr>
        <w:t>- </w:t>
      </w:r>
      <w:r w:rsidRPr="00725C7F">
        <w:rPr>
          <w:sz w:val="28"/>
          <w:szCs w:val="28"/>
        </w:rPr>
        <w:t>оповещение одним из способов, позволяющим установить факт уведомления</w:t>
      </w:r>
      <w:r w:rsidR="00B96310" w:rsidRPr="00B96310">
        <w:rPr>
          <w:sz w:val="28"/>
          <w:szCs w:val="28"/>
        </w:rPr>
        <w:t xml:space="preserve"> </w:t>
      </w:r>
      <w:r w:rsidR="00B96310">
        <w:rPr>
          <w:rFonts w:eastAsiaTheme="minorHAnsi"/>
          <w:sz w:val="28"/>
          <w:szCs w:val="28"/>
          <w:lang w:eastAsia="en-US"/>
        </w:rPr>
        <w:t xml:space="preserve">(письмо, телефонограмма, факсимильное сообщение и </w:t>
      </w:r>
      <w:r w:rsidR="00B96310">
        <w:rPr>
          <w:rFonts w:eastAsiaTheme="minorHAnsi"/>
          <w:sz w:val="28"/>
          <w:szCs w:val="28"/>
          <w:lang w:eastAsia="en-US"/>
        </w:rPr>
        <w:lastRenderedPageBreak/>
        <w:t>другие),</w:t>
      </w:r>
      <w:r w:rsidRPr="00725C7F">
        <w:rPr>
          <w:sz w:val="28"/>
          <w:szCs w:val="28"/>
        </w:rPr>
        <w:t xml:space="preserve"> членов конкурсной комиссии и лиц, присутствие которых необходимо на заседании конкурсной комиссии, о дате, месте и времени проведения заседания конкурсной комиссии, о конкурс</w:t>
      </w:r>
      <w:r w:rsidR="00B96310">
        <w:rPr>
          <w:sz w:val="28"/>
          <w:szCs w:val="28"/>
        </w:rPr>
        <w:t>ных процедурах,</w:t>
      </w:r>
      <w:r w:rsidR="00B96310" w:rsidRPr="00B96310">
        <w:rPr>
          <w:sz w:val="28"/>
          <w:szCs w:val="28"/>
        </w:rPr>
        <w:t xml:space="preserve"> </w:t>
      </w:r>
      <w:r w:rsidR="00B96310">
        <w:rPr>
          <w:rFonts w:eastAsiaTheme="minorHAnsi"/>
          <w:sz w:val="28"/>
          <w:szCs w:val="28"/>
          <w:lang w:eastAsia="en-US"/>
        </w:rPr>
        <w:t>а также о вопросах, вносимых на рассмотрение конкурсной комиссии;</w:t>
      </w:r>
    </w:p>
    <w:p w14:paraId="6B834766" w14:textId="77777777" w:rsidR="00B96310" w:rsidRDefault="00B96310" w:rsidP="0015634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организацию и проведение заседания конкурсной комиссии;</w:t>
      </w:r>
    </w:p>
    <w:p w14:paraId="26570AF8" w14:textId="77777777" w:rsidR="00F43FC1" w:rsidRDefault="00B96310" w:rsidP="0015634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F43FC1">
        <w:rPr>
          <w:rFonts w:eastAsiaTheme="minorHAnsi"/>
          <w:sz w:val="28"/>
          <w:szCs w:val="28"/>
          <w:lang w:eastAsia="en-US"/>
        </w:rPr>
        <w:t>проведение конкурсных процедур;</w:t>
      </w:r>
    </w:p>
    <w:p w14:paraId="744C89C2" w14:textId="5D04FD3B" w:rsidR="00B96310" w:rsidRDefault="00156347" w:rsidP="0015634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w:t>
      </w:r>
      <w:r w:rsidR="00B96310">
        <w:rPr>
          <w:rFonts w:eastAsiaTheme="minorHAnsi"/>
          <w:sz w:val="28"/>
          <w:szCs w:val="28"/>
          <w:lang w:eastAsia="en-US"/>
        </w:rPr>
        <w:t>подготовку необходимых информационных материалов</w:t>
      </w:r>
      <w:r w:rsidR="000A3ED4">
        <w:rPr>
          <w:rFonts w:eastAsiaTheme="minorHAnsi"/>
          <w:sz w:val="28"/>
          <w:szCs w:val="28"/>
          <w:lang w:eastAsia="en-US"/>
        </w:rPr>
        <w:t xml:space="preserve"> </w:t>
      </w:r>
      <w:r w:rsidR="000A3ED4" w:rsidRPr="000A3ED4">
        <w:rPr>
          <w:sz w:val="28"/>
          <w:szCs w:val="28"/>
        </w:rPr>
        <w:t>и</w:t>
      </w:r>
      <w:r w:rsidR="00B96310">
        <w:rPr>
          <w:rFonts w:eastAsiaTheme="minorHAnsi"/>
          <w:sz w:val="28"/>
          <w:szCs w:val="28"/>
          <w:lang w:eastAsia="en-US"/>
        </w:rPr>
        <w:t xml:space="preserve"> решения конкурсной комиссии;</w:t>
      </w:r>
    </w:p>
    <w:p w14:paraId="374DC420" w14:textId="3593C92F" w:rsidR="00B96310" w:rsidRDefault="00156347" w:rsidP="0015634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w:t>
      </w:r>
      <w:r w:rsidR="00B96310" w:rsidRPr="00C90FC0">
        <w:rPr>
          <w:rFonts w:eastAsiaTheme="minorHAnsi"/>
          <w:sz w:val="28"/>
          <w:szCs w:val="28"/>
          <w:lang w:eastAsia="en-US"/>
        </w:rPr>
        <w:t>размещение в 7</w:t>
      </w:r>
      <w:r w:rsidR="00B96310">
        <w:rPr>
          <w:rFonts w:eastAsiaTheme="minorHAnsi"/>
          <w:sz w:val="28"/>
          <w:szCs w:val="28"/>
          <w:lang w:eastAsia="en-US"/>
        </w:rPr>
        <w:t>-дневный срок со дня завершения конкурса информации о рез</w:t>
      </w:r>
      <w:r w:rsidR="00633B69">
        <w:rPr>
          <w:rFonts w:eastAsiaTheme="minorHAnsi"/>
          <w:sz w:val="28"/>
          <w:szCs w:val="28"/>
          <w:lang w:eastAsia="en-US"/>
        </w:rPr>
        <w:t>ультатах конкурса на официальных</w:t>
      </w:r>
      <w:r w:rsidR="00B96310">
        <w:rPr>
          <w:rFonts w:eastAsiaTheme="minorHAnsi"/>
          <w:sz w:val="28"/>
          <w:szCs w:val="28"/>
          <w:lang w:eastAsia="en-US"/>
        </w:rPr>
        <w:t xml:space="preserve"> сайт</w:t>
      </w:r>
      <w:r w:rsidR="00633B69">
        <w:rPr>
          <w:rFonts w:eastAsiaTheme="minorHAnsi"/>
          <w:sz w:val="28"/>
          <w:szCs w:val="28"/>
          <w:lang w:eastAsia="en-US"/>
        </w:rPr>
        <w:t>ах</w:t>
      </w:r>
      <w:r w:rsidR="00B96310">
        <w:rPr>
          <w:rFonts w:eastAsiaTheme="minorHAnsi"/>
          <w:sz w:val="28"/>
          <w:szCs w:val="28"/>
          <w:lang w:eastAsia="en-US"/>
        </w:rPr>
        <w:t xml:space="preserve"> </w:t>
      </w:r>
      <w:r w:rsidR="00633B69">
        <w:rPr>
          <w:rFonts w:eastAsiaTheme="minorHAnsi"/>
          <w:sz w:val="28"/>
          <w:szCs w:val="28"/>
          <w:lang w:eastAsia="en-US"/>
        </w:rPr>
        <w:t>Службы</w:t>
      </w:r>
      <w:r w:rsidR="00B96310">
        <w:rPr>
          <w:rFonts w:eastAsiaTheme="minorHAnsi"/>
          <w:sz w:val="28"/>
          <w:szCs w:val="28"/>
          <w:lang w:eastAsia="en-US"/>
        </w:rPr>
        <w:t xml:space="preserve"> и </w:t>
      </w:r>
      <w:r w:rsidR="003210D7">
        <w:rPr>
          <w:rFonts w:eastAsiaTheme="minorHAnsi"/>
          <w:sz w:val="28"/>
          <w:szCs w:val="28"/>
          <w:lang w:eastAsia="en-US"/>
        </w:rPr>
        <w:t>единой</w:t>
      </w:r>
      <w:r w:rsidR="00B96310">
        <w:rPr>
          <w:rFonts w:eastAsiaTheme="minorHAnsi"/>
          <w:sz w:val="28"/>
          <w:szCs w:val="28"/>
          <w:lang w:eastAsia="en-US"/>
        </w:rPr>
        <w:t xml:space="preserve"> системы;</w:t>
      </w:r>
    </w:p>
    <w:p w14:paraId="3D69C1CA" w14:textId="0BFCC7A0" w:rsidR="00B96310" w:rsidRDefault="00156347" w:rsidP="0015634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w:t>
      </w:r>
      <w:r w:rsidR="00B96310">
        <w:rPr>
          <w:rFonts w:eastAsiaTheme="minorHAnsi"/>
          <w:sz w:val="28"/>
          <w:szCs w:val="28"/>
          <w:lang w:eastAsia="en-US"/>
        </w:rPr>
        <w:t xml:space="preserve">направление кандидатам сообщений о результатах конкурса </w:t>
      </w:r>
      <w:r w:rsidR="00633B69">
        <w:rPr>
          <w:rFonts w:eastAsiaTheme="minorHAnsi"/>
          <w:sz w:val="28"/>
          <w:szCs w:val="28"/>
          <w:lang w:eastAsia="en-US"/>
        </w:rPr>
        <w:br/>
      </w:r>
      <w:r w:rsidR="00B96310">
        <w:rPr>
          <w:rFonts w:eastAsiaTheme="minorHAnsi"/>
          <w:sz w:val="28"/>
          <w:szCs w:val="28"/>
          <w:lang w:eastAsia="en-US"/>
        </w:rPr>
        <w:t>в 7-дневный срок со дня его завершения в письменной форме, при этом кандидатам, которые представили документы для участия в к</w:t>
      </w:r>
      <w:r>
        <w:rPr>
          <w:rFonts w:eastAsiaTheme="minorHAnsi"/>
          <w:sz w:val="28"/>
          <w:szCs w:val="28"/>
          <w:lang w:eastAsia="en-US"/>
        </w:rPr>
        <w:t xml:space="preserve">онкурсе в электронном виде, – </w:t>
      </w:r>
      <w:r w:rsidR="00633B69">
        <w:rPr>
          <w:rFonts w:eastAsiaTheme="minorHAnsi"/>
          <w:sz w:val="28"/>
          <w:szCs w:val="28"/>
          <w:lang w:eastAsia="en-US"/>
        </w:rPr>
        <w:t xml:space="preserve">в </w:t>
      </w:r>
      <w:r w:rsidR="00B96310">
        <w:rPr>
          <w:rFonts w:eastAsiaTheme="minorHAnsi"/>
          <w:sz w:val="28"/>
          <w:szCs w:val="28"/>
          <w:lang w:eastAsia="en-US"/>
        </w:rPr>
        <w:t xml:space="preserve">форме электронного документа, подписанного усиленной квалифицированной электронной подписью, с использованием </w:t>
      </w:r>
      <w:r w:rsidR="000A3ED4" w:rsidRPr="00156347">
        <w:rPr>
          <w:rFonts w:eastAsiaTheme="minorHAnsi"/>
          <w:sz w:val="28"/>
          <w:szCs w:val="28"/>
          <w:lang w:eastAsia="en-US"/>
        </w:rPr>
        <w:t>единой системы</w:t>
      </w:r>
      <w:r w:rsidR="00290F0A" w:rsidRPr="00156347">
        <w:rPr>
          <w:rFonts w:eastAsiaTheme="minorHAnsi"/>
          <w:sz w:val="28"/>
          <w:szCs w:val="28"/>
          <w:lang w:eastAsia="en-US"/>
        </w:rPr>
        <w:t>.</w:t>
      </w:r>
    </w:p>
    <w:p w14:paraId="1D3C24C6" w14:textId="77777777" w:rsidR="00B96310" w:rsidRDefault="00B96310" w:rsidP="0015634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3.6. Результатом второго этапа конкурса и одновременно итоговым результатом конкурса является определение из числа кандидатов победителя конкурса либо принятие решения о том, что победитель конкурса не выявлен.</w:t>
      </w:r>
    </w:p>
    <w:p w14:paraId="275B70DC" w14:textId="77777777" w:rsidR="00B96310" w:rsidRDefault="00B96310" w:rsidP="0015634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Конкурсная комиссия вправе также принять решение, имеющее рекомендательный характер, о включении в кадровый резерв </w:t>
      </w:r>
      <w:r w:rsidR="00290F0A">
        <w:rPr>
          <w:rFonts w:eastAsiaTheme="minorHAnsi"/>
          <w:sz w:val="28"/>
          <w:szCs w:val="28"/>
          <w:lang w:eastAsia="en-US"/>
        </w:rPr>
        <w:t>Службы</w:t>
      </w:r>
      <w:r>
        <w:rPr>
          <w:rFonts w:eastAsiaTheme="minorHAnsi"/>
          <w:sz w:val="28"/>
          <w:szCs w:val="28"/>
          <w:lang w:eastAsia="en-US"/>
        </w:rPr>
        <w:t xml:space="preserve"> кандидата, который не стал победителем конкурса на замещение вакантной должности гражданской службы, но профессиональный уровень, профессиональные и личностные качества которого получили высокую оценку (не менее 50 процентов максимального балла по конкурсу).</w:t>
      </w:r>
    </w:p>
    <w:bookmarkEnd w:id="41"/>
    <w:p w14:paraId="7A0572D9" w14:textId="77777777" w:rsidR="00290F0A" w:rsidRDefault="00290F0A" w:rsidP="00290F0A">
      <w:pPr>
        <w:ind w:firstLine="709"/>
        <w:jc w:val="both"/>
        <w:rPr>
          <w:sz w:val="28"/>
          <w:szCs w:val="28"/>
        </w:rPr>
      </w:pPr>
      <w:r w:rsidRPr="00290F0A">
        <w:rPr>
          <w:color w:val="22272F"/>
          <w:sz w:val="28"/>
          <w:szCs w:val="28"/>
          <w:shd w:val="clear" w:color="auto" w:fill="FFFFFF"/>
        </w:rPr>
        <w:t>3.7. Если в результате проведения конкурса не были выявлены кандидаты, имеющие необходимый для замещения вакантной должности гражданской службы профессиональный уровень, представитель нанимателя может принять решение о проведении повторного конкурса.</w:t>
      </w:r>
    </w:p>
    <w:p w14:paraId="3E13E13F" w14:textId="77777777" w:rsidR="00290F0A" w:rsidRPr="00290F0A" w:rsidRDefault="00290F0A" w:rsidP="00290F0A">
      <w:pPr>
        <w:ind w:firstLine="709"/>
        <w:jc w:val="both"/>
        <w:rPr>
          <w:sz w:val="28"/>
          <w:szCs w:val="28"/>
        </w:rPr>
      </w:pPr>
      <w:r w:rsidRPr="00290F0A">
        <w:rPr>
          <w:color w:val="22272F"/>
          <w:sz w:val="28"/>
          <w:szCs w:val="28"/>
        </w:rPr>
        <w:t xml:space="preserve">3.8. По результатам конкурса на замещение вакантной должности гражданской службы издается распоряжение </w:t>
      </w:r>
      <w:r w:rsidRPr="00290F0A">
        <w:rPr>
          <w:sz w:val="28"/>
          <w:szCs w:val="28"/>
        </w:rPr>
        <w:t>Службы</w:t>
      </w:r>
      <w:r w:rsidRPr="00290F0A">
        <w:rPr>
          <w:color w:val="22272F"/>
          <w:sz w:val="28"/>
          <w:szCs w:val="28"/>
        </w:rPr>
        <w:t xml:space="preserve"> о назначении победителя конкурса на вакантную должность гражданской службы и заключается служебный контракт с победителем конкурса.</w:t>
      </w:r>
    </w:p>
    <w:p w14:paraId="1BB515D1" w14:textId="77777777" w:rsidR="007D4575" w:rsidRDefault="00290F0A" w:rsidP="008C3A37">
      <w:pPr>
        <w:ind w:firstLine="709"/>
        <w:jc w:val="both"/>
        <w:rPr>
          <w:color w:val="22272F"/>
          <w:sz w:val="28"/>
          <w:szCs w:val="28"/>
        </w:rPr>
      </w:pPr>
      <w:r w:rsidRPr="00290F0A">
        <w:rPr>
          <w:color w:val="22272F"/>
          <w:sz w:val="28"/>
          <w:szCs w:val="28"/>
        </w:rPr>
        <w:t xml:space="preserve">Если конкурсной комиссией принято решение о включении в кадровый резерв </w:t>
      </w:r>
      <w:r w:rsidRPr="00290F0A">
        <w:rPr>
          <w:sz w:val="28"/>
          <w:szCs w:val="28"/>
        </w:rPr>
        <w:t>Службы</w:t>
      </w:r>
      <w:r w:rsidRPr="00290F0A">
        <w:rPr>
          <w:color w:val="22272F"/>
          <w:sz w:val="28"/>
          <w:szCs w:val="28"/>
        </w:rPr>
        <w:t xml:space="preserve"> кандидата, не ставшего победителем конкурса на замещение вакантной должности гражданской службы, то с согласия указанного лица издается распоряжение </w:t>
      </w:r>
      <w:r w:rsidRPr="00290F0A">
        <w:rPr>
          <w:sz w:val="28"/>
          <w:szCs w:val="28"/>
        </w:rPr>
        <w:t>Службы</w:t>
      </w:r>
      <w:r w:rsidRPr="00290F0A">
        <w:rPr>
          <w:color w:val="22272F"/>
          <w:sz w:val="28"/>
          <w:szCs w:val="28"/>
        </w:rPr>
        <w:t xml:space="preserve"> о включении его в кадровый резерв </w:t>
      </w:r>
      <w:r w:rsidRPr="00290F0A">
        <w:rPr>
          <w:sz w:val="28"/>
          <w:szCs w:val="28"/>
        </w:rPr>
        <w:t>Службы</w:t>
      </w:r>
      <w:r w:rsidRPr="00290F0A">
        <w:rPr>
          <w:color w:val="22272F"/>
          <w:sz w:val="28"/>
          <w:szCs w:val="28"/>
        </w:rPr>
        <w:t xml:space="preserve"> для замещения должностей гражданской службы той же группы, к которой относилась вакантная должность гражданской службы.</w:t>
      </w:r>
      <w:bookmarkStart w:id="42" w:name="sub_2400"/>
    </w:p>
    <w:p w14:paraId="1F27B35C" w14:textId="77777777" w:rsidR="008C3A37" w:rsidRDefault="008C3A37" w:rsidP="008C3A37">
      <w:pPr>
        <w:jc w:val="center"/>
        <w:rPr>
          <w:b/>
          <w:sz w:val="28"/>
          <w:szCs w:val="28"/>
        </w:rPr>
      </w:pPr>
      <w:r w:rsidRPr="008C3A37">
        <w:rPr>
          <w:b/>
          <w:sz w:val="28"/>
          <w:szCs w:val="28"/>
        </w:rPr>
        <w:t>4. Методы оценки профессионального уровня, </w:t>
      </w:r>
    </w:p>
    <w:p w14:paraId="5118985A" w14:textId="77777777" w:rsidR="007D4575" w:rsidRPr="008C3A37" w:rsidRDefault="008C3A37" w:rsidP="008C3A37">
      <w:pPr>
        <w:jc w:val="center"/>
        <w:rPr>
          <w:b/>
          <w:sz w:val="28"/>
          <w:szCs w:val="28"/>
        </w:rPr>
      </w:pPr>
      <w:r w:rsidRPr="008C3A37">
        <w:rPr>
          <w:b/>
          <w:sz w:val="28"/>
          <w:szCs w:val="28"/>
        </w:rPr>
        <w:t>профессиональных и личностных качеств кандидатов</w:t>
      </w:r>
    </w:p>
    <w:bookmarkEnd w:id="42"/>
    <w:p w14:paraId="37999CEC" w14:textId="77777777" w:rsidR="007D4575" w:rsidRPr="00725C7F" w:rsidRDefault="007D4575" w:rsidP="00936DA6">
      <w:pPr>
        <w:ind w:firstLine="709"/>
        <w:jc w:val="both"/>
        <w:rPr>
          <w:sz w:val="28"/>
          <w:szCs w:val="28"/>
        </w:rPr>
      </w:pPr>
    </w:p>
    <w:p w14:paraId="1B25D69D" w14:textId="77777777" w:rsidR="00EB46BE" w:rsidRPr="00E4687B" w:rsidRDefault="00EB46BE" w:rsidP="00936DA6">
      <w:pPr>
        <w:ind w:firstLine="709"/>
        <w:jc w:val="both"/>
        <w:rPr>
          <w:color w:val="000000" w:themeColor="text1"/>
          <w:sz w:val="28"/>
          <w:szCs w:val="28"/>
        </w:rPr>
      </w:pPr>
      <w:bookmarkStart w:id="43" w:name="sub_2401"/>
      <w:r w:rsidRPr="00E4687B">
        <w:rPr>
          <w:color w:val="000000" w:themeColor="text1"/>
          <w:sz w:val="28"/>
          <w:szCs w:val="28"/>
          <w:shd w:val="clear" w:color="auto" w:fill="FFFFFF"/>
        </w:rPr>
        <w:t xml:space="preserve">4.1. Для оценки профессионального уровня кандидатов, проверки их соответствия иным установленным квалификационным требованиям для замещения вакантной должности гражданской службы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w:t>
      </w:r>
      <w:r w:rsidRPr="00C90FC0">
        <w:rPr>
          <w:color w:val="000000" w:themeColor="text1"/>
          <w:sz w:val="28"/>
          <w:szCs w:val="28"/>
          <w:shd w:val="clear" w:color="auto" w:fill="FFFFFF"/>
        </w:rPr>
        <w:t>подготовку проекта документа</w:t>
      </w:r>
      <w:r w:rsidRPr="00E4687B">
        <w:rPr>
          <w:color w:val="000000" w:themeColor="text1"/>
          <w:sz w:val="28"/>
          <w:szCs w:val="28"/>
          <w:shd w:val="clear" w:color="auto" w:fill="FFFFFF"/>
        </w:rPr>
        <w:t>, написание реферата и иных письменных работ, решение практических задач или тестирование по вопросам, связанным с выполнением должностных обязанностей по вакантной должности гражданской службы.</w:t>
      </w:r>
    </w:p>
    <w:p w14:paraId="2C0A7C1C" w14:textId="13C83BF7" w:rsidR="00CC7053" w:rsidRDefault="00975572" w:rsidP="00CC7053">
      <w:pPr>
        <w:autoSpaceDE w:val="0"/>
        <w:autoSpaceDN w:val="0"/>
        <w:adjustRightInd w:val="0"/>
        <w:jc w:val="both"/>
        <w:rPr>
          <w:rFonts w:eastAsiaTheme="minorHAnsi"/>
          <w:sz w:val="28"/>
          <w:szCs w:val="28"/>
          <w:lang w:eastAsia="en-US"/>
        </w:rPr>
      </w:pPr>
      <w:r w:rsidRPr="00975572">
        <w:rPr>
          <w:color w:val="000000" w:themeColor="text1"/>
          <w:sz w:val="28"/>
          <w:szCs w:val="28"/>
          <w:shd w:val="clear" w:color="auto" w:fill="FFFFFF"/>
        </w:rPr>
        <w:t>4.2. Методы оценки и соответствующие им конкурсные задания, сформированные организатором конкурса с участием заинтересованного в проведении конкурса структурного подразделения Службы, должны позволить оценить профессиональный уровень кандидатов в зависимости от областей и видов профессиональной служебной деятельности, их профессиональные и личностные качества, которые необходимы для замещения вакантной должности гражданской службы, на которую объявлен конкурс, в зависимости от основных должностных обязанно</w:t>
      </w:r>
      <w:r w:rsidR="007A2AF8">
        <w:rPr>
          <w:color w:val="000000" w:themeColor="text1"/>
          <w:sz w:val="28"/>
          <w:szCs w:val="28"/>
          <w:shd w:val="clear" w:color="auto" w:fill="FFFFFF"/>
        </w:rPr>
        <w:t xml:space="preserve">стей, определенных в приложении № 1 </w:t>
      </w:r>
      <w:r w:rsidRPr="00975572">
        <w:rPr>
          <w:color w:val="000000" w:themeColor="text1"/>
          <w:sz w:val="28"/>
          <w:szCs w:val="28"/>
          <w:shd w:val="clear" w:color="auto" w:fill="FFFFFF"/>
        </w:rPr>
        <w:t>к Единой методике,</w:t>
      </w:r>
      <w:r w:rsidR="00CC7053">
        <w:rPr>
          <w:color w:val="000000" w:themeColor="text1"/>
          <w:sz w:val="28"/>
          <w:szCs w:val="28"/>
          <w:shd w:val="clear" w:color="auto" w:fill="FFFFFF"/>
        </w:rPr>
        <w:t xml:space="preserve"> </w:t>
      </w:r>
      <w:r w:rsidR="00CC7053">
        <w:rPr>
          <w:rFonts w:eastAsiaTheme="minorHAnsi"/>
          <w:sz w:val="28"/>
          <w:szCs w:val="28"/>
          <w:lang w:eastAsia="en-US"/>
        </w:rPr>
        <w:t xml:space="preserve">а также такие профессиональные и личностные качества, как аналитическое мышление, командное взаимодействие, персональная эффективность, гибкость и готовность к изменениям, </w:t>
      </w:r>
      <w:r w:rsidR="00CC7053" w:rsidRPr="00CC7053">
        <w:rPr>
          <w:color w:val="000000" w:themeColor="text1"/>
          <w:sz w:val="28"/>
          <w:szCs w:val="28"/>
        </w:rPr>
        <w:t>–</w:t>
      </w:r>
      <w:r w:rsidR="00CC7053">
        <w:rPr>
          <w:rFonts w:eastAsiaTheme="minorHAnsi"/>
          <w:sz w:val="28"/>
          <w:szCs w:val="28"/>
          <w:lang w:eastAsia="en-US"/>
        </w:rPr>
        <w:t xml:space="preserve"> для всех кандидатов, а также лидерство и принятие управленческих решений – дополнительно для кандидатов, претендующих на замещение вакантных должностей гражданской службы категории «руководители» всех групп должностей и категории «специалисты» высшей, главной и ведущей групп должностей.</w:t>
      </w:r>
    </w:p>
    <w:bookmarkEnd w:id="43"/>
    <w:p w14:paraId="43AF3335" w14:textId="77777777" w:rsidR="00E4687B" w:rsidRDefault="00975572" w:rsidP="0029781C">
      <w:pPr>
        <w:ind w:firstLine="709"/>
        <w:jc w:val="both"/>
        <w:rPr>
          <w:color w:val="000000" w:themeColor="text1"/>
          <w:sz w:val="28"/>
          <w:szCs w:val="28"/>
          <w:shd w:val="clear" w:color="auto" w:fill="FFFFFF"/>
        </w:rPr>
      </w:pPr>
      <w:r w:rsidRPr="008D5CE2">
        <w:rPr>
          <w:color w:val="000000" w:themeColor="text1"/>
          <w:sz w:val="28"/>
          <w:szCs w:val="28"/>
          <w:shd w:val="clear" w:color="auto" w:fill="FFFFFF"/>
        </w:rPr>
        <w:t>4.3. В целях объективности оценки профессионального уровня кандидатов – определения уровня знаний и умений, необходимых для исполнения должностных обязанностей по должности, на которую объявлен конкурс, используется не менее 2 методов оценки, тестирование и индивидуальное собеседование с кандидатом являются обязательными. Индивидуальное собеседование с кандидатом проводится в ходе заседания конкурсной комиссии. Индивидуальному собеседованию предшествует тестирование</w:t>
      </w:r>
      <w:bookmarkStart w:id="44" w:name="sub_2010"/>
      <w:r w:rsidR="00E4687B">
        <w:rPr>
          <w:color w:val="000000" w:themeColor="text1"/>
          <w:sz w:val="28"/>
          <w:szCs w:val="28"/>
          <w:shd w:val="clear" w:color="auto" w:fill="FFFFFF"/>
        </w:rPr>
        <w:t xml:space="preserve">. </w:t>
      </w:r>
    </w:p>
    <w:p w14:paraId="334C5265" w14:textId="77777777" w:rsidR="00180C90" w:rsidRPr="00180C90" w:rsidRDefault="00E4687B" w:rsidP="00180C90">
      <w:pPr>
        <w:ind w:firstLine="709"/>
        <w:jc w:val="both"/>
        <w:rPr>
          <w:color w:val="000000" w:themeColor="text1"/>
          <w:sz w:val="28"/>
          <w:szCs w:val="28"/>
        </w:rPr>
      </w:pPr>
      <w:r w:rsidRPr="00180C90">
        <w:rPr>
          <w:color w:val="000000" w:themeColor="text1"/>
          <w:sz w:val="28"/>
          <w:szCs w:val="28"/>
        </w:rPr>
        <w:t xml:space="preserve">4.4. Руководитель структурного подразделения Службы совместно </w:t>
      </w:r>
      <w:r w:rsidR="00180C90" w:rsidRPr="00180C90">
        <w:rPr>
          <w:color w:val="000000" w:themeColor="text1"/>
          <w:sz w:val="28"/>
          <w:szCs w:val="28"/>
        </w:rPr>
        <w:br/>
      </w:r>
      <w:r w:rsidRPr="00180C90">
        <w:rPr>
          <w:color w:val="000000" w:themeColor="text1"/>
          <w:sz w:val="28"/>
          <w:szCs w:val="28"/>
        </w:rPr>
        <w:t xml:space="preserve">с организатором конкурса определяют содержание метода оценки профессионального уровня – </w:t>
      </w:r>
      <w:r w:rsidRPr="00DF2080">
        <w:rPr>
          <w:color w:val="000000" w:themeColor="text1"/>
          <w:sz w:val="28"/>
          <w:szCs w:val="28"/>
        </w:rPr>
        <w:t>тестирования, а</w:t>
      </w:r>
      <w:r w:rsidRPr="00180C90">
        <w:rPr>
          <w:color w:val="000000" w:themeColor="text1"/>
          <w:sz w:val="28"/>
          <w:szCs w:val="28"/>
        </w:rPr>
        <w:t xml:space="preserve"> также необходимость применения иных методов оценки п</w:t>
      </w:r>
      <w:r w:rsidR="00180C90" w:rsidRPr="00180C90">
        <w:rPr>
          <w:color w:val="000000" w:themeColor="text1"/>
          <w:sz w:val="28"/>
          <w:szCs w:val="28"/>
        </w:rPr>
        <w:t>рофессионального уровня с учетом приложения № 1</w:t>
      </w:r>
      <w:r w:rsidRPr="00180C90">
        <w:rPr>
          <w:color w:val="000000" w:themeColor="text1"/>
          <w:sz w:val="28"/>
          <w:szCs w:val="28"/>
        </w:rPr>
        <w:t> к Единой методике до принятия представителем нанимателя решения о проведении конкурса, определяют тематику рефератов и иных письменных работ, практических задач, групповых дискуссий, и (или) осуществляют выбор (организуют разработку) тестов, анкет, заданий для кандидатов.</w:t>
      </w:r>
    </w:p>
    <w:p w14:paraId="1201B3E0" w14:textId="660645C4" w:rsidR="00E4687B" w:rsidRPr="00180C90" w:rsidRDefault="00E4687B" w:rsidP="00180C90">
      <w:pPr>
        <w:ind w:firstLine="709"/>
        <w:jc w:val="both"/>
        <w:rPr>
          <w:color w:val="000000" w:themeColor="text1"/>
          <w:sz w:val="28"/>
          <w:szCs w:val="28"/>
        </w:rPr>
      </w:pPr>
      <w:r w:rsidRPr="00180C90">
        <w:rPr>
          <w:color w:val="000000" w:themeColor="text1"/>
          <w:sz w:val="28"/>
          <w:szCs w:val="28"/>
        </w:rPr>
        <w:lastRenderedPageBreak/>
        <w:t>4.5. Результаты оценки профессионального уровня кандидатов на каждом из этапов конкурса заносятся секретарем конкурсной комиссии в формы документов для оценки профессионального уровня канд</w:t>
      </w:r>
      <w:r w:rsidR="00180C90">
        <w:rPr>
          <w:color w:val="000000" w:themeColor="text1"/>
          <w:sz w:val="28"/>
          <w:szCs w:val="28"/>
        </w:rPr>
        <w:t xml:space="preserve">идатов конкурса, представленные </w:t>
      </w:r>
      <w:r w:rsidRPr="00180C90">
        <w:rPr>
          <w:color w:val="000000" w:themeColor="text1"/>
          <w:sz w:val="28"/>
          <w:szCs w:val="28"/>
        </w:rPr>
        <w:t>в </w:t>
      </w:r>
      <w:r w:rsidR="00180C90">
        <w:rPr>
          <w:color w:val="000000" w:themeColor="text1"/>
          <w:sz w:val="28"/>
          <w:szCs w:val="28"/>
        </w:rPr>
        <w:t xml:space="preserve">приложении </w:t>
      </w:r>
      <w:r w:rsidR="00966AB4">
        <w:rPr>
          <w:color w:val="000000" w:themeColor="text1"/>
          <w:sz w:val="28"/>
          <w:szCs w:val="28"/>
        </w:rPr>
        <w:t xml:space="preserve">5 </w:t>
      </w:r>
      <w:r w:rsidRPr="00180C90">
        <w:rPr>
          <w:color w:val="000000" w:themeColor="text1"/>
          <w:sz w:val="28"/>
          <w:szCs w:val="28"/>
        </w:rPr>
        <w:t>к Методике. Результаты оценки, указанные в фор</w:t>
      </w:r>
      <w:r w:rsidR="00966AB4">
        <w:rPr>
          <w:color w:val="000000" w:themeColor="text1"/>
          <w:sz w:val="28"/>
          <w:szCs w:val="28"/>
        </w:rPr>
        <w:t xml:space="preserve">ме 1 </w:t>
      </w:r>
      <w:r w:rsidRPr="00180C90">
        <w:rPr>
          <w:color w:val="000000" w:themeColor="text1"/>
          <w:sz w:val="28"/>
          <w:szCs w:val="28"/>
        </w:rPr>
        <w:t xml:space="preserve">приложения 5 к Методике, учитываются при допуске кандидата ко 2-му этапу конкурса, в форме 2 приложения 5 к Методике </w:t>
      </w:r>
      <w:r w:rsidR="00180C90" w:rsidRPr="00180C90">
        <w:rPr>
          <w:color w:val="000000" w:themeColor="text1"/>
          <w:sz w:val="28"/>
          <w:szCs w:val="28"/>
        </w:rPr>
        <w:t>–</w:t>
      </w:r>
      <w:r w:rsidRPr="00180C90">
        <w:rPr>
          <w:color w:val="000000" w:themeColor="text1"/>
          <w:sz w:val="28"/>
          <w:szCs w:val="28"/>
        </w:rPr>
        <w:t xml:space="preserve"> при принятии конкурсной комиссией решения по результатам проведения конкурса.</w:t>
      </w:r>
    </w:p>
    <w:p w14:paraId="665E6147" w14:textId="19AF6E9C" w:rsidR="00E4687B" w:rsidRPr="00180C90" w:rsidRDefault="00E4687B" w:rsidP="0025126F">
      <w:pPr>
        <w:pStyle w:val="s1"/>
        <w:shd w:val="clear" w:color="auto" w:fill="FFFFFF"/>
        <w:spacing w:before="0" w:beforeAutospacing="0" w:after="0" w:afterAutospacing="0"/>
        <w:ind w:firstLine="708"/>
        <w:jc w:val="both"/>
        <w:rPr>
          <w:color w:val="000000" w:themeColor="text1"/>
          <w:sz w:val="28"/>
          <w:szCs w:val="28"/>
        </w:rPr>
      </w:pPr>
      <w:r w:rsidRPr="00180C90">
        <w:rPr>
          <w:color w:val="000000" w:themeColor="text1"/>
          <w:sz w:val="28"/>
          <w:szCs w:val="28"/>
        </w:rPr>
        <w:t>Максимальное и минимальное количество баллов, выставляемых за выполнение каждого конкурсного задания, определено в </w:t>
      </w:r>
      <w:hyperlink r:id="rId11" w:anchor="/document/28354448/entry/50293" w:history="1">
        <w:r w:rsidRPr="006B7F50">
          <w:rPr>
            <w:rStyle w:val="ac"/>
            <w:color w:val="000000" w:themeColor="text1"/>
            <w:sz w:val="28"/>
            <w:szCs w:val="28"/>
            <w:u w:val="none"/>
          </w:rPr>
          <w:t>пунктах 3</w:t>
        </w:r>
      </w:hyperlink>
      <w:r w:rsidRPr="006B7F50">
        <w:rPr>
          <w:color w:val="000000" w:themeColor="text1"/>
          <w:sz w:val="28"/>
          <w:szCs w:val="28"/>
        </w:rPr>
        <w:t>, </w:t>
      </w:r>
      <w:hyperlink r:id="rId12" w:anchor="/document/28354448/entry/50294" w:history="1">
        <w:r w:rsidRPr="006B7F50">
          <w:rPr>
            <w:rStyle w:val="ac"/>
            <w:color w:val="000000" w:themeColor="text1"/>
            <w:sz w:val="28"/>
            <w:szCs w:val="28"/>
            <w:u w:val="none"/>
          </w:rPr>
          <w:t>4</w:t>
        </w:r>
      </w:hyperlink>
      <w:r w:rsidRPr="006B7F50">
        <w:rPr>
          <w:color w:val="000000" w:themeColor="text1"/>
          <w:sz w:val="28"/>
          <w:szCs w:val="28"/>
        </w:rPr>
        <w:t>, </w:t>
      </w:r>
      <w:hyperlink r:id="rId13" w:anchor="/document/28354448/entry/50296" w:history="1">
        <w:r w:rsidRPr="006B7F50">
          <w:rPr>
            <w:rStyle w:val="ac"/>
            <w:color w:val="000000" w:themeColor="text1"/>
            <w:sz w:val="28"/>
            <w:szCs w:val="28"/>
            <w:u w:val="none"/>
          </w:rPr>
          <w:t>6</w:t>
        </w:r>
      </w:hyperlink>
      <w:r w:rsidRPr="00180C90">
        <w:rPr>
          <w:color w:val="000000" w:themeColor="text1"/>
          <w:sz w:val="28"/>
          <w:szCs w:val="28"/>
        </w:rPr>
        <w:t> примечаний к форме 2 приложения 5 к Методике.</w:t>
      </w:r>
    </w:p>
    <w:p w14:paraId="4DC6D6E1" w14:textId="77777777" w:rsidR="00E4687B" w:rsidRPr="00180C90" w:rsidRDefault="00E4687B" w:rsidP="00180C90">
      <w:pPr>
        <w:pStyle w:val="s1"/>
        <w:shd w:val="clear" w:color="auto" w:fill="FFFFFF"/>
        <w:spacing w:before="0" w:beforeAutospacing="0" w:after="0" w:afterAutospacing="0"/>
        <w:ind w:firstLine="708"/>
        <w:jc w:val="both"/>
        <w:rPr>
          <w:color w:val="000000" w:themeColor="text1"/>
          <w:sz w:val="28"/>
          <w:szCs w:val="28"/>
        </w:rPr>
      </w:pPr>
      <w:r w:rsidRPr="00180C90">
        <w:rPr>
          <w:color w:val="000000" w:themeColor="text1"/>
          <w:sz w:val="28"/>
          <w:szCs w:val="28"/>
        </w:rPr>
        <w:t>4.6.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w:t>
      </w:r>
    </w:p>
    <w:p w14:paraId="602E59C4" w14:textId="77777777" w:rsidR="007D4575" w:rsidRPr="00725C7F" w:rsidRDefault="007D4575" w:rsidP="007D4575">
      <w:pPr>
        <w:ind w:firstLine="698"/>
        <w:jc w:val="right"/>
        <w:rPr>
          <w:rStyle w:val="af2"/>
          <w:bCs/>
          <w:sz w:val="28"/>
          <w:szCs w:val="28"/>
        </w:rPr>
      </w:pPr>
    </w:p>
    <w:p w14:paraId="6D36A0D9" w14:textId="77777777" w:rsidR="007D4575" w:rsidRPr="00725C7F" w:rsidRDefault="007D4575" w:rsidP="007D4575">
      <w:pPr>
        <w:ind w:firstLine="698"/>
        <w:jc w:val="right"/>
        <w:rPr>
          <w:rStyle w:val="af2"/>
          <w:bCs/>
          <w:sz w:val="28"/>
          <w:szCs w:val="28"/>
        </w:rPr>
      </w:pPr>
    </w:p>
    <w:p w14:paraId="63C58D35" w14:textId="77777777" w:rsidR="007D4575" w:rsidRPr="00725C7F" w:rsidRDefault="007D4575" w:rsidP="00FA71A6">
      <w:pPr>
        <w:rPr>
          <w:rStyle w:val="af2"/>
          <w:bCs/>
          <w:sz w:val="28"/>
          <w:szCs w:val="28"/>
        </w:rPr>
      </w:pPr>
    </w:p>
    <w:p w14:paraId="2CC70525" w14:textId="77777777" w:rsidR="007D4575" w:rsidRPr="00725C7F" w:rsidRDefault="007D4575" w:rsidP="007D4575">
      <w:pPr>
        <w:ind w:firstLine="698"/>
        <w:jc w:val="right"/>
        <w:rPr>
          <w:rStyle w:val="af2"/>
          <w:bCs/>
          <w:sz w:val="28"/>
          <w:szCs w:val="28"/>
        </w:rPr>
      </w:pPr>
    </w:p>
    <w:p w14:paraId="6A1D1C94" w14:textId="77777777" w:rsidR="007D4575" w:rsidRPr="00725C7F" w:rsidRDefault="007D4575" w:rsidP="007D4575">
      <w:pPr>
        <w:ind w:firstLine="698"/>
        <w:jc w:val="right"/>
        <w:rPr>
          <w:rStyle w:val="af2"/>
          <w:bCs/>
          <w:sz w:val="28"/>
          <w:szCs w:val="28"/>
        </w:rPr>
      </w:pPr>
    </w:p>
    <w:p w14:paraId="79DE462F" w14:textId="77777777" w:rsidR="007D4575" w:rsidRPr="00725C7F" w:rsidRDefault="007D4575" w:rsidP="007D4575">
      <w:pPr>
        <w:ind w:firstLine="698"/>
        <w:jc w:val="right"/>
        <w:rPr>
          <w:rStyle w:val="af2"/>
          <w:bCs/>
          <w:sz w:val="28"/>
          <w:szCs w:val="28"/>
        </w:rPr>
      </w:pPr>
    </w:p>
    <w:p w14:paraId="5F3772E8" w14:textId="77777777" w:rsidR="007D4575" w:rsidRDefault="007D4575" w:rsidP="007D4575">
      <w:pPr>
        <w:ind w:firstLine="698"/>
        <w:jc w:val="right"/>
        <w:rPr>
          <w:rStyle w:val="af2"/>
          <w:bCs/>
          <w:sz w:val="28"/>
          <w:szCs w:val="28"/>
        </w:rPr>
      </w:pPr>
    </w:p>
    <w:p w14:paraId="6D40159B" w14:textId="77777777" w:rsidR="00180C90" w:rsidRDefault="00180C90" w:rsidP="007D4575">
      <w:pPr>
        <w:ind w:firstLine="698"/>
        <w:jc w:val="right"/>
        <w:rPr>
          <w:rStyle w:val="af2"/>
          <w:bCs/>
          <w:sz w:val="28"/>
          <w:szCs w:val="28"/>
        </w:rPr>
      </w:pPr>
    </w:p>
    <w:p w14:paraId="4E89C7A8" w14:textId="77777777" w:rsidR="00180C90" w:rsidRDefault="00180C90" w:rsidP="007D4575">
      <w:pPr>
        <w:ind w:firstLine="698"/>
        <w:jc w:val="right"/>
        <w:rPr>
          <w:rStyle w:val="af2"/>
          <w:bCs/>
          <w:sz w:val="28"/>
          <w:szCs w:val="28"/>
        </w:rPr>
      </w:pPr>
    </w:p>
    <w:p w14:paraId="16BD44B0" w14:textId="77777777" w:rsidR="00180C90" w:rsidRDefault="00180C90" w:rsidP="007D4575">
      <w:pPr>
        <w:ind w:firstLine="698"/>
        <w:jc w:val="right"/>
        <w:rPr>
          <w:rStyle w:val="af2"/>
          <w:bCs/>
          <w:sz w:val="28"/>
          <w:szCs w:val="28"/>
        </w:rPr>
      </w:pPr>
    </w:p>
    <w:p w14:paraId="7600C071" w14:textId="77777777" w:rsidR="00180C90" w:rsidRDefault="00180C90" w:rsidP="007D4575">
      <w:pPr>
        <w:ind w:firstLine="698"/>
        <w:jc w:val="right"/>
        <w:rPr>
          <w:rStyle w:val="af2"/>
          <w:bCs/>
          <w:sz w:val="28"/>
          <w:szCs w:val="28"/>
        </w:rPr>
      </w:pPr>
    </w:p>
    <w:p w14:paraId="15E3AB36" w14:textId="77777777" w:rsidR="00180C90" w:rsidRDefault="00180C90" w:rsidP="007D4575">
      <w:pPr>
        <w:ind w:firstLine="698"/>
        <w:jc w:val="right"/>
        <w:rPr>
          <w:rStyle w:val="af2"/>
          <w:bCs/>
          <w:sz w:val="28"/>
          <w:szCs w:val="28"/>
        </w:rPr>
      </w:pPr>
    </w:p>
    <w:p w14:paraId="5A2BE958" w14:textId="77777777" w:rsidR="00180C90" w:rsidRDefault="00180C90" w:rsidP="007D4575">
      <w:pPr>
        <w:ind w:firstLine="698"/>
        <w:jc w:val="right"/>
        <w:rPr>
          <w:rStyle w:val="af2"/>
          <w:bCs/>
          <w:sz w:val="28"/>
          <w:szCs w:val="28"/>
        </w:rPr>
      </w:pPr>
    </w:p>
    <w:p w14:paraId="61A3ADAF" w14:textId="77777777" w:rsidR="00180C90" w:rsidRDefault="00180C90" w:rsidP="007D4575">
      <w:pPr>
        <w:ind w:firstLine="698"/>
        <w:jc w:val="right"/>
        <w:rPr>
          <w:rStyle w:val="af2"/>
          <w:bCs/>
          <w:sz w:val="28"/>
          <w:szCs w:val="28"/>
        </w:rPr>
      </w:pPr>
    </w:p>
    <w:p w14:paraId="5F4AEECF" w14:textId="77777777" w:rsidR="00180C90" w:rsidRDefault="00180C90" w:rsidP="007D4575">
      <w:pPr>
        <w:ind w:firstLine="698"/>
        <w:jc w:val="right"/>
        <w:rPr>
          <w:rStyle w:val="af2"/>
          <w:bCs/>
          <w:sz w:val="28"/>
          <w:szCs w:val="28"/>
        </w:rPr>
      </w:pPr>
    </w:p>
    <w:p w14:paraId="58B86C0A" w14:textId="77777777" w:rsidR="00180C90" w:rsidRDefault="00180C90" w:rsidP="007D4575">
      <w:pPr>
        <w:ind w:firstLine="698"/>
        <w:jc w:val="right"/>
        <w:rPr>
          <w:rStyle w:val="af2"/>
          <w:bCs/>
          <w:sz w:val="28"/>
          <w:szCs w:val="28"/>
        </w:rPr>
      </w:pPr>
    </w:p>
    <w:p w14:paraId="3615AA9A" w14:textId="77777777" w:rsidR="00180C90" w:rsidRDefault="00180C90" w:rsidP="007D4575">
      <w:pPr>
        <w:ind w:firstLine="698"/>
        <w:jc w:val="right"/>
        <w:rPr>
          <w:rStyle w:val="af2"/>
          <w:bCs/>
          <w:sz w:val="28"/>
          <w:szCs w:val="28"/>
        </w:rPr>
      </w:pPr>
    </w:p>
    <w:p w14:paraId="783EB028" w14:textId="77777777" w:rsidR="00180C90" w:rsidRDefault="00180C90" w:rsidP="007D4575">
      <w:pPr>
        <w:ind w:firstLine="698"/>
        <w:jc w:val="right"/>
        <w:rPr>
          <w:rStyle w:val="af2"/>
          <w:bCs/>
          <w:sz w:val="28"/>
          <w:szCs w:val="28"/>
        </w:rPr>
      </w:pPr>
    </w:p>
    <w:p w14:paraId="17F8E30C" w14:textId="77777777" w:rsidR="00180C90" w:rsidRDefault="00180C90" w:rsidP="007D4575">
      <w:pPr>
        <w:ind w:firstLine="698"/>
        <w:jc w:val="right"/>
        <w:rPr>
          <w:rStyle w:val="af2"/>
          <w:bCs/>
          <w:sz w:val="28"/>
          <w:szCs w:val="28"/>
        </w:rPr>
      </w:pPr>
    </w:p>
    <w:p w14:paraId="422B0838" w14:textId="77777777" w:rsidR="00180C90" w:rsidRDefault="00180C90" w:rsidP="007D4575">
      <w:pPr>
        <w:ind w:firstLine="698"/>
        <w:jc w:val="right"/>
        <w:rPr>
          <w:rStyle w:val="af2"/>
          <w:bCs/>
          <w:sz w:val="28"/>
          <w:szCs w:val="28"/>
        </w:rPr>
      </w:pPr>
    </w:p>
    <w:p w14:paraId="07E7236A" w14:textId="77777777" w:rsidR="00180C90" w:rsidRDefault="00180C90" w:rsidP="007D4575">
      <w:pPr>
        <w:ind w:firstLine="698"/>
        <w:jc w:val="right"/>
        <w:rPr>
          <w:rStyle w:val="af2"/>
          <w:bCs/>
          <w:sz w:val="28"/>
          <w:szCs w:val="28"/>
        </w:rPr>
      </w:pPr>
    </w:p>
    <w:p w14:paraId="49464F88" w14:textId="77777777" w:rsidR="00180C90" w:rsidRDefault="00180C90" w:rsidP="007D4575">
      <w:pPr>
        <w:ind w:firstLine="698"/>
        <w:jc w:val="right"/>
        <w:rPr>
          <w:rStyle w:val="af2"/>
          <w:bCs/>
          <w:sz w:val="28"/>
          <w:szCs w:val="28"/>
        </w:rPr>
      </w:pPr>
    </w:p>
    <w:p w14:paraId="2965ECD3" w14:textId="77777777" w:rsidR="00180C90" w:rsidRDefault="00180C90" w:rsidP="007D4575">
      <w:pPr>
        <w:ind w:firstLine="698"/>
        <w:jc w:val="right"/>
        <w:rPr>
          <w:rStyle w:val="af2"/>
          <w:bCs/>
          <w:sz w:val="28"/>
          <w:szCs w:val="28"/>
        </w:rPr>
      </w:pPr>
    </w:p>
    <w:p w14:paraId="463B1B04" w14:textId="77777777" w:rsidR="00180C90" w:rsidRDefault="00180C90" w:rsidP="007D4575">
      <w:pPr>
        <w:ind w:firstLine="698"/>
        <w:jc w:val="right"/>
        <w:rPr>
          <w:rStyle w:val="af2"/>
          <w:bCs/>
          <w:sz w:val="28"/>
          <w:szCs w:val="28"/>
        </w:rPr>
      </w:pPr>
    </w:p>
    <w:p w14:paraId="6488436A" w14:textId="77777777" w:rsidR="00180C90" w:rsidRDefault="00180C90" w:rsidP="007D4575">
      <w:pPr>
        <w:ind w:firstLine="698"/>
        <w:jc w:val="right"/>
        <w:rPr>
          <w:rStyle w:val="af2"/>
          <w:bCs/>
          <w:sz w:val="28"/>
          <w:szCs w:val="28"/>
        </w:rPr>
      </w:pPr>
    </w:p>
    <w:p w14:paraId="5A8F26FA" w14:textId="77777777" w:rsidR="00180C90" w:rsidRDefault="00180C90" w:rsidP="007D4575">
      <w:pPr>
        <w:ind w:firstLine="698"/>
        <w:jc w:val="right"/>
        <w:rPr>
          <w:rStyle w:val="af2"/>
          <w:bCs/>
          <w:sz w:val="28"/>
          <w:szCs w:val="28"/>
        </w:rPr>
      </w:pPr>
    </w:p>
    <w:p w14:paraId="40D72D1F" w14:textId="77777777" w:rsidR="00180C90" w:rsidRDefault="00180C90" w:rsidP="007D4575">
      <w:pPr>
        <w:ind w:firstLine="698"/>
        <w:jc w:val="right"/>
        <w:rPr>
          <w:rStyle w:val="af2"/>
          <w:bCs/>
          <w:sz w:val="28"/>
          <w:szCs w:val="28"/>
        </w:rPr>
      </w:pPr>
    </w:p>
    <w:p w14:paraId="19EAD21C" w14:textId="77777777" w:rsidR="0029781C" w:rsidRDefault="0029781C" w:rsidP="007D4575">
      <w:pPr>
        <w:ind w:firstLine="698"/>
        <w:jc w:val="right"/>
        <w:rPr>
          <w:rStyle w:val="af2"/>
          <w:bCs/>
          <w:sz w:val="28"/>
          <w:szCs w:val="28"/>
        </w:rPr>
      </w:pPr>
    </w:p>
    <w:p w14:paraId="608B3976" w14:textId="77777777" w:rsidR="006B7F50" w:rsidRDefault="006B7F50" w:rsidP="007D4575">
      <w:pPr>
        <w:ind w:firstLine="698"/>
        <w:jc w:val="right"/>
        <w:rPr>
          <w:rStyle w:val="af2"/>
          <w:bCs/>
          <w:sz w:val="28"/>
          <w:szCs w:val="28"/>
        </w:rPr>
      </w:pPr>
    </w:p>
    <w:p w14:paraId="12BC72D5" w14:textId="77777777" w:rsidR="004D20D3" w:rsidRDefault="004D20D3" w:rsidP="007D4575">
      <w:pPr>
        <w:ind w:firstLine="698"/>
        <w:jc w:val="right"/>
        <w:rPr>
          <w:rStyle w:val="af2"/>
          <w:b w:val="0"/>
          <w:bCs/>
          <w:color w:val="auto"/>
        </w:rPr>
      </w:pPr>
    </w:p>
    <w:p w14:paraId="58285409" w14:textId="77777777" w:rsidR="007D4575" w:rsidRPr="00686EA0" w:rsidRDefault="007D4575" w:rsidP="007D4575">
      <w:pPr>
        <w:ind w:firstLine="698"/>
        <w:jc w:val="right"/>
        <w:rPr>
          <w:b/>
        </w:rPr>
      </w:pPr>
      <w:r w:rsidRPr="00686EA0">
        <w:rPr>
          <w:rStyle w:val="af2"/>
          <w:b w:val="0"/>
          <w:bCs/>
          <w:color w:val="auto"/>
        </w:rPr>
        <w:lastRenderedPageBreak/>
        <w:t>Приложение 1</w:t>
      </w:r>
      <w:r w:rsidRPr="00686EA0">
        <w:rPr>
          <w:rStyle w:val="af2"/>
          <w:b w:val="0"/>
          <w:bCs/>
          <w:color w:val="auto"/>
        </w:rPr>
        <w:br/>
        <w:t xml:space="preserve">к </w:t>
      </w:r>
      <w:r w:rsidRPr="00686EA0">
        <w:rPr>
          <w:rStyle w:val="ae"/>
          <w:color w:val="auto"/>
        </w:rPr>
        <w:t>Методике</w:t>
      </w:r>
    </w:p>
    <w:bookmarkEnd w:id="44"/>
    <w:p w14:paraId="1E2CB3E4" w14:textId="77777777" w:rsidR="007D4575" w:rsidRPr="00725C7F" w:rsidRDefault="007D4575" w:rsidP="007D4575">
      <w:pPr>
        <w:rPr>
          <w:sz w:val="28"/>
          <w:szCs w:val="28"/>
        </w:rPr>
      </w:pPr>
    </w:p>
    <w:p w14:paraId="33FDE468" w14:textId="77777777" w:rsidR="007D4575" w:rsidRPr="00FA71A6" w:rsidRDefault="007D4575" w:rsidP="00FA71A6">
      <w:pPr>
        <w:pStyle w:val="1"/>
        <w:rPr>
          <w:rFonts w:ascii="Times New Roman" w:hAnsi="Times New Roman" w:cs="Times New Roman"/>
          <w:b w:val="0"/>
          <w:color w:val="auto"/>
        </w:rPr>
      </w:pPr>
      <w:r w:rsidRPr="00FA71A6">
        <w:rPr>
          <w:rFonts w:ascii="Times New Roman" w:hAnsi="Times New Roman" w:cs="Times New Roman"/>
          <w:color w:val="auto"/>
          <w:sz w:val="28"/>
          <w:szCs w:val="28"/>
        </w:rPr>
        <w:t>Сведения</w:t>
      </w:r>
      <w:r w:rsidRPr="00FA71A6">
        <w:rPr>
          <w:rFonts w:ascii="Times New Roman" w:hAnsi="Times New Roman" w:cs="Times New Roman"/>
          <w:color w:val="auto"/>
          <w:sz w:val="28"/>
          <w:szCs w:val="28"/>
        </w:rPr>
        <w:br/>
        <w:t>о вакантной должности государственной гражданской службы Ивановской области, на замещение которой планируется объявить конкурс в</w:t>
      </w:r>
      <w:r w:rsidRPr="00FA71A6">
        <w:rPr>
          <w:rFonts w:ascii="Times New Roman" w:hAnsi="Times New Roman" w:cs="Times New Roman"/>
          <w:color w:val="auto"/>
          <w:sz w:val="28"/>
          <w:szCs w:val="28"/>
        </w:rPr>
        <w:br/>
      </w:r>
      <w:r w:rsidRPr="00725C7F">
        <w:rPr>
          <w:rFonts w:ascii="Times New Roman" w:hAnsi="Times New Roman" w:cs="Times New Roman"/>
          <w:sz w:val="28"/>
          <w:szCs w:val="28"/>
        </w:rPr>
        <w:t>____________________________________________________________</w:t>
      </w:r>
      <w:r w:rsidRPr="00725C7F">
        <w:rPr>
          <w:rFonts w:ascii="Times New Roman" w:hAnsi="Times New Roman" w:cs="Times New Roman"/>
          <w:sz w:val="28"/>
          <w:szCs w:val="28"/>
        </w:rPr>
        <w:br/>
      </w:r>
      <w:r w:rsidRPr="00FA71A6">
        <w:rPr>
          <w:rFonts w:ascii="Times New Roman" w:hAnsi="Times New Roman" w:cs="Times New Roman"/>
          <w:b w:val="0"/>
          <w:color w:val="auto"/>
        </w:rPr>
        <w:t>(наименование структурного подразделения службы государственного финансового контроля Ивановской области)</w:t>
      </w:r>
    </w:p>
    <w:p w14:paraId="2E303490" w14:textId="77777777" w:rsidR="007D4575" w:rsidRPr="00725C7F" w:rsidRDefault="007D4575" w:rsidP="007D4575">
      <w:pPr>
        <w:rPr>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0"/>
        <w:gridCol w:w="4320"/>
        <w:gridCol w:w="4074"/>
      </w:tblGrid>
      <w:tr w:rsidR="007D4575" w:rsidRPr="00686EA0" w14:paraId="38076357" w14:textId="77777777" w:rsidTr="00FA71A6">
        <w:tc>
          <w:tcPr>
            <w:tcW w:w="820" w:type="dxa"/>
            <w:tcBorders>
              <w:top w:val="single" w:sz="4" w:space="0" w:color="auto"/>
              <w:bottom w:val="single" w:sz="4" w:space="0" w:color="auto"/>
              <w:right w:val="single" w:sz="4" w:space="0" w:color="auto"/>
            </w:tcBorders>
          </w:tcPr>
          <w:p w14:paraId="0A5D366F" w14:textId="77777777" w:rsidR="007D4575" w:rsidRPr="00686EA0" w:rsidRDefault="00686EA0" w:rsidP="00936DA6">
            <w:pPr>
              <w:pStyle w:val="af"/>
              <w:jc w:val="center"/>
              <w:rPr>
                <w:rFonts w:ascii="Times New Roman" w:hAnsi="Times New Roman" w:cs="Times New Roman"/>
                <w:sz w:val="28"/>
                <w:szCs w:val="28"/>
              </w:rPr>
            </w:pPr>
            <w:r w:rsidRPr="00686EA0">
              <w:rPr>
                <w:rFonts w:ascii="Times New Roman" w:hAnsi="Times New Roman" w:cs="Times New Roman"/>
                <w:sz w:val="28"/>
                <w:szCs w:val="28"/>
              </w:rPr>
              <w:t>№</w:t>
            </w:r>
          </w:p>
        </w:tc>
        <w:tc>
          <w:tcPr>
            <w:tcW w:w="4320" w:type="dxa"/>
            <w:tcBorders>
              <w:top w:val="single" w:sz="4" w:space="0" w:color="auto"/>
              <w:left w:val="single" w:sz="4" w:space="0" w:color="auto"/>
              <w:bottom w:val="single" w:sz="4" w:space="0" w:color="auto"/>
              <w:right w:val="single" w:sz="4" w:space="0" w:color="auto"/>
            </w:tcBorders>
          </w:tcPr>
          <w:p w14:paraId="34FDE3B1" w14:textId="77777777" w:rsidR="007D4575" w:rsidRPr="00686EA0" w:rsidRDefault="007D4575" w:rsidP="00936DA6">
            <w:pPr>
              <w:pStyle w:val="af"/>
              <w:jc w:val="center"/>
              <w:rPr>
                <w:rFonts w:ascii="Times New Roman" w:hAnsi="Times New Roman" w:cs="Times New Roman"/>
                <w:sz w:val="28"/>
                <w:szCs w:val="28"/>
              </w:rPr>
            </w:pPr>
            <w:r w:rsidRPr="00686EA0">
              <w:rPr>
                <w:rFonts w:ascii="Times New Roman" w:hAnsi="Times New Roman" w:cs="Times New Roman"/>
                <w:sz w:val="28"/>
                <w:szCs w:val="28"/>
              </w:rPr>
              <w:t>Категория информации</w:t>
            </w:r>
          </w:p>
        </w:tc>
        <w:tc>
          <w:tcPr>
            <w:tcW w:w="4074" w:type="dxa"/>
            <w:tcBorders>
              <w:top w:val="single" w:sz="4" w:space="0" w:color="auto"/>
              <w:left w:val="single" w:sz="4" w:space="0" w:color="auto"/>
              <w:bottom w:val="single" w:sz="4" w:space="0" w:color="auto"/>
            </w:tcBorders>
          </w:tcPr>
          <w:p w14:paraId="0B14CCF4" w14:textId="77777777" w:rsidR="007D4575" w:rsidRPr="00686EA0" w:rsidRDefault="007D4575" w:rsidP="00936DA6">
            <w:pPr>
              <w:pStyle w:val="af"/>
              <w:jc w:val="center"/>
              <w:rPr>
                <w:rFonts w:ascii="Times New Roman" w:hAnsi="Times New Roman" w:cs="Times New Roman"/>
                <w:sz w:val="28"/>
                <w:szCs w:val="28"/>
              </w:rPr>
            </w:pPr>
            <w:r w:rsidRPr="00686EA0">
              <w:rPr>
                <w:rFonts w:ascii="Times New Roman" w:hAnsi="Times New Roman" w:cs="Times New Roman"/>
                <w:sz w:val="28"/>
                <w:szCs w:val="28"/>
              </w:rPr>
              <w:t>Содержание</w:t>
            </w:r>
          </w:p>
        </w:tc>
      </w:tr>
      <w:tr w:rsidR="007D4575" w:rsidRPr="00686EA0" w14:paraId="55CA060E" w14:textId="77777777" w:rsidTr="00FA71A6">
        <w:tc>
          <w:tcPr>
            <w:tcW w:w="820" w:type="dxa"/>
            <w:tcBorders>
              <w:top w:val="single" w:sz="4" w:space="0" w:color="auto"/>
              <w:bottom w:val="single" w:sz="4" w:space="0" w:color="auto"/>
              <w:right w:val="single" w:sz="4" w:space="0" w:color="auto"/>
            </w:tcBorders>
          </w:tcPr>
          <w:p w14:paraId="0E7ACB03" w14:textId="77777777" w:rsidR="007D4575" w:rsidRPr="00686EA0" w:rsidRDefault="007D4575" w:rsidP="00936DA6">
            <w:pPr>
              <w:pStyle w:val="af"/>
              <w:jc w:val="center"/>
              <w:rPr>
                <w:rFonts w:ascii="Times New Roman" w:hAnsi="Times New Roman" w:cs="Times New Roman"/>
                <w:sz w:val="28"/>
                <w:szCs w:val="28"/>
              </w:rPr>
            </w:pPr>
            <w:r w:rsidRPr="00686EA0">
              <w:rPr>
                <w:rFonts w:ascii="Times New Roman" w:hAnsi="Times New Roman" w:cs="Times New Roman"/>
                <w:sz w:val="28"/>
                <w:szCs w:val="28"/>
              </w:rPr>
              <w:t>1</w:t>
            </w:r>
          </w:p>
        </w:tc>
        <w:tc>
          <w:tcPr>
            <w:tcW w:w="4320" w:type="dxa"/>
            <w:tcBorders>
              <w:top w:val="single" w:sz="4" w:space="0" w:color="auto"/>
              <w:left w:val="single" w:sz="4" w:space="0" w:color="auto"/>
              <w:bottom w:val="single" w:sz="4" w:space="0" w:color="auto"/>
              <w:right w:val="single" w:sz="4" w:space="0" w:color="auto"/>
            </w:tcBorders>
          </w:tcPr>
          <w:p w14:paraId="17CAF3BB" w14:textId="77777777" w:rsidR="007D4575" w:rsidRPr="00686EA0" w:rsidRDefault="007D4575" w:rsidP="00936DA6">
            <w:pPr>
              <w:pStyle w:val="af"/>
              <w:rPr>
                <w:rFonts w:ascii="Times New Roman" w:hAnsi="Times New Roman" w:cs="Times New Roman"/>
                <w:sz w:val="28"/>
                <w:szCs w:val="28"/>
              </w:rPr>
            </w:pPr>
            <w:r w:rsidRPr="00686EA0">
              <w:rPr>
                <w:rFonts w:ascii="Times New Roman" w:hAnsi="Times New Roman" w:cs="Times New Roman"/>
                <w:sz w:val="28"/>
                <w:szCs w:val="28"/>
              </w:rPr>
              <w:t>Наименование должности государственной гражданской службы Ивановской области с указанием структурного подразделения</w:t>
            </w:r>
          </w:p>
        </w:tc>
        <w:tc>
          <w:tcPr>
            <w:tcW w:w="4074" w:type="dxa"/>
            <w:tcBorders>
              <w:top w:val="single" w:sz="4" w:space="0" w:color="auto"/>
              <w:left w:val="single" w:sz="4" w:space="0" w:color="auto"/>
              <w:bottom w:val="single" w:sz="4" w:space="0" w:color="auto"/>
            </w:tcBorders>
          </w:tcPr>
          <w:p w14:paraId="5FF504E7" w14:textId="77777777" w:rsidR="007D4575" w:rsidRPr="00686EA0" w:rsidRDefault="007D4575" w:rsidP="00936DA6">
            <w:pPr>
              <w:pStyle w:val="af"/>
              <w:rPr>
                <w:rFonts w:ascii="Times New Roman" w:hAnsi="Times New Roman" w:cs="Times New Roman"/>
                <w:sz w:val="28"/>
                <w:szCs w:val="28"/>
              </w:rPr>
            </w:pPr>
          </w:p>
        </w:tc>
      </w:tr>
      <w:tr w:rsidR="007D4575" w:rsidRPr="00686EA0" w14:paraId="567F6BC4" w14:textId="77777777" w:rsidTr="00FA71A6">
        <w:tc>
          <w:tcPr>
            <w:tcW w:w="820" w:type="dxa"/>
            <w:tcBorders>
              <w:top w:val="single" w:sz="4" w:space="0" w:color="auto"/>
              <w:bottom w:val="single" w:sz="4" w:space="0" w:color="auto"/>
              <w:right w:val="single" w:sz="4" w:space="0" w:color="auto"/>
            </w:tcBorders>
          </w:tcPr>
          <w:p w14:paraId="425735C1" w14:textId="77777777" w:rsidR="007D4575" w:rsidRPr="00686EA0" w:rsidRDefault="007D4575" w:rsidP="00936DA6">
            <w:pPr>
              <w:pStyle w:val="af"/>
              <w:jc w:val="center"/>
              <w:rPr>
                <w:rFonts w:ascii="Times New Roman" w:hAnsi="Times New Roman" w:cs="Times New Roman"/>
                <w:sz w:val="28"/>
                <w:szCs w:val="28"/>
              </w:rPr>
            </w:pPr>
            <w:r w:rsidRPr="00686EA0">
              <w:rPr>
                <w:rFonts w:ascii="Times New Roman" w:hAnsi="Times New Roman" w:cs="Times New Roman"/>
                <w:sz w:val="28"/>
                <w:szCs w:val="28"/>
              </w:rPr>
              <w:t>2</w:t>
            </w:r>
          </w:p>
        </w:tc>
        <w:tc>
          <w:tcPr>
            <w:tcW w:w="4320" w:type="dxa"/>
            <w:tcBorders>
              <w:top w:val="single" w:sz="4" w:space="0" w:color="auto"/>
              <w:left w:val="single" w:sz="4" w:space="0" w:color="auto"/>
              <w:bottom w:val="single" w:sz="4" w:space="0" w:color="auto"/>
              <w:right w:val="single" w:sz="4" w:space="0" w:color="auto"/>
            </w:tcBorders>
          </w:tcPr>
          <w:p w14:paraId="26B611D2" w14:textId="77777777" w:rsidR="007D4575" w:rsidRPr="00686EA0" w:rsidRDefault="007D4575" w:rsidP="00936DA6">
            <w:pPr>
              <w:pStyle w:val="af"/>
              <w:rPr>
                <w:rFonts w:ascii="Times New Roman" w:hAnsi="Times New Roman" w:cs="Times New Roman"/>
                <w:sz w:val="28"/>
                <w:szCs w:val="28"/>
              </w:rPr>
            </w:pPr>
            <w:r w:rsidRPr="00686EA0">
              <w:rPr>
                <w:rFonts w:ascii="Times New Roman" w:hAnsi="Times New Roman" w:cs="Times New Roman"/>
                <w:sz w:val="28"/>
                <w:szCs w:val="28"/>
              </w:rPr>
              <w:t>Группа и категория должности государственной гражданской службы Ивановской области</w:t>
            </w:r>
          </w:p>
        </w:tc>
        <w:tc>
          <w:tcPr>
            <w:tcW w:w="4074" w:type="dxa"/>
            <w:tcBorders>
              <w:top w:val="single" w:sz="4" w:space="0" w:color="auto"/>
              <w:left w:val="single" w:sz="4" w:space="0" w:color="auto"/>
              <w:bottom w:val="single" w:sz="4" w:space="0" w:color="auto"/>
            </w:tcBorders>
          </w:tcPr>
          <w:p w14:paraId="31D65D90" w14:textId="77777777" w:rsidR="007D4575" w:rsidRPr="00686EA0" w:rsidRDefault="007D4575" w:rsidP="00936DA6">
            <w:pPr>
              <w:pStyle w:val="af"/>
              <w:rPr>
                <w:rFonts w:ascii="Times New Roman" w:hAnsi="Times New Roman" w:cs="Times New Roman"/>
                <w:sz w:val="28"/>
                <w:szCs w:val="28"/>
              </w:rPr>
            </w:pPr>
            <w:r w:rsidRPr="00686EA0">
              <w:rPr>
                <w:rFonts w:ascii="Times New Roman" w:hAnsi="Times New Roman" w:cs="Times New Roman"/>
                <w:sz w:val="28"/>
                <w:szCs w:val="28"/>
              </w:rPr>
              <w:t>группа:</w:t>
            </w:r>
          </w:p>
          <w:p w14:paraId="07D0209A" w14:textId="77777777" w:rsidR="007D4575" w:rsidRPr="00686EA0" w:rsidRDefault="007D4575" w:rsidP="00936DA6">
            <w:pPr>
              <w:pStyle w:val="af"/>
              <w:rPr>
                <w:rFonts w:ascii="Times New Roman" w:hAnsi="Times New Roman" w:cs="Times New Roman"/>
                <w:sz w:val="28"/>
                <w:szCs w:val="28"/>
              </w:rPr>
            </w:pPr>
            <w:r w:rsidRPr="00686EA0">
              <w:rPr>
                <w:rFonts w:ascii="Times New Roman" w:hAnsi="Times New Roman" w:cs="Times New Roman"/>
                <w:sz w:val="28"/>
                <w:szCs w:val="28"/>
              </w:rPr>
              <w:t>категория:</w:t>
            </w:r>
          </w:p>
        </w:tc>
      </w:tr>
      <w:tr w:rsidR="007D4575" w:rsidRPr="00686EA0" w14:paraId="44E7DD24" w14:textId="77777777" w:rsidTr="00FA71A6">
        <w:tc>
          <w:tcPr>
            <w:tcW w:w="820" w:type="dxa"/>
            <w:tcBorders>
              <w:top w:val="single" w:sz="4" w:space="0" w:color="auto"/>
              <w:bottom w:val="single" w:sz="4" w:space="0" w:color="auto"/>
              <w:right w:val="single" w:sz="4" w:space="0" w:color="auto"/>
            </w:tcBorders>
          </w:tcPr>
          <w:p w14:paraId="71562467" w14:textId="77777777" w:rsidR="007D4575" w:rsidRPr="00686EA0" w:rsidRDefault="007D4575" w:rsidP="00936DA6">
            <w:pPr>
              <w:pStyle w:val="af"/>
              <w:jc w:val="center"/>
              <w:rPr>
                <w:rFonts w:ascii="Times New Roman" w:hAnsi="Times New Roman" w:cs="Times New Roman"/>
                <w:sz w:val="28"/>
                <w:szCs w:val="28"/>
              </w:rPr>
            </w:pPr>
            <w:r w:rsidRPr="00686EA0">
              <w:rPr>
                <w:rFonts w:ascii="Times New Roman" w:hAnsi="Times New Roman" w:cs="Times New Roman"/>
                <w:sz w:val="28"/>
                <w:szCs w:val="28"/>
              </w:rPr>
              <w:t>3</w:t>
            </w:r>
          </w:p>
        </w:tc>
        <w:tc>
          <w:tcPr>
            <w:tcW w:w="4320" w:type="dxa"/>
            <w:tcBorders>
              <w:top w:val="single" w:sz="4" w:space="0" w:color="auto"/>
              <w:left w:val="single" w:sz="4" w:space="0" w:color="auto"/>
              <w:bottom w:val="single" w:sz="4" w:space="0" w:color="auto"/>
              <w:right w:val="single" w:sz="4" w:space="0" w:color="auto"/>
            </w:tcBorders>
          </w:tcPr>
          <w:p w14:paraId="10BF7A55" w14:textId="77777777" w:rsidR="007D4575" w:rsidRPr="00686EA0" w:rsidRDefault="007D4575" w:rsidP="00936DA6">
            <w:pPr>
              <w:pStyle w:val="af"/>
              <w:rPr>
                <w:rFonts w:ascii="Times New Roman" w:hAnsi="Times New Roman" w:cs="Times New Roman"/>
                <w:sz w:val="28"/>
                <w:szCs w:val="28"/>
              </w:rPr>
            </w:pPr>
            <w:r w:rsidRPr="00686EA0">
              <w:rPr>
                <w:rFonts w:ascii="Times New Roman" w:hAnsi="Times New Roman" w:cs="Times New Roman"/>
                <w:sz w:val="28"/>
                <w:szCs w:val="28"/>
              </w:rPr>
              <w:t>Краткое описание основных должностных обязанностей</w:t>
            </w:r>
          </w:p>
        </w:tc>
        <w:tc>
          <w:tcPr>
            <w:tcW w:w="4074" w:type="dxa"/>
            <w:tcBorders>
              <w:top w:val="single" w:sz="4" w:space="0" w:color="auto"/>
              <w:left w:val="single" w:sz="4" w:space="0" w:color="auto"/>
              <w:bottom w:val="single" w:sz="4" w:space="0" w:color="auto"/>
            </w:tcBorders>
          </w:tcPr>
          <w:p w14:paraId="1CC4CC8C" w14:textId="77777777" w:rsidR="007D4575" w:rsidRPr="00686EA0" w:rsidRDefault="007D4575" w:rsidP="00936DA6">
            <w:pPr>
              <w:pStyle w:val="af"/>
              <w:rPr>
                <w:rFonts w:ascii="Times New Roman" w:hAnsi="Times New Roman" w:cs="Times New Roman"/>
                <w:sz w:val="28"/>
                <w:szCs w:val="28"/>
              </w:rPr>
            </w:pPr>
          </w:p>
        </w:tc>
      </w:tr>
      <w:tr w:rsidR="007D4575" w:rsidRPr="00686EA0" w14:paraId="296C4287" w14:textId="77777777" w:rsidTr="00FA71A6">
        <w:tc>
          <w:tcPr>
            <w:tcW w:w="820" w:type="dxa"/>
            <w:tcBorders>
              <w:top w:val="single" w:sz="4" w:space="0" w:color="auto"/>
              <w:bottom w:val="single" w:sz="4" w:space="0" w:color="auto"/>
              <w:right w:val="single" w:sz="4" w:space="0" w:color="auto"/>
            </w:tcBorders>
          </w:tcPr>
          <w:p w14:paraId="0E1B9675" w14:textId="77777777" w:rsidR="007D4575" w:rsidRPr="00686EA0" w:rsidRDefault="007D4575" w:rsidP="00936DA6">
            <w:pPr>
              <w:pStyle w:val="af"/>
              <w:jc w:val="center"/>
              <w:rPr>
                <w:rFonts w:ascii="Times New Roman" w:hAnsi="Times New Roman" w:cs="Times New Roman"/>
                <w:sz w:val="28"/>
                <w:szCs w:val="28"/>
              </w:rPr>
            </w:pPr>
            <w:r w:rsidRPr="00686EA0">
              <w:rPr>
                <w:rFonts w:ascii="Times New Roman" w:hAnsi="Times New Roman" w:cs="Times New Roman"/>
                <w:sz w:val="28"/>
                <w:szCs w:val="28"/>
              </w:rPr>
              <w:t>4</w:t>
            </w:r>
          </w:p>
        </w:tc>
        <w:tc>
          <w:tcPr>
            <w:tcW w:w="4320" w:type="dxa"/>
            <w:tcBorders>
              <w:top w:val="single" w:sz="4" w:space="0" w:color="auto"/>
              <w:left w:val="single" w:sz="4" w:space="0" w:color="auto"/>
              <w:bottom w:val="single" w:sz="4" w:space="0" w:color="auto"/>
              <w:right w:val="single" w:sz="4" w:space="0" w:color="auto"/>
            </w:tcBorders>
          </w:tcPr>
          <w:p w14:paraId="5367BAF4" w14:textId="77777777" w:rsidR="007D4575" w:rsidRPr="00686EA0" w:rsidRDefault="007D4575" w:rsidP="00936DA6">
            <w:pPr>
              <w:pStyle w:val="af"/>
              <w:rPr>
                <w:rFonts w:ascii="Times New Roman" w:hAnsi="Times New Roman" w:cs="Times New Roman"/>
                <w:sz w:val="28"/>
                <w:szCs w:val="28"/>
              </w:rPr>
            </w:pPr>
            <w:r w:rsidRPr="00686EA0">
              <w:rPr>
                <w:rFonts w:ascii="Times New Roman" w:hAnsi="Times New Roman" w:cs="Times New Roman"/>
                <w:sz w:val="28"/>
                <w:szCs w:val="28"/>
              </w:rPr>
              <w:t>Примерный размер денежного содержания (оплаты труда)</w:t>
            </w:r>
          </w:p>
        </w:tc>
        <w:tc>
          <w:tcPr>
            <w:tcW w:w="4074" w:type="dxa"/>
            <w:tcBorders>
              <w:top w:val="single" w:sz="4" w:space="0" w:color="auto"/>
              <w:left w:val="single" w:sz="4" w:space="0" w:color="auto"/>
              <w:bottom w:val="single" w:sz="4" w:space="0" w:color="auto"/>
            </w:tcBorders>
          </w:tcPr>
          <w:p w14:paraId="4D7C022C" w14:textId="77777777" w:rsidR="007D4575" w:rsidRPr="00686EA0" w:rsidRDefault="007D4575" w:rsidP="00936DA6">
            <w:pPr>
              <w:pStyle w:val="af"/>
              <w:rPr>
                <w:rFonts w:ascii="Times New Roman" w:hAnsi="Times New Roman" w:cs="Times New Roman"/>
                <w:sz w:val="28"/>
                <w:szCs w:val="28"/>
              </w:rPr>
            </w:pPr>
            <w:r w:rsidRPr="00686EA0">
              <w:rPr>
                <w:rFonts w:ascii="Times New Roman" w:hAnsi="Times New Roman" w:cs="Times New Roman"/>
                <w:sz w:val="28"/>
                <w:szCs w:val="28"/>
              </w:rPr>
              <w:t>от _________ тыс. руб. до _________ тыс. руб.</w:t>
            </w:r>
          </w:p>
        </w:tc>
      </w:tr>
      <w:tr w:rsidR="007D4575" w:rsidRPr="00686EA0" w14:paraId="7B84E3C3" w14:textId="77777777" w:rsidTr="00FA71A6">
        <w:tc>
          <w:tcPr>
            <w:tcW w:w="820" w:type="dxa"/>
            <w:tcBorders>
              <w:top w:val="single" w:sz="4" w:space="0" w:color="auto"/>
              <w:bottom w:val="single" w:sz="4" w:space="0" w:color="auto"/>
              <w:right w:val="single" w:sz="4" w:space="0" w:color="auto"/>
            </w:tcBorders>
          </w:tcPr>
          <w:p w14:paraId="39410824" w14:textId="77777777" w:rsidR="007D4575" w:rsidRPr="00686EA0" w:rsidRDefault="007D4575" w:rsidP="00936DA6">
            <w:pPr>
              <w:pStyle w:val="af"/>
              <w:jc w:val="center"/>
              <w:rPr>
                <w:rFonts w:ascii="Times New Roman" w:hAnsi="Times New Roman" w:cs="Times New Roman"/>
                <w:sz w:val="28"/>
                <w:szCs w:val="28"/>
              </w:rPr>
            </w:pPr>
            <w:r w:rsidRPr="00686EA0">
              <w:rPr>
                <w:rFonts w:ascii="Times New Roman" w:hAnsi="Times New Roman" w:cs="Times New Roman"/>
                <w:sz w:val="28"/>
                <w:szCs w:val="28"/>
              </w:rPr>
              <w:t>5</w:t>
            </w:r>
          </w:p>
        </w:tc>
        <w:tc>
          <w:tcPr>
            <w:tcW w:w="4320" w:type="dxa"/>
            <w:tcBorders>
              <w:top w:val="single" w:sz="4" w:space="0" w:color="auto"/>
              <w:left w:val="single" w:sz="4" w:space="0" w:color="auto"/>
              <w:bottom w:val="single" w:sz="4" w:space="0" w:color="auto"/>
              <w:right w:val="single" w:sz="4" w:space="0" w:color="auto"/>
            </w:tcBorders>
          </w:tcPr>
          <w:p w14:paraId="0EE2116B" w14:textId="77777777" w:rsidR="007D4575" w:rsidRPr="00686EA0" w:rsidRDefault="007D4575" w:rsidP="00936DA6">
            <w:pPr>
              <w:pStyle w:val="af"/>
              <w:rPr>
                <w:rFonts w:ascii="Times New Roman" w:hAnsi="Times New Roman" w:cs="Times New Roman"/>
                <w:sz w:val="28"/>
                <w:szCs w:val="28"/>
              </w:rPr>
            </w:pPr>
            <w:r w:rsidRPr="00686EA0">
              <w:rPr>
                <w:rFonts w:ascii="Times New Roman" w:hAnsi="Times New Roman" w:cs="Times New Roman"/>
                <w:sz w:val="28"/>
                <w:szCs w:val="28"/>
              </w:rPr>
              <w:t>Наличие служебных командировок</w:t>
            </w:r>
          </w:p>
        </w:tc>
        <w:tc>
          <w:tcPr>
            <w:tcW w:w="4074" w:type="dxa"/>
            <w:tcBorders>
              <w:top w:val="single" w:sz="4" w:space="0" w:color="auto"/>
              <w:left w:val="single" w:sz="4" w:space="0" w:color="auto"/>
              <w:bottom w:val="single" w:sz="4" w:space="0" w:color="auto"/>
            </w:tcBorders>
          </w:tcPr>
          <w:p w14:paraId="11C2DC2A" w14:textId="77777777" w:rsidR="007D4575" w:rsidRPr="00686EA0" w:rsidRDefault="007D4575" w:rsidP="00936DA6">
            <w:pPr>
              <w:pStyle w:val="af"/>
              <w:rPr>
                <w:rFonts w:ascii="Times New Roman" w:hAnsi="Times New Roman" w:cs="Times New Roman"/>
                <w:sz w:val="28"/>
                <w:szCs w:val="28"/>
              </w:rPr>
            </w:pPr>
            <w:r w:rsidRPr="00686EA0">
              <w:rPr>
                <w:rFonts w:ascii="Times New Roman" w:hAnsi="Times New Roman" w:cs="Times New Roman"/>
                <w:sz w:val="28"/>
                <w:szCs w:val="28"/>
              </w:rPr>
              <w:t>в % от общего объема служебного времени</w:t>
            </w:r>
          </w:p>
        </w:tc>
      </w:tr>
      <w:tr w:rsidR="007D4575" w:rsidRPr="00686EA0" w14:paraId="51B956F4" w14:textId="77777777" w:rsidTr="00FA71A6">
        <w:tc>
          <w:tcPr>
            <w:tcW w:w="820" w:type="dxa"/>
            <w:tcBorders>
              <w:top w:val="single" w:sz="4" w:space="0" w:color="auto"/>
              <w:bottom w:val="single" w:sz="4" w:space="0" w:color="auto"/>
              <w:right w:val="single" w:sz="4" w:space="0" w:color="auto"/>
            </w:tcBorders>
          </w:tcPr>
          <w:p w14:paraId="3422ABFF" w14:textId="77777777" w:rsidR="007D4575" w:rsidRPr="00686EA0" w:rsidRDefault="007D4575" w:rsidP="00936DA6">
            <w:pPr>
              <w:pStyle w:val="af"/>
              <w:jc w:val="center"/>
              <w:rPr>
                <w:rFonts w:ascii="Times New Roman" w:hAnsi="Times New Roman" w:cs="Times New Roman"/>
                <w:sz w:val="28"/>
                <w:szCs w:val="28"/>
              </w:rPr>
            </w:pPr>
            <w:r w:rsidRPr="00686EA0">
              <w:rPr>
                <w:rFonts w:ascii="Times New Roman" w:hAnsi="Times New Roman" w:cs="Times New Roman"/>
                <w:sz w:val="28"/>
                <w:szCs w:val="28"/>
              </w:rPr>
              <w:t>6</w:t>
            </w:r>
          </w:p>
        </w:tc>
        <w:tc>
          <w:tcPr>
            <w:tcW w:w="4320" w:type="dxa"/>
            <w:tcBorders>
              <w:top w:val="single" w:sz="4" w:space="0" w:color="auto"/>
              <w:left w:val="single" w:sz="4" w:space="0" w:color="auto"/>
              <w:bottom w:val="single" w:sz="4" w:space="0" w:color="auto"/>
              <w:right w:val="single" w:sz="4" w:space="0" w:color="auto"/>
            </w:tcBorders>
          </w:tcPr>
          <w:p w14:paraId="312D2EBA" w14:textId="77777777" w:rsidR="007D4575" w:rsidRPr="00686EA0" w:rsidRDefault="007D4575" w:rsidP="00936DA6">
            <w:pPr>
              <w:pStyle w:val="af"/>
              <w:rPr>
                <w:rFonts w:ascii="Times New Roman" w:hAnsi="Times New Roman" w:cs="Times New Roman"/>
                <w:sz w:val="28"/>
                <w:szCs w:val="28"/>
              </w:rPr>
            </w:pPr>
            <w:r w:rsidRPr="00686EA0">
              <w:rPr>
                <w:rFonts w:ascii="Times New Roman" w:hAnsi="Times New Roman" w:cs="Times New Roman"/>
                <w:sz w:val="28"/>
                <w:szCs w:val="28"/>
              </w:rPr>
              <w:t>Служебное время</w:t>
            </w:r>
          </w:p>
        </w:tc>
        <w:tc>
          <w:tcPr>
            <w:tcW w:w="4074" w:type="dxa"/>
            <w:tcBorders>
              <w:top w:val="single" w:sz="4" w:space="0" w:color="auto"/>
              <w:left w:val="single" w:sz="4" w:space="0" w:color="auto"/>
              <w:bottom w:val="single" w:sz="4" w:space="0" w:color="auto"/>
            </w:tcBorders>
          </w:tcPr>
          <w:p w14:paraId="7A331A8E" w14:textId="77777777" w:rsidR="00966AB4" w:rsidRDefault="007D4575" w:rsidP="00936DA6">
            <w:pPr>
              <w:pStyle w:val="af"/>
              <w:rPr>
                <w:rFonts w:ascii="Times New Roman" w:hAnsi="Times New Roman" w:cs="Times New Roman"/>
                <w:sz w:val="28"/>
                <w:szCs w:val="28"/>
              </w:rPr>
            </w:pPr>
            <w:r w:rsidRPr="00686EA0">
              <w:rPr>
                <w:rFonts w:ascii="Times New Roman" w:hAnsi="Times New Roman" w:cs="Times New Roman"/>
                <w:sz w:val="28"/>
                <w:szCs w:val="28"/>
              </w:rPr>
              <w:t xml:space="preserve">с ____ до ____ час., </w:t>
            </w:r>
          </w:p>
          <w:p w14:paraId="2D666E49" w14:textId="158EA928" w:rsidR="007D4575" w:rsidRPr="00686EA0" w:rsidRDefault="007D4575" w:rsidP="00936DA6">
            <w:pPr>
              <w:pStyle w:val="af"/>
              <w:rPr>
                <w:rFonts w:ascii="Times New Roman" w:hAnsi="Times New Roman" w:cs="Times New Roman"/>
                <w:sz w:val="28"/>
                <w:szCs w:val="28"/>
              </w:rPr>
            </w:pPr>
            <w:r w:rsidRPr="00686EA0">
              <w:rPr>
                <w:rFonts w:ascii="Times New Roman" w:hAnsi="Times New Roman" w:cs="Times New Roman"/>
                <w:sz w:val="28"/>
                <w:szCs w:val="28"/>
              </w:rPr>
              <w:t>перерыв</w:t>
            </w:r>
          </w:p>
          <w:p w14:paraId="4DA1C2C1" w14:textId="77777777" w:rsidR="007D4575" w:rsidRPr="00686EA0" w:rsidRDefault="007D4575" w:rsidP="00936DA6">
            <w:pPr>
              <w:pStyle w:val="af"/>
              <w:rPr>
                <w:rFonts w:ascii="Times New Roman" w:hAnsi="Times New Roman" w:cs="Times New Roman"/>
                <w:sz w:val="28"/>
                <w:szCs w:val="28"/>
              </w:rPr>
            </w:pPr>
            <w:r w:rsidRPr="00686EA0">
              <w:rPr>
                <w:rFonts w:ascii="Times New Roman" w:hAnsi="Times New Roman" w:cs="Times New Roman"/>
                <w:sz w:val="28"/>
                <w:szCs w:val="28"/>
              </w:rPr>
              <w:t>с ____ до ____ час.</w:t>
            </w:r>
          </w:p>
        </w:tc>
      </w:tr>
      <w:tr w:rsidR="007D4575" w:rsidRPr="00686EA0" w14:paraId="2CAEF742" w14:textId="77777777" w:rsidTr="00FA71A6">
        <w:tc>
          <w:tcPr>
            <w:tcW w:w="820" w:type="dxa"/>
            <w:tcBorders>
              <w:top w:val="single" w:sz="4" w:space="0" w:color="auto"/>
              <w:bottom w:val="single" w:sz="4" w:space="0" w:color="auto"/>
              <w:right w:val="single" w:sz="4" w:space="0" w:color="auto"/>
            </w:tcBorders>
          </w:tcPr>
          <w:p w14:paraId="4E49BD9C" w14:textId="77777777" w:rsidR="007D4575" w:rsidRPr="00686EA0" w:rsidRDefault="007D4575" w:rsidP="00936DA6">
            <w:pPr>
              <w:pStyle w:val="af"/>
              <w:jc w:val="center"/>
              <w:rPr>
                <w:rFonts w:ascii="Times New Roman" w:hAnsi="Times New Roman" w:cs="Times New Roman"/>
                <w:sz w:val="28"/>
                <w:szCs w:val="28"/>
              </w:rPr>
            </w:pPr>
            <w:r w:rsidRPr="00686EA0">
              <w:rPr>
                <w:rFonts w:ascii="Times New Roman" w:hAnsi="Times New Roman" w:cs="Times New Roman"/>
                <w:sz w:val="28"/>
                <w:szCs w:val="28"/>
              </w:rPr>
              <w:t>7</w:t>
            </w:r>
          </w:p>
        </w:tc>
        <w:tc>
          <w:tcPr>
            <w:tcW w:w="4320" w:type="dxa"/>
            <w:tcBorders>
              <w:top w:val="single" w:sz="4" w:space="0" w:color="auto"/>
              <w:left w:val="single" w:sz="4" w:space="0" w:color="auto"/>
              <w:bottom w:val="single" w:sz="4" w:space="0" w:color="auto"/>
              <w:right w:val="single" w:sz="4" w:space="0" w:color="auto"/>
            </w:tcBorders>
          </w:tcPr>
          <w:p w14:paraId="7DFBE3E2" w14:textId="77777777" w:rsidR="007D4575" w:rsidRPr="00686EA0" w:rsidRDefault="007D4575" w:rsidP="00936DA6">
            <w:pPr>
              <w:pStyle w:val="af"/>
              <w:rPr>
                <w:rFonts w:ascii="Times New Roman" w:hAnsi="Times New Roman" w:cs="Times New Roman"/>
                <w:sz w:val="28"/>
                <w:szCs w:val="28"/>
              </w:rPr>
            </w:pPr>
            <w:r w:rsidRPr="00686EA0">
              <w:rPr>
                <w:rFonts w:ascii="Times New Roman" w:hAnsi="Times New Roman" w:cs="Times New Roman"/>
                <w:sz w:val="28"/>
                <w:szCs w:val="28"/>
              </w:rPr>
              <w:t>Служебный день</w:t>
            </w:r>
          </w:p>
        </w:tc>
        <w:tc>
          <w:tcPr>
            <w:tcW w:w="4074" w:type="dxa"/>
            <w:tcBorders>
              <w:top w:val="single" w:sz="4" w:space="0" w:color="auto"/>
              <w:left w:val="single" w:sz="4" w:space="0" w:color="auto"/>
              <w:bottom w:val="single" w:sz="4" w:space="0" w:color="auto"/>
            </w:tcBorders>
          </w:tcPr>
          <w:p w14:paraId="4362499D" w14:textId="77777777" w:rsidR="007D4575" w:rsidRPr="00686EA0" w:rsidRDefault="007D4575" w:rsidP="00936DA6">
            <w:pPr>
              <w:pStyle w:val="af"/>
              <w:rPr>
                <w:rFonts w:ascii="Times New Roman" w:hAnsi="Times New Roman" w:cs="Times New Roman"/>
                <w:sz w:val="28"/>
                <w:szCs w:val="28"/>
              </w:rPr>
            </w:pPr>
            <w:r w:rsidRPr="00686EA0">
              <w:rPr>
                <w:rFonts w:ascii="Times New Roman" w:hAnsi="Times New Roman" w:cs="Times New Roman"/>
                <w:sz w:val="28"/>
                <w:szCs w:val="28"/>
              </w:rPr>
              <w:t>нормированный или ненормированный</w:t>
            </w:r>
          </w:p>
        </w:tc>
      </w:tr>
      <w:tr w:rsidR="007D4575" w:rsidRPr="00686EA0" w14:paraId="275E482F" w14:textId="77777777" w:rsidTr="00FA71A6">
        <w:tc>
          <w:tcPr>
            <w:tcW w:w="820" w:type="dxa"/>
            <w:tcBorders>
              <w:top w:val="single" w:sz="4" w:space="0" w:color="auto"/>
              <w:bottom w:val="single" w:sz="4" w:space="0" w:color="auto"/>
              <w:right w:val="single" w:sz="4" w:space="0" w:color="auto"/>
            </w:tcBorders>
          </w:tcPr>
          <w:p w14:paraId="4F50760B" w14:textId="77777777" w:rsidR="007D4575" w:rsidRPr="00686EA0" w:rsidRDefault="007D4575" w:rsidP="00936DA6">
            <w:pPr>
              <w:pStyle w:val="af"/>
              <w:jc w:val="center"/>
              <w:rPr>
                <w:rFonts w:ascii="Times New Roman" w:hAnsi="Times New Roman" w:cs="Times New Roman"/>
                <w:sz w:val="28"/>
                <w:szCs w:val="28"/>
              </w:rPr>
            </w:pPr>
            <w:r w:rsidRPr="00686EA0">
              <w:rPr>
                <w:rFonts w:ascii="Times New Roman" w:hAnsi="Times New Roman" w:cs="Times New Roman"/>
                <w:sz w:val="28"/>
                <w:szCs w:val="28"/>
              </w:rPr>
              <w:t>8</w:t>
            </w:r>
          </w:p>
        </w:tc>
        <w:tc>
          <w:tcPr>
            <w:tcW w:w="4320" w:type="dxa"/>
            <w:tcBorders>
              <w:top w:val="single" w:sz="4" w:space="0" w:color="auto"/>
              <w:left w:val="single" w:sz="4" w:space="0" w:color="auto"/>
              <w:bottom w:val="single" w:sz="4" w:space="0" w:color="auto"/>
              <w:right w:val="single" w:sz="4" w:space="0" w:color="auto"/>
            </w:tcBorders>
          </w:tcPr>
          <w:p w14:paraId="5CCD6062" w14:textId="77777777" w:rsidR="007D4575" w:rsidRPr="00686EA0" w:rsidRDefault="007D4575" w:rsidP="00936DA6">
            <w:pPr>
              <w:pStyle w:val="af"/>
              <w:rPr>
                <w:rFonts w:ascii="Times New Roman" w:hAnsi="Times New Roman" w:cs="Times New Roman"/>
                <w:sz w:val="28"/>
                <w:szCs w:val="28"/>
              </w:rPr>
            </w:pPr>
            <w:r w:rsidRPr="00686EA0">
              <w:rPr>
                <w:rFonts w:ascii="Times New Roman" w:hAnsi="Times New Roman" w:cs="Times New Roman"/>
                <w:sz w:val="28"/>
                <w:szCs w:val="28"/>
              </w:rPr>
              <w:t>Расположение служебного места</w:t>
            </w:r>
          </w:p>
        </w:tc>
        <w:tc>
          <w:tcPr>
            <w:tcW w:w="4074" w:type="dxa"/>
            <w:tcBorders>
              <w:top w:val="single" w:sz="4" w:space="0" w:color="auto"/>
              <w:left w:val="single" w:sz="4" w:space="0" w:color="auto"/>
              <w:bottom w:val="single" w:sz="4" w:space="0" w:color="auto"/>
            </w:tcBorders>
          </w:tcPr>
          <w:p w14:paraId="4DF76804" w14:textId="77777777" w:rsidR="007D4575" w:rsidRPr="00686EA0" w:rsidRDefault="007D4575" w:rsidP="00936DA6">
            <w:pPr>
              <w:pStyle w:val="af"/>
              <w:rPr>
                <w:rFonts w:ascii="Times New Roman" w:hAnsi="Times New Roman" w:cs="Times New Roman"/>
                <w:sz w:val="28"/>
                <w:szCs w:val="28"/>
              </w:rPr>
            </w:pPr>
            <w:r w:rsidRPr="00686EA0">
              <w:rPr>
                <w:rFonts w:ascii="Times New Roman" w:hAnsi="Times New Roman" w:cs="Times New Roman"/>
                <w:sz w:val="28"/>
                <w:szCs w:val="28"/>
              </w:rPr>
              <w:t>адрес</w:t>
            </w:r>
          </w:p>
        </w:tc>
      </w:tr>
      <w:tr w:rsidR="007D4575" w:rsidRPr="00686EA0" w14:paraId="390E9765" w14:textId="77777777" w:rsidTr="00FA71A6">
        <w:tc>
          <w:tcPr>
            <w:tcW w:w="820" w:type="dxa"/>
            <w:tcBorders>
              <w:top w:val="single" w:sz="4" w:space="0" w:color="auto"/>
              <w:bottom w:val="single" w:sz="4" w:space="0" w:color="auto"/>
              <w:right w:val="single" w:sz="4" w:space="0" w:color="auto"/>
            </w:tcBorders>
          </w:tcPr>
          <w:p w14:paraId="6703E7AC" w14:textId="77777777" w:rsidR="007D4575" w:rsidRPr="00686EA0" w:rsidRDefault="007D4575" w:rsidP="00936DA6">
            <w:pPr>
              <w:pStyle w:val="af"/>
              <w:jc w:val="center"/>
              <w:rPr>
                <w:rFonts w:ascii="Times New Roman" w:hAnsi="Times New Roman" w:cs="Times New Roman"/>
                <w:sz w:val="28"/>
                <w:szCs w:val="28"/>
              </w:rPr>
            </w:pPr>
            <w:r w:rsidRPr="00686EA0">
              <w:rPr>
                <w:rFonts w:ascii="Times New Roman" w:hAnsi="Times New Roman" w:cs="Times New Roman"/>
                <w:sz w:val="28"/>
                <w:szCs w:val="28"/>
              </w:rPr>
              <w:t>9</w:t>
            </w:r>
          </w:p>
        </w:tc>
        <w:tc>
          <w:tcPr>
            <w:tcW w:w="4320" w:type="dxa"/>
            <w:tcBorders>
              <w:top w:val="single" w:sz="4" w:space="0" w:color="auto"/>
              <w:left w:val="single" w:sz="4" w:space="0" w:color="auto"/>
              <w:bottom w:val="single" w:sz="4" w:space="0" w:color="auto"/>
              <w:right w:val="single" w:sz="4" w:space="0" w:color="auto"/>
            </w:tcBorders>
          </w:tcPr>
          <w:p w14:paraId="1BDB9EF5" w14:textId="77777777" w:rsidR="007D4575" w:rsidRPr="00686EA0" w:rsidRDefault="007D4575" w:rsidP="00936DA6">
            <w:pPr>
              <w:pStyle w:val="af"/>
              <w:rPr>
                <w:rFonts w:ascii="Times New Roman" w:hAnsi="Times New Roman" w:cs="Times New Roman"/>
                <w:sz w:val="28"/>
                <w:szCs w:val="28"/>
              </w:rPr>
            </w:pPr>
            <w:r w:rsidRPr="00686EA0">
              <w:rPr>
                <w:rFonts w:ascii="Times New Roman" w:hAnsi="Times New Roman" w:cs="Times New Roman"/>
                <w:sz w:val="28"/>
                <w:szCs w:val="28"/>
              </w:rPr>
              <w:t>Дополнительная информация о должности государственной гражданской службы Ивановской области</w:t>
            </w:r>
          </w:p>
        </w:tc>
        <w:tc>
          <w:tcPr>
            <w:tcW w:w="4074" w:type="dxa"/>
            <w:tcBorders>
              <w:top w:val="single" w:sz="4" w:space="0" w:color="auto"/>
              <w:left w:val="single" w:sz="4" w:space="0" w:color="auto"/>
              <w:bottom w:val="single" w:sz="4" w:space="0" w:color="auto"/>
            </w:tcBorders>
          </w:tcPr>
          <w:p w14:paraId="536DDEF1" w14:textId="77777777" w:rsidR="007D4575" w:rsidRPr="00686EA0" w:rsidRDefault="007D4575" w:rsidP="00936DA6">
            <w:pPr>
              <w:pStyle w:val="af"/>
              <w:rPr>
                <w:rFonts w:ascii="Times New Roman" w:hAnsi="Times New Roman" w:cs="Times New Roman"/>
                <w:sz w:val="28"/>
                <w:szCs w:val="28"/>
              </w:rPr>
            </w:pPr>
          </w:p>
        </w:tc>
      </w:tr>
      <w:tr w:rsidR="007D4575" w:rsidRPr="00686EA0" w14:paraId="42D59BB1" w14:textId="77777777" w:rsidTr="00FA71A6">
        <w:tc>
          <w:tcPr>
            <w:tcW w:w="820" w:type="dxa"/>
            <w:tcBorders>
              <w:top w:val="single" w:sz="4" w:space="0" w:color="auto"/>
              <w:bottom w:val="single" w:sz="4" w:space="0" w:color="auto"/>
              <w:right w:val="single" w:sz="4" w:space="0" w:color="auto"/>
            </w:tcBorders>
          </w:tcPr>
          <w:p w14:paraId="7FD2E158" w14:textId="77777777" w:rsidR="007D4575" w:rsidRPr="00686EA0" w:rsidRDefault="007D4575" w:rsidP="00936DA6">
            <w:pPr>
              <w:pStyle w:val="af"/>
              <w:jc w:val="center"/>
              <w:rPr>
                <w:rFonts w:ascii="Times New Roman" w:hAnsi="Times New Roman" w:cs="Times New Roman"/>
                <w:sz w:val="28"/>
                <w:szCs w:val="28"/>
              </w:rPr>
            </w:pPr>
            <w:r w:rsidRPr="00686EA0">
              <w:rPr>
                <w:rFonts w:ascii="Times New Roman" w:hAnsi="Times New Roman" w:cs="Times New Roman"/>
                <w:sz w:val="28"/>
                <w:szCs w:val="28"/>
              </w:rPr>
              <w:t>10</w:t>
            </w:r>
          </w:p>
        </w:tc>
        <w:tc>
          <w:tcPr>
            <w:tcW w:w="4320" w:type="dxa"/>
            <w:tcBorders>
              <w:top w:val="single" w:sz="4" w:space="0" w:color="auto"/>
              <w:left w:val="single" w:sz="4" w:space="0" w:color="auto"/>
              <w:bottom w:val="single" w:sz="4" w:space="0" w:color="auto"/>
              <w:right w:val="single" w:sz="4" w:space="0" w:color="auto"/>
            </w:tcBorders>
          </w:tcPr>
          <w:p w14:paraId="581BDD23" w14:textId="77777777" w:rsidR="007D4575" w:rsidRPr="00686EA0" w:rsidRDefault="007D4575" w:rsidP="00936DA6">
            <w:pPr>
              <w:pStyle w:val="af"/>
              <w:rPr>
                <w:rFonts w:ascii="Times New Roman" w:hAnsi="Times New Roman" w:cs="Times New Roman"/>
                <w:sz w:val="28"/>
                <w:szCs w:val="28"/>
              </w:rPr>
            </w:pPr>
            <w:r w:rsidRPr="00686EA0">
              <w:rPr>
                <w:rFonts w:ascii="Times New Roman" w:hAnsi="Times New Roman" w:cs="Times New Roman"/>
                <w:sz w:val="28"/>
                <w:szCs w:val="28"/>
              </w:rPr>
              <w:t>Особые требования к кандидатам с учетом специфики должностных обязанностей по должности государственной гражданской службы Ивановской области (при наличии)</w:t>
            </w:r>
          </w:p>
        </w:tc>
        <w:tc>
          <w:tcPr>
            <w:tcW w:w="4074" w:type="dxa"/>
            <w:tcBorders>
              <w:top w:val="single" w:sz="4" w:space="0" w:color="auto"/>
              <w:left w:val="single" w:sz="4" w:space="0" w:color="auto"/>
              <w:bottom w:val="single" w:sz="4" w:space="0" w:color="auto"/>
            </w:tcBorders>
          </w:tcPr>
          <w:p w14:paraId="3FFF5E68" w14:textId="77777777" w:rsidR="007D4575" w:rsidRPr="00686EA0" w:rsidRDefault="007D4575" w:rsidP="00936DA6">
            <w:pPr>
              <w:pStyle w:val="af"/>
              <w:rPr>
                <w:rFonts w:ascii="Times New Roman" w:hAnsi="Times New Roman" w:cs="Times New Roman"/>
                <w:sz w:val="28"/>
                <w:szCs w:val="28"/>
              </w:rPr>
            </w:pPr>
          </w:p>
        </w:tc>
      </w:tr>
      <w:tr w:rsidR="007D4575" w:rsidRPr="00686EA0" w14:paraId="242A9366" w14:textId="77777777" w:rsidTr="00FA71A6">
        <w:tc>
          <w:tcPr>
            <w:tcW w:w="820" w:type="dxa"/>
            <w:tcBorders>
              <w:top w:val="single" w:sz="4" w:space="0" w:color="auto"/>
              <w:bottom w:val="single" w:sz="4" w:space="0" w:color="auto"/>
              <w:right w:val="single" w:sz="4" w:space="0" w:color="auto"/>
            </w:tcBorders>
          </w:tcPr>
          <w:p w14:paraId="17C29BF6" w14:textId="77777777" w:rsidR="007D4575" w:rsidRPr="00686EA0" w:rsidRDefault="007D4575" w:rsidP="00936DA6">
            <w:pPr>
              <w:pStyle w:val="af"/>
              <w:jc w:val="center"/>
              <w:rPr>
                <w:rFonts w:ascii="Times New Roman" w:hAnsi="Times New Roman" w:cs="Times New Roman"/>
                <w:sz w:val="28"/>
                <w:szCs w:val="28"/>
              </w:rPr>
            </w:pPr>
            <w:r w:rsidRPr="00686EA0">
              <w:rPr>
                <w:rFonts w:ascii="Times New Roman" w:hAnsi="Times New Roman" w:cs="Times New Roman"/>
                <w:sz w:val="28"/>
                <w:szCs w:val="28"/>
              </w:rPr>
              <w:t>11</w:t>
            </w:r>
          </w:p>
        </w:tc>
        <w:tc>
          <w:tcPr>
            <w:tcW w:w="4320" w:type="dxa"/>
            <w:tcBorders>
              <w:top w:val="single" w:sz="4" w:space="0" w:color="auto"/>
              <w:left w:val="single" w:sz="4" w:space="0" w:color="auto"/>
              <w:bottom w:val="single" w:sz="4" w:space="0" w:color="auto"/>
              <w:right w:val="single" w:sz="4" w:space="0" w:color="auto"/>
            </w:tcBorders>
          </w:tcPr>
          <w:p w14:paraId="1FE5EADC" w14:textId="77777777" w:rsidR="007D4575" w:rsidRPr="00686EA0" w:rsidRDefault="007D4575" w:rsidP="00936DA6">
            <w:pPr>
              <w:pStyle w:val="af"/>
              <w:rPr>
                <w:rFonts w:ascii="Times New Roman" w:hAnsi="Times New Roman" w:cs="Times New Roman"/>
                <w:sz w:val="28"/>
                <w:szCs w:val="28"/>
              </w:rPr>
            </w:pPr>
            <w:r w:rsidRPr="00686EA0">
              <w:rPr>
                <w:rFonts w:ascii="Times New Roman" w:hAnsi="Times New Roman" w:cs="Times New Roman"/>
                <w:sz w:val="28"/>
                <w:szCs w:val="28"/>
              </w:rPr>
              <w:t xml:space="preserve">Перечень основных правовых актов, регулирующих вопросы, </w:t>
            </w:r>
            <w:r w:rsidRPr="00686EA0">
              <w:rPr>
                <w:rFonts w:ascii="Times New Roman" w:hAnsi="Times New Roman" w:cs="Times New Roman"/>
                <w:sz w:val="28"/>
                <w:szCs w:val="28"/>
              </w:rPr>
              <w:lastRenderedPageBreak/>
              <w:t>связанные с выполнением должностных обязанностей по должности государственной гражданской службы Ивановской области, на замещение которой предлагается объявить конкурс</w:t>
            </w:r>
          </w:p>
        </w:tc>
        <w:tc>
          <w:tcPr>
            <w:tcW w:w="4074" w:type="dxa"/>
            <w:tcBorders>
              <w:top w:val="single" w:sz="4" w:space="0" w:color="auto"/>
              <w:left w:val="single" w:sz="4" w:space="0" w:color="auto"/>
              <w:bottom w:val="single" w:sz="4" w:space="0" w:color="auto"/>
            </w:tcBorders>
          </w:tcPr>
          <w:p w14:paraId="526FC021" w14:textId="77777777" w:rsidR="007D4575" w:rsidRPr="00686EA0" w:rsidRDefault="007D4575" w:rsidP="00936DA6">
            <w:pPr>
              <w:pStyle w:val="af"/>
              <w:rPr>
                <w:rFonts w:ascii="Times New Roman" w:hAnsi="Times New Roman" w:cs="Times New Roman"/>
                <w:sz w:val="28"/>
                <w:szCs w:val="28"/>
              </w:rPr>
            </w:pPr>
          </w:p>
        </w:tc>
      </w:tr>
      <w:tr w:rsidR="007D4575" w:rsidRPr="00686EA0" w14:paraId="2747BB0C" w14:textId="77777777" w:rsidTr="00FA71A6">
        <w:tc>
          <w:tcPr>
            <w:tcW w:w="820" w:type="dxa"/>
            <w:tcBorders>
              <w:top w:val="single" w:sz="4" w:space="0" w:color="auto"/>
              <w:bottom w:val="single" w:sz="4" w:space="0" w:color="auto"/>
              <w:right w:val="single" w:sz="4" w:space="0" w:color="auto"/>
            </w:tcBorders>
          </w:tcPr>
          <w:p w14:paraId="106568A1" w14:textId="77777777" w:rsidR="007D4575" w:rsidRPr="00686EA0" w:rsidRDefault="007D4575" w:rsidP="00936DA6">
            <w:pPr>
              <w:pStyle w:val="af"/>
              <w:jc w:val="center"/>
              <w:rPr>
                <w:rFonts w:ascii="Times New Roman" w:hAnsi="Times New Roman" w:cs="Times New Roman"/>
                <w:sz w:val="28"/>
                <w:szCs w:val="28"/>
              </w:rPr>
            </w:pPr>
            <w:bookmarkStart w:id="45" w:name="sub_2112"/>
            <w:r w:rsidRPr="00686EA0">
              <w:rPr>
                <w:rFonts w:ascii="Times New Roman" w:hAnsi="Times New Roman" w:cs="Times New Roman"/>
                <w:sz w:val="28"/>
                <w:szCs w:val="28"/>
              </w:rPr>
              <w:lastRenderedPageBreak/>
              <w:t>12</w:t>
            </w:r>
            <w:bookmarkEnd w:id="45"/>
          </w:p>
        </w:tc>
        <w:tc>
          <w:tcPr>
            <w:tcW w:w="4320" w:type="dxa"/>
            <w:tcBorders>
              <w:top w:val="single" w:sz="4" w:space="0" w:color="auto"/>
              <w:left w:val="single" w:sz="4" w:space="0" w:color="auto"/>
              <w:bottom w:val="single" w:sz="4" w:space="0" w:color="auto"/>
              <w:right w:val="single" w:sz="4" w:space="0" w:color="auto"/>
            </w:tcBorders>
          </w:tcPr>
          <w:p w14:paraId="1D6BA149" w14:textId="77777777" w:rsidR="007D4575" w:rsidRPr="0025126F" w:rsidRDefault="0025126F" w:rsidP="00936DA6">
            <w:pPr>
              <w:pStyle w:val="af"/>
              <w:rPr>
                <w:rFonts w:ascii="Times New Roman" w:hAnsi="Times New Roman" w:cs="Times New Roman"/>
                <w:sz w:val="28"/>
                <w:szCs w:val="28"/>
              </w:rPr>
            </w:pPr>
            <w:r w:rsidRPr="0025126F">
              <w:rPr>
                <w:color w:val="000000" w:themeColor="text1"/>
                <w:sz w:val="28"/>
                <w:szCs w:val="28"/>
              </w:rPr>
              <w:t>Методы оценки профессиональных и личностных качеств кандидата, планируемые в дополнение к тестированию и индивидуальному собеседованию</w:t>
            </w:r>
          </w:p>
        </w:tc>
        <w:tc>
          <w:tcPr>
            <w:tcW w:w="4074" w:type="dxa"/>
            <w:tcBorders>
              <w:top w:val="single" w:sz="4" w:space="0" w:color="auto"/>
              <w:left w:val="single" w:sz="4" w:space="0" w:color="auto"/>
              <w:bottom w:val="single" w:sz="4" w:space="0" w:color="auto"/>
            </w:tcBorders>
          </w:tcPr>
          <w:p w14:paraId="45173B38" w14:textId="77777777" w:rsidR="007D4575" w:rsidRPr="0025126F" w:rsidRDefault="0025126F" w:rsidP="00141575">
            <w:pPr>
              <w:pStyle w:val="af"/>
              <w:rPr>
                <w:rFonts w:ascii="Times New Roman" w:hAnsi="Times New Roman" w:cs="Times New Roman"/>
                <w:sz w:val="28"/>
                <w:szCs w:val="28"/>
              </w:rPr>
            </w:pPr>
            <w:r w:rsidRPr="0025126F">
              <w:rPr>
                <w:sz w:val="28"/>
                <w:szCs w:val="28"/>
              </w:rPr>
              <w:t>анкетирование, и (или) проведение групповых дискуссий, и (или) написание реферата и (или) иных письменных работ, в том числе эссе, практическое задание по вопросам, связанным с выполнением должностных обязанностей по вакантной должности государственной гражданской службы Ивановской области, на замещение которой предлагается объявить конкурс</w:t>
            </w:r>
          </w:p>
        </w:tc>
      </w:tr>
    </w:tbl>
    <w:p w14:paraId="05DF7DD3" w14:textId="77777777" w:rsidR="007D4575" w:rsidRPr="00725C7F" w:rsidRDefault="007D4575" w:rsidP="007D4575">
      <w:pPr>
        <w:rPr>
          <w:sz w:val="28"/>
          <w:szCs w:val="28"/>
        </w:rPr>
      </w:pPr>
    </w:p>
    <w:p w14:paraId="69EABF8C" w14:textId="77777777" w:rsidR="007D4575" w:rsidRPr="00725C7F" w:rsidRDefault="007D4575" w:rsidP="007D4575">
      <w:pPr>
        <w:ind w:firstLine="698"/>
        <w:jc w:val="right"/>
        <w:rPr>
          <w:rStyle w:val="af2"/>
          <w:bCs/>
          <w:sz w:val="28"/>
          <w:szCs w:val="28"/>
        </w:rPr>
      </w:pPr>
      <w:bookmarkStart w:id="46" w:name="sub_2020"/>
    </w:p>
    <w:p w14:paraId="6DC34B07" w14:textId="77777777" w:rsidR="007D4575" w:rsidRPr="00725C7F" w:rsidRDefault="007D4575" w:rsidP="007D4575">
      <w:pPr>
        <w:ind w:firstLine="698"/>
        <w:jc w:val="right"/>
        <w:rPr>
          <w:rStyle w:val="af2"/>
          <w:bCs/>
          <w:sz w:val="28"/>
          <w:szCs w:val="28"/>
        </w:rPr>
      </w:pPr>
    </w:p>
    <w:p w14:paraId="78223E54" w14:textId="77777777" w:rsidR="007D4575" w:rsidRPr="00725C7F" w:rsidRDefault="007D4575" w:rsidP="007D4575">
      <w:pPr>
        <w:ind w:firstLine="698"/>
        <w:jc w:val="right"/>
        <w:rPr>
          <w:rStyle w:val="af2"/>
          <w:bCs/>
          <w:sz w:val="28"/>
          <w:szCs w:val="28"/>
        </w:rPr>
      </w:pPr>
    </w:p>
    <w:p w14:paraId="54BE2735" w14:textId="77777777" w:rsidR="007D4575" w:rsidRPr="00725C7F" w:rsidRDefault="007D4575" w:rsidP="007D4575">
      <w:pPr>
        <w:ind w:firstLine="698"/>
        <w:jc w:val="right"/>
        <w:rPr>
          <w:rStyle w:val="af2"/>
          <w:bCs/>
          <w:sz w:val="28"/>
          <w:szCs w:val="28"/>
        </w:rPr>
      </w:pPr>
    </w:p>
    <w:p w14:paraId="1DF2FE7D" w14:textId="77777777" w:rsidR="007D4575" w:rsidRPr="00725C7F" w:rsidRDefault="007D4575" w:rsidP="007D4575">
      <w:pPr>
        <w:ind w:firstLine="698"/>
        <w:jc w:val="right"/>
        <w:rPr>
          <w:rStyle w:val="af2"/>
          <w:bCs/>
          <w:sz w:val="28"/>
          <w:szCs w:val="28"/>
        </w:rPr>
      </w:pPr>
    </w:p>
    <w:p w14:paraId="0E19B9E9" w14:textId="77777777" w:rsidR="007D4575" w:rsidRPr="00725C7F" w:rsidRDefault="007D4575" w:rsidP="007D4575">
      <w:pPr>
        <w:ind w:firstLine="698"/>
        <w:jc w:val="right"/>
        <w:rPr>
          <w:rStyle w:val="af2"/>
          <w:bCs/>
          <w:sz w:val="28"/>
          <w:szCs w:val="28"/>
        </w:rPr>
      </w:pPr>
    </w:p>
    <w:p w14:paraId="0BFDD17A" w14:textId="77777777" w:rsidR="007D4575" w:rsidRPr="00725C7F" w:rsidRDefault="007D4575" w:rsidP="007D4575">
      <w:pPr>
        <w:ind w:firstLine="698"/>
        <w:jc w:val="right"/>
        <w:rPr>
          <w:rStyle w:val="af2"/>
          <w:bCs/>
          <w:sz w:val="28"/>
          <w:szCs w:val="28"/>
        </w:rPr>
      </w:pPr>
    </w:p>
    <w:p w14:paraId="2359E0C8" w14:textId="77777777" w:rsidR="007D4575" w:rsidRPr="00725C7F" w:rsidRDefault="007D4575" w:rsidP="007D4575">
      <w:pPr>
        <w:ind w:firstLine="698"/>
        <w:jc w:val="right"/>
        <w:rPr>
          <w:rStyle w:val="af2"/>
          <w:bCs/>
          <w:sz w:val="28"/>
          <w:szCs w:val="28"/>
        </w:rPr>
      </w:pPr>
    </w:p>
    <w:p w14:paraId="4A11199E" w14:textId="77777777" w:rsidR="007D4575" w:rsidRPr="00725C7F" w:rsidRDefault="007D4575" w:rsidP="007D4575">
      <w:pPr>
        <w:ind w:firstLine="698"/>
        <w:jc w:val="right"/>
        <w:rPr>
          <w:rStyle w:val="af2"/>
          <w:bCs/>
          <w:sz w:val="28"/>
          <w:szCs w:val="28"/>
        </w:rPr>
      </w:pPr>
    </w:p>
    <w:p w14:paraId="0D10AEC0" w14:textId="77777777" w:rsidR="007D4575" w:rsidRPr="00725C7F" w:rsidRDefault="007D4575" w:rsidP="007D4575">
      <w:pPr>
        <w:ind w:firstLine="698"/>
        <w:jc w:val="right"/>
        <w:rPr>
          <w:rStyle w:val="af2"/>
          <w:bCs/>
          <w:sz w:val="28"/>
          <w:szCs w:val="28"/>
        </w:rPr>
      </w:pPr>
    </w:p>
    <w:p w14:paraId="540CA1E3" w14:textId="77777777" w:rsidR="007D4575" w:rsidRPr="00725C7F" w:rsidRDefault="007D4575" w:rsidP="007D4575">
      <w:pPr>
        <w:ind w:firstLine="698"/>
        <w:jc w:val="right"/>
        <w:rPr>
          <w:rStyle w:val="af2"/>
          <w:bCs/>
          <w:sz w:val="28"/>
          <w:szCs w:val="28"/>
        </w:rPr>
      </w:pPr>
    </w:p>
    <w:p w14:paraId="03AB6CC4" w14:textId="77777777" w:rsidR="007D4575" w:rsidRPr="00725C7F" w:rsidRDefault="007D4575" w:rsidP="007D4575">
      <w:pPr>
        <w:ind w:firstLine="698"/>
        <w:jc w:val="right"/>
        <w:rPr>
          <w:rStyle w:val="af2"/>
          <w:bCs/>
          <w:sz w:val="28"/>
          <w:szCs w:val="28"/>
        </w:rPr>
      </w:pPr>
    </w:p>
    <w:p w14:paraId="627852E0" w14:textId="77777777" w:rsidR="007D4575" w:rsidRPr="00725C7F" w:rsidRDefault="007D4575" w:rsidP="007D4575">
      <w:pPr>
        <w:ind w:firstLine="698"/>
        <w:jc w:val="right"/>
        <w:rPr>
          <w:rStyle w:val="af2"/>
          <w:bCs/>
          <w:sz w:val="28"/>
          <w:szCs w:val="28"/>
        </w:rPr>
      </w:pPr>
    </w:p>
    <w:p w14:paraId="3D1033A4" w14:textId="77777777" w:rsidR="007D4575" w:rsidRPr="00725C7F" w:rsidRDefault="007D4575" w:rsidP="00686EA0">
      <w:pPr>
        <w:rPr>
          <w:rStyle w:val="af2"/>
          <w:bCs/>
          <w:sz w:val="28"/>
          <w:szCs w:val="28"/>
        </w:rPr>
      </w:pPr>
    </w:p>
    <w:p w14:paraId="3199F35F" w14:textId="77777777" w:rsidR="007D4575" w:rsidRPr="00725C7F" w:rsidRDefault="007D4575" w:rsidP="007D4575">
      <w:pPr>
        <w:ind w:firstLine="698"/>
        <w:jc w:val="right"/>
        <w:rPr>
          <w:rStyle w:val="af2"/>
          <w:bCs/>
          <w:sz w:val="28"/>
          <w:szCs w:val="28"/>
        </w:rPr>
      </w:pPr>
    </w:p>
    <w:p w14:paraId="7A1A405A" w14:textId="77777777" w:rsidR="007D4575" w:rsidRPr="00725C7F" w:rsidRDefault="007D4575" w:rsidP="007D4575">
      <w:pPr>
        <w:ind w:firstLine="698"/>
        <w:jc w:val="right"/>
        <w:rPr>
          <w:rStyle w:val="af2"/>
          <w:bCs/>
          <w:sz w:val="28"/>
          <w:szCs w:val="28"/>
        </w:rPr>
      </w:pPr>
    </w:p>
    <w:p w14:paraId="5C23A96A" w14:textId="77777777" w:rsidR="007D4575" w:rsidRPr="00725C7F" w:rsidRDefault="007D4575" w:rsidP="007D4575">
      <w:pPr>
        <w:ind w:firstLine="698"/>
        <w:jc w:val="right"/>
        <w:rPr>
          <w:rStyle w:val="af2"/>
          <w:bCs/>
          <w:sz w:val="28"/>
          <w:szCs w:val="28"/>
        </w:rPr>
      </w:pPr>
    </w:p>
    <w:p w14:paraId="5F2736ED" w14:textId="77777777" w:rsidR="007D4575" w:rsidRDefault="007D4575" w:rsidP="007D4575">
      <w:pPr>
        <w:ind w:firstLine="698"/>
        <w:jc w:val="right"/>
        <w:rPr>
          <w:rStyle w:val="af2"/>
          <w:bCs/>
          <w:sz w:val="28"/>
          <w:szCs w:val="28"/>
        </w:rPr>
      </w:pPr>
    </w:p>
    <w:p w14:paraId="7E72FFC1" w14:textId="77777777" w:rsidR="00686EA0" w:rsidRDefault="00686EA0" w:rsidP="007D4575">
      <w:pPr>
        <w:ind w:firstLine="698"/>
        <w:jc w:val="right"/>
        <w:rPr>
          <w:rStyle w:val="af2"/>
          <w:bCs/>
          <w:sz w:val="28"/>
          <w:szCs w:val="28"/>
        </w:rPr>
      </w:pPr>
    </w:p>
    <w:p w14:paraId="1CCA9144" w14:textId="77777777" w:rsidR="00686EA0" w:rsidRDefault="00686EA0" w:rsidP="007D4575">
      <w:pPr>
        <w:ind w:firstLine="698"/>
        <w:jc w:val="right"/>
        <w:rPr>
          <w:rStyle w:val="af2"/>
          <w:bCs/>
          <w:sz w:val="28"/>
          <w:szCs w:val="28"/>
        </w:rPr>
      </w:pPr>
    </w:p>
    <w:p w14:paraId="2233A4D0" w14:textId="77777777" w:rsidR="00686EA0" w:rsidRDefault="00686EA0" w:rsidP="007D4575">
      <w:pPr>
        <w:ind w:firstLine="698"/>
        <w:jc w:val="right"/>
        <w:rPr>
          <w:rStyle w:val="af2"/>
          <w:bCs/>
          <w:sz w:val="28"/>
          <w:szCs w:val="28"/>
        </w:rPr>
      </w:pPr>
    </w:p>
    <w:p w14:paraId="32468180" w14:textId="77777777" w:rsidR="00686EA0" w:rsidRDefault="00686EA0" w:rsidP="007D4575">
      <w:pPr>
        <w:ind w:firstLine="698"/>
        <w:jc w:val="right"/>
        <w:rPr>
          <w:rStyle w:val="af2"/>
          <w:bCs/>
          <w:sz w:val="28"/>
          <w:szCs w:val="28"/>
        </w:rPr>
      </w:pPr>
    </w:p>
    <w:p w14:paraId="55E2DF58" w14:textId="77777777" w:rsidR="00686EA0" w:rsidRDefault="00686EA0" w:rsidP="007D4575">
      <w:pPr>
        <w:ind w:firstLine="698"/>
        <w:jc w:val="right"/>
        <w:rPr>
          <w:rStyle w:val="af2"/>
          <w:bCs/>
          <w:sz w:val="28"/>
          <w:szCs w:val="28"/>
        </w:rPr>
      </w:pPr>
    </w:p>
    <w:p w14:paraId="7B9F169F" w14:textId="77777777" w:rsidR="00746732" w:rsidRDefault="00746732" w:rsidP="007D4575">
      <w:pPr>
        <w:ind w:firstLine="698"/>
        <w:jc w:val="right"/>
        <w:rPr>
          <w:rStyle w:val="af2"/>
          <w:bCs/>
          <w:sz w:val="28"/>
          <w:szCs w:val="28"/>
        </w:rPr>
      </w:pPr>
    </w:p>
    <w:p w14:paraId="2133C1EE" w14:textId="77777777" w:rsidR="007D4575" w:rsidRPr="00686EA0" w:rsidRDefault="007D4575" w:rsidP="007D4575">
      <w:pPr>
        <w:ind w:firstLine="698"/>
        <w:jc w:val="right"/>
      </w:pPr>
      <w:r w:rsidRPr="00686EA0">
        <w:rPr>
          <w:rStyle w:val="af2"/>
          <w:b w:val="0"/>
          <w:bCs/>
          <w:color w:val="auto"/>
        </w:rPr>
        <w:lastRenderedPageBreak/>
        <w:t>Приложение 2</w:t>
      </w:r>
      <w:r w:rsidRPr="00686EA0">
        <w:rPr>
          <w:rStyle w:val="af2"/>
          <w:bCs/>
          <w:color w:val="auto"/>
        </w:rPr>
        <w:br/>
      </w:r>
      <w:r w:rsidRPr="00686EA0">
        <w:rPr>
          <w:rStyle w:val="af2"/>
          <w:b w:val="0"/>
          <w:bCs/>
          <w:color w:val="auto"/>
        </w:rPr>
        <w:t>к</w:t>
      </w:r>
      <w:r w:rsidRPr="00686EA0">
        <w:rPr>
          <w:rStyle w:val="af2"/>
          <w:bCs/>
          <w:color w:val="auto"/>
        </w:rPr>
        <w:t xml:space="preserve"> </w:t>
      </w:r>
      <w:r w:rsidRPr="00686EA0">
        <w:rPr>
          <w:rStyle w:val="ae"/>
          <w:color w:val="auto"/>
        </w:rPr>
        <w:t>Методике</w:t>
      </w:r>
    </w:p>
    <w:bookmarkEnd w:id="46"/>
    <w:p w14:paraId="59A39E27" w14:textId="77777777" w:rsidR="007D4575" w:rsidRPr="00686EA0" w:rsidRDefault="007D4575" w:rsidP="007D4575">
      <w:pPr>
        <w:jc w:val="right"/>
        <w:rPr>
          <w:sz w:val="28"/>
          <w:szCs w:val="28"/>
        </w:rPr>
      </w:pPr>
      <w:r w:rsidRPr="00686EA0">
        <w:rPr>
          <w:sz w:val="28"/>
          <w:szCs w:val="28"/>
        </w:rPr>
        <w:t>________________________________________________</w:t>
      </w:r>
    </w:p>
    <w:p w14:paraId="74F71E13" w14:textId="77777777" w:rsidR="007D4575" w:rsidRPr="00686EA0" w:rsidRDefault="007D4575" w:rsidP="007D4575">
      <w:pPr>
        <w:jc w:val="right"/>
      </w:pPr>
      <w:r w:rsidRPr="00686EA0">
        <w:t>(наименование должности представителя нанимателя)</w:t>
      </w:r>
    </w:p>
    <w:p w14:paraId="4749ABEC" w14:textId="77777777" w:rsidR="007D4575" w:rsidRPr="00686EA0" w:rsidRDefault="007D4575" w:rsidP="007D4575">
      <w:pPr>
        <w:jc w:val="right"/>
        <w:rPr>
          <w:sz w:val="28"/>
          <w:szCs w:val="28"/>
        </w:rPr>
      </w:pPr>
      <w:r w:rsidRPr="00686EA0">
        <w:rPr>
          <w:sz w:val="28"/>
          <w:szCs w:val="28"/>
        </w:rPr>
        <w:t>________________________________________________</w:t>
      </w:r>
    </w:p>
    <w:p w14:paraId="705561A9" w14:textId="77777777" w:rsidR="00746732" w:rsidRDefault="007D4575" w:rsidP="007D4575">
      <w:pPr>
        <w:jc w:val="right"/>
      </w:pPr>
      <w:r w:rsidRPr="00686EA0">
        <w:t>(</w:t>
      </w:r>
      <w:r w:rsidR="00686EA0" w:rsidRPr="00686EA0">
        <w:t>ф</w:t>
      </w:r>
      <w:r w:rsidRPr="00686EA0">
        <w:t>амилия, имя, отчество</w:t>
      </w:r>
      <w:r w:rsidR="00746732">
        <w:t xml:space="preserve"> (последнее – при наличии)</w:t>
      </w:r>
      <w:r w:rsidRPr="00686EA0">
        <w:t xml:space="preserve"> </w:t>
      </w:r>
    </w:p>
    <w:p w14:paraId="169083F0" w14:textId="77777777" w:rsidR="007D4575" w:rsidRPr="00686EA0" w:rsidRDefault="007D4575" w:rsidP="007D4575">
      <w:pPr>
        <w:jc w:val="right"/>
      </w:pPr>
      <w:r w:rsidRPr="00686EA0">
        <w:t>представителя нанимателя)</w:t>
      </w:r>
    </w:p>
    <w:p w14:paraId="41224543" w14:textId="77777777" w:rsidR="007D4575" w:rsidRPr="00686EA0" w:rsidRDefault="007D4575" w:rsidP="007D4575">
      <w:pPr>
        <w:jc w:val="right"/>
        <w:rPr>
          <w:sz w:val="28"/>
          <w:szCs w:val="28"/>
        </w:rPr>
      </w:pPr>
      <w:r w:rsidRPr="00686EA0">
        <w:rPr>
          <w:sz w:val="28"/>
          <w:szCs w:val="28"/>
        </w:rPr>
        <w:t>гр. _____________________________________________</w:t>
      </w:r>
    </w:p>
    <w:p w14:paraId="5AC7E238" w14:textId="77777777" w:rsidR="00746732" w:rsidRDefault="007D4575" w:rsidP="007D4575">
      <w:pPr>
        <w:jc w:val="right"/>
      </w:pPr>
      <w:r w:rsidRPr="00686EA0">
        <w:t>(</w:t>
      </w:r>
      <w:r w:rsidR="00686EA0" w:rsidRPr="00686EA0">
        <w:t>ф</w:t>
      </w:r>
      <w:r w:rsidRPr="00686EA0">
        <w:t>амилия, имя, отчество</w:t>
      </w:r>
      <w:r w:rsidR="00746732">
        <w:t xml:space="preserve"> (последнее – при наличии)</w:t>
      </w:r>
    </w:p>
    <w:p w14:paraId="413E781A" w14:textId="77777777" w:rsidR="007D4575" w:rsidRPr="00686EA0" w:rsidRDefault="007D4575" w:rsidP="007D4575">
      <w:pPr>
        <w:jc w:val="right"/>
      </w:pPr>
      <w:r w:rsidRPr="00686EA0">
        <w:t>гражданина)</w:t>
      </w:r>
    </w:p>
    <w:p w14:paraId="14925DA8" w14:textId="77777777" w:rsidR="007D4575" w:rsidRPr="00686EA0" w:rsidRDefault="007D4575" w:rsidP="007D4575">
      <w:pPr>
        <w:jc w:val="right"/>
        <w:rPr>
          <w:sz w:val="28"/>
          <w:szCs w:val="28"/>
        </w:rPr>
      </w:pPr>
      <w:r w:rsidRPr="00686EA0">
        <w:rPr>
          <w:sz w:val="28"/>
          <w:szCs w:val="28"/>
        </w:rPr>
        <w:t>проживающего (ей) по адресу:_____________________</w:t>
      </w:r>
    </w:p>
    <w:p w14:paraId="4E1FB233" w14:textId="77777777" w:rsidR="007D4575" w:rsidRPr="00686EA0" w:rsidRDefault="007D4575" w:rsidP="007D4575">
      <w:pPr>
        <w:jc w:val="right"/>
        <w:rPr>
          <w:sz w:val="28"/>
          <w:szCs w:val="28"/>
        </w:rPr>
      </w:pPr>
      <w:r w:rsidRPr="00686EA0">
        <w:rPr>
          <w:sz w:val="28"/>
          <w:szCs w:val="28"/>
        </w:rPr>
        <w:t>________________________________________________</w:t>
      </w:r>
    </w:p>
    <w:p w14:paraId="310422E6" w14:textId="77777777" w:rsidR="007D4575" w:rsidRPr="00686EA0" w:rsidRDefault="007D4575" w:rsidP="007D4575">
      <w:pPr>
        <w:jc w:val="right"/>
        <w:rPr>
          <w:sz w:val="28"/>
          <w:szCs w:val="28"/>
        </w:rPr>
      </w:pPr>
      <w:r w:rsidRPr="00686EA0">
        <w:rPr>
          <w:sz w:val="28"/>
          <w:szCs w:val="28"/>
        </w:rPr>
        <w:t>________________________________________________</w:t>
      </w:r>
    </w:p>
    <w:p w14:paraId="06BB9944" w14:textId="77777777" w:rsidR="007D4575" w:rsidRPr="00686EA0" w:rsidRDefault="007D4575" w:rsidP="007D4575">
      <w:pPr>
        <w:jc w:val="right"/>
        <w:rPr>
          <w:sz w:val="28"/>
          <w:szCs w:val="28"/>
        </w:rPr>
      </w:pPr>
      <w:r w:rsidRPr="00686EA0">
        <w:rPr>
          <w:sz w:val="28"/>
          <w:szCs w:val="28"/>
        </w:rPr>
        <w:t>________________________________________________</w:t>
      </w:r>
    </w:p>
    <w:p w14:paraId="65F372A8" w14:textId="77777777" w:rsidR="007D4575" w:rsidRPr="00686EA0" w:rsidRDefault="007D4575" w:rsidP="007D4575">
      <w:pPr>
        <w:jc w:val="right"/>
      </w:pPr>
      <w:r w:rsidRPr="00686EA0">
        <w:t>(</w:t>
      </w:r>
      <w:r w:rsidR="00686EA0" w:rsidRPr="00686EA0">
        <w:t>и</w:t>
      </w:r>
      <w:r w:rsidRPr="00686EA0">
        <w:t>ндекс, адрес фактического проживания)</w:t>
      </w:r>
    </w:p>
    <w:p w14:paraId="478296A2" w14:textId="77777777" w:rsidR="007D4575" w:rsidRPr="0029781C" w:rsidRDefault="007D4575" w:rsidP="007D4575"/>
    <w:p w14:paraId="77D9AB80" w14:textId="77777777" w:rsidR="007D4575" w:rsidRPr="0029781C" w:rsidRDefault="00A8479C" w:rsidP="007D4575">
      <w:pPr>
        <w:pStyle w:val="1"/>
        <w:rPr>
          <w:rFonts w:ascii="Times New Roman" w:hAnsi="Times New Roman" w:cs="Times New Roman"/>
          <w:b w:val="0"/>
          <w:color w:val="auto"/>
          <w:sz w:val="28"/>
          <w:szCs w:val="28"/>
        </w:rPr>
      </w:pPr>
      <w:r>
        <w:rPr>
          <w:rFonts w:ascii="Times New Roman" w:hAnsi="Times New Roman" w:cs="Times New Roman"/>
          <w:b w:val="0"/>
          <w:color w:val="auto"/>
          <w:sz w:val="28"/>
          <w:szCs w:val="28"/>
        </w:rPr>
        <w:t>з</w:t>
      </w:r>
      <w:r w:rsidR="007D4575" w:rsidRPr="0029781C">
        <w:rPr>
          <w:rFonts w:ascii="Times New Roman" w:hAnsi="Times New Roman" w:cs="Times New Roman"/>
          <w:b w:val="0"/>
          <w:color w:val="auto"/>
          <w:sz w:val="28"/>
          <w:szCs w:val="28"/>
        </w:rPr>
        <w:t>аявление</w:t>
      </w:r>
      <w:r>
        <w:rPr>
          <w:rFonts w:ascii="Times New Roman" w:hAnsi="Times New Roman" w:cs="Times New Roman"/>
          <w:b w:val="0"/>
          <w:color w:val="auto"/>
          <w:sz w:val="28"/>
          <w:szCs w:val="28"/>
        </w:rPr>
        <w:t>.</w:t>
      </w:r>
    </w:p>
    <w:p w14:paraId="749547DB" w14:textId="77777777" w:rsidR="007D4575" w:rsidRPr="00725C7F" w:rsidRDefault="007D4575" w:rsidP="007D4575">
      <w:pPr>
        <w:rPr>
          <w:sz w:val="28"/>
          <w:szCs w:val="28"/>
        </w:rPr>
      </w:pPr>
    </w:p>
    <w:p w14:paraId="1DF28E3A" w14:textId="77777777" w:rsidR="007D4575" w:rsidRPr="00725C7F" w:rsidRDefault="007D4575" w:rsidP="00686EA0">
      <w:pPr>
        <w:ind w:firstLine="708"/>
        <w:rPr>
          <w:sz w:val="28"/>
          <w:szCs w:val="28"/>
        </w:rPr>
      </w:pPr>
      <w:r w:rsidRPr="00725C7F">
        <w:rPr>
          <w:sz w:val="28"/>
          <w:szCs w:val="28"/>
        </w:rPr>
        <w:t>Прошу допустить меня к участию в конкурсе __</w:t>
      </w:r>
      <w:r w:rsidR="00686EA0">
        <w:rPr>
          <w:sz w:val="28"/>
          <w:szCs w:val="28"/>
        </w:rPr>
        <w:t>_________________</w:t>
      </w:r>
      <w:r w:rsidRPr="00725C7F">
        <w:rPr>
          <w:sz w:val="28"/>
          <w:szCs w:val="28"/>
        </w:rPr>
        <w:t>_</w:t>
      </w:r>
    </w:p>
    <w:p w14:paraId="7D470FAC" w14:textId="77777777" w:rsidR="007D4575" w:rsidRPr="00725C7F" w:rsidRDefault="007D4575" w:rsidP="007D4575">
      <w:pPr>
        <w:rPr>
          <w:sz w:val="28"/>
          <w:szCs w:val="28"/>
        </w:rPr>
      </w:pPr>
      <w:r w:rsidRPr="00725C7F">
        <w:rPr>
          <w:sz w:val="28"/>
          <w:szCs w:val="28"/>
        </w:rPr>
        <w:t>___________________________________________</w:t>
      </w:r>
      <w:r w:rsidR="00686EA0">
        <w:rPr>
          <w:sz w:val="28"/>
          <w:szCs w:val="28"/>
        </w:rPr>
        <w:t>_____________________</w:t>
      </w:r>
    </w:p>
    <w:p w14:paraId="2A313A10" w14:textId="77777777" w:rsidR="007D4575" w:rsidRPr="00686EA0" w:rsidRDefault="007D4575" w:rsidP="007D4575">
      <w:pPr>
        <w:ind w:firstLine="698"/>
        <w:jc w:val="center"/>
      </w:pPr>
      <w:r w:rsidRPr="00686EA0">
        <w:t>(наименование конкурса)</w:t>
      </w:r>
    </w:p>
    <w:p w14:paraId="3D8D45F7" w14:textId="77777777" w:rsidR="007D4575" w:rsidRPr="00686EA0" w:rsidRDefault="007D4575" w:rsidP="00686EA0">
      <w:pPr>
        <w:ind w:firstLine="698"/>
        <w:jc w:val="both"/>
        <w:rPr>
          <w:sz w:val="28"/>
          <w:szCs w:val="28"/>
        </w:rPr>
      </w:pPr>
      <w:r w:rsidRPr="00686EA0">
        <w:rPr>
          <w:sz w:val="28"/>
          <w:szCs w:val="28"/>
        </w:rPr>
        <w:t xml:space="preserve">С </w:t>
      </w:r>
      <w:r w:rsidRPr="00686EA0">
        <w:rPr>
          <w:rStyle w:val="ae"/>
          <w:color w:val="auto"/>
          <w:sz w:val="28"/>
          <w:szCs w:val="28"/>
        </w:rPr>
        <w:t>Федеральным законом</w:t>
      </w:r>
      <w:r w:rsidRPr="00686EA0">
        <w:rPr>
          <w:sz w:val="28"/>
          <w:szCs w:val="28"/>
        </w:rPr>
        <w:t xml:space="preserve"> от 27.07.2004 </w:t>
      </w:r>
      <w:r w:rsidR="00686EA0">
        <w:rPr>
          <w:sz w:val="28"/>
          <w:szCs w:val="28"/>
        </w:rPr>
        <w:t>№</w:t>
      </w:r>
      <w:r w:rsidRPr="00686EA0">
        <w:rPr>
          <w:sz w:val="28"/>
          <w:szCs w:val="28"/>
        </w:rPr>
        <w:t xml:space="preserve"> 79-ФЗ </w:t>
      </w:r>
      <w:r w:rsidR="00686EA0">
        <w:rPr>
          <w:sz w:val="28"/>
          <w:szCs w:val="28"/>
        </w:rPr>
        <w:t>«</w:t>
      </w:r>
      <w:r w:rsidRPr="00686EA0">
        <w:rPr>
          <w:sz w:val="28"/>
          <w:szCs w:val="28"/>
        </w:rPr>
        <w:t>О государственной гражданской службе Российской Федерации</w:t>
      </w:r>
      <w:r w:rsidR="00686EA0">
        <w:rPr>
          <w:sz w:val="28"/>
          <w:szCs w:val="28"/>
        </w:rPr>
        <w:t>»</w:t>
      </w:r>
      <w:r w:rsidRPr="00686EA0">
        <w:rPr>
          <w:sz w:val="28"/>
          <w:szCs w:val="28"/>
        </w:rPr>
        <w:t xml:space="preserve">, </w:t>
      </w:r>
      <w:r w:rsidRPr="00686EA0">
        <w:rPr>
          <w:rStyle w:val="ae"/>
          <w:color w:val="auto"/>
          <w:sz w:val="28"/>
          <w:szCs w:val="28"/>
        </w:rPr>
        <w:t>Законом</w:t>
      </w:r>
      <w:r w:rsidRPr="00686EA0">
        <w:rPr>
          <w:sz w:val="28"/>
          <w:szCs w:val="28"/>
        </w:rPr>
        <w:t xml:space="preserve"> Ивановской области от 06.04.2005 </w:t>
      </w:r>
      <w:r w:rsidR="00686EA0">
        <w:rPr>
          <w:sz w:val="28"/>
          <w:szCs w:val="28"/>
        </w:rPr>
        <w:t>№</w:t>
      </w:r>
      <w:r w:rsidRPr="00686EA0">
        <w:rPr>
          <w:sz w:val="28"/>
          <w:szCs w:val="28"/>
        </w:rPr>
        <w:t xml:space="preserve"> 69-ОЗ </w:t>
      </w:r>
      <w:r w:rsidR="00686EA0">
        <w:rPr>
          <w:sz w:val="28"/>
          <w:szCs w:val="28"/>
        </w:rPr>
        <w:t>«</w:t>
      </w:r>
      <w:r w:rsidRPr="00686EA0">
        <w:rPr>
          <w:sz w:val="28"/>
          <w:szCs w:val="28"/>
        </w:rPr>
        <w:t>О государственной гражданской службе Ивановской области</w:t>
      </w:r>
      <w:r w:rsidR="00686EA0">
        <w:rPr>
          <w:sz w:val="28"/>
          <w:szCs w:val="28"/>
        </w:rPr>
        <w:t>»</w:t>
      </w:r>
      <w:r w:rsidRPr="00686EA0">
        <w:rPr>
          <w:sz w:val="28"/>
          <w:szCs w:val="28"/>
        </w:rPr>
        <w:t xml:space="preserve">, иным </w:t>
      </w:r>
      <w:r w:rsidRPr="00686EA0">
        <w:rPr>
          <w:rStyle w:val="ae"/>
          <w:color w:val="auto"/>
          <w:sz w:val="28"/>
          <w:szCs w:val="28"/>
        </w:rPr>
        <w:t>законодательством</w:t>
      </w:r>
      <w:r w:rsidRPr="00686EA0">
        <w:rPr>
          <w:sz w:val="28"/>
          <w:szCs w:val="28"/>
        </w:rPr>
        <w:t xml:space="preserve"> Российской Федерации о государственной гражданской службе Российской Федерации, условиями проведения данного конкурса ознакомлен(а).</w:t>
      </w:r>
    </w:p>
    <w:p w14:paraId="6FC1D983" w14:textId="77777777" w:rsidR="00141575" w:rsidRDefault="00141575" w:rsidP="00686EA0">
      <w:pPr>
        <w:ind w:firstLine="698"/>
        <w:jc w:val="both"/>
        <w:rPr>
          <w:sz w:val="28"/>
          <w:szCs w:val="28"/>
        </w:rPr>
      </w:pPr>
    </w:p>
    <w:p w14:paraId="7AC26D0C" w14:textId="77777777" w:rsidR="007D4575" w:rsidRPr="00686EA0" w:rsidRDefault="007D4575" w:rsidP="00686EA0">
      <w:pPr>
        <w:ind w:firstLine="698"/>
        <w:jc w:val="both"/>
        <w:rPr>
          <w:sz w:val="28"/>
          <w:szCs w:val="28"/>
        </w:rPr>
      </w:pPr>
      <w:r w:rsidRPr="00686EA0">
        <w:rPr>
          <w:sz w:val="28"/>
          <w:szCs w:val="28"/>
        </w:rPr>
        <w:t>К заявлению прилагаю:</w:t>
      </w:r>
    </w:p>
    <w:p w14:paraId="0FDE6C4F" w14:textId="77777777" w:rsidR="007D4575" w:rsidRPr="00725C7F" w:rsidRDefault="007D4575" w:rsidP="007D4575">
      <w:pPr>
        <w:rPr>
          <w:sz w:val="28"/>
          <w:szCs w:val="28"/>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7171"/>
        <w:gridCol w:w="1192"/>
      </w:tblGrid>
      <w:tr w:rsidR="007D4575" w:rsidRPr="00686EA0" w14:paraId="619A30AC" w14:textId="77777777" w:rsidTr="00686EA0">
        <w:tc>
          <w:tcPr>
            <w:tcW w:w="709" w:type="dxa"/>
            <w:tcBorders>
              <w:top w:val="single" w:sz="4" w:space="0" w:color="auto"/>
              <w:bottom w:val="single" w:sz="4" w:space="0" w:color="auto"/>
              <w:right w:val="single" w:sz="4" w:space="0" w:color="auto"/>
            </w:tcBorders>
          </w:tcPr>
          <w:p w14:paraId="62EDCB6B" w14:textId="77777777" w:rsidR="007D4575" w:rsidRPr="00686EA0" w:rsidRDefault="00686EA0" w:rsidP="00936DA6">
            <w:pPr>
              <w:pStyle w:val="af"/>
              <w:jc w:val="center"/>
              <w:rPr>
                <w:rFonts w:ascii="Times New Roman" w:hAnsi="Times New Roman" w:cs="Times New Roman"/>
                <w:sz w:val="28"/>
                <w:szCs w:val="28"/>
              </w:rPr>
            </w:pPr>
            <w:r w:rsidRPr="00686EA0">
              <w:rPr>
                <w:rFonts w:ascii="Times New Roman" w:hAnsi="Times New Roman" w:cs="Times New Roman"/>
                <w:sz w:val="28"/>
                <w:szCs w:val="28"/>
              </w:rPr>
              <w:t>№</w:t>
            </w:r>
          </w:p>
        </w:tc>
        <w:tc>
          <w:tcPr>
            <w:tcW w:w="7171" w:type="dxa"/>
            <w:tcBorders>
              <w:top w:val="single" w:sz="4" w:space="0" w:color="auto"/>
              <w:left w:val="single" w:sz="4" w:space="0" w:color="auto"/>
              <w:bottom w:val="single" w:sz="4" w:space="0" w:color="auto"/>
              <w:right w:val="single" w:sz="4" w:space="0" w:color="auto"/>
            </w:tcBorders>
          </w:tcPr>
          <w:p w14:paraId="57A1B4F7" w14:textId="77777777" w:rsidR="007D4575" w:rsidRPr="00686EA0" w:rsidRDefault="007D4575" w:rsidP="00936DA6">
            <w:pPr>
              <w:pStyle w:val="af"/>
              <w:jc w:val="center"/>
              <w:rPr>
                <w:rFonts w:ascii="Times New Roman" w:hAnsi="Times New Roman" w:cs="Times New Roman"/>
                <w:sz w:val="28"/>
                <w:szCs w:val="28"/>
              </w:rPr>
            </w:pPr>
            <w:r w:rsidRPr="00686EA0">
              <w:rPr>
                <w:rFonts w:ascii="Times New Roman" w:hAnsi="Times New Roman" w:cs="Times New Roman"/>
                <w:sz w:val="28"/>
                <w:szCs w:val="28"/>
              </w:rPr>
              <w:t>Документы</w:t>
            </w:r>
          </w:p>
        </w:tc>
        <w:tc>
          <w:tcPr>
            <w:tcW w:w="1192" w:type="dxa"/>
            <w:tcBorders>
              <w:top w:val="single" w:sz="4" w:space="0" w:color="auto"/>
              <w:left w:val="single" w:sz="4" w:space="0" w:color="auto"/>
              <w:bottom w:val="single" w:sz="4" w:space="0" w:color="auto"/>
            </w:tcBorders>
          </w:tcPr>
          <w:p w14:paraId="71A8538D" w14:textId="77777777" w:rsidR="007D4575" w:rsidRPr="00686EA0" w:rsidRDefault="007D4575" w:rsidP="00936DA6">
            <w:pPr>
              <w:pStyle w:val="af"/>
              <w:jc w:val="center"/>
              <w:rPr>
                <w:rFonts w:ascii="Times New Roman" w:hAnsi="Times New Roman" w:cs="Times New Roman"/>
                <w:sz w:val="28"/>
                <w:szCs w:val="28"/>
              </w:rPr>
            </w:pPr>
            <w:r w:rsidRPr="00686EA0">
              <w:rPr>
                <w:rFonts w:ascii="Times New Roman" w:hAnsi="Times New Roman" w:cs="Times New Roman"/>
                <w:sz w:val="28"/>
                <w:szCs w:val="28"/>
              </w:rPr>
              <w:t>Число листов</w:t>
            </w:r>
          </w:p>
        </w:tc>
      </w:tr>
      <w:tr w:rsidR="007D4575" w:rsidRPr="00686EA0" w14:paraId="3000FAF0" w14:textId="77777777" w:rsidTr="00686EA0">
        <w:tc>
          <w:tcPr>
            <w:tcW w:w="709" w:type="dxa"/>
            <w:tcBorders>
              <w:top w:val="single" w:sz="4" w:space="0" w:color="auto"/>
              <w:bottom w:val="single" w:sz="4" w:space="0" w:color="auto"/>
              <w:right w:val="single" w:sz="4" w:space="0" w:color="auto"/>
            </w:tcBorders>
          </w:tcPr>
          <w:p w14:paraId="734A186A" w14:textId="77777777" w:rsidR="007D4575" w:rsidRPr="00686EA0" w:rsidRDefault="007D4575" w:rsidP="00936DA6">
            <w:pPr>
              <w:pStyle w:val="af"/>
              <w:jc w:val="center"/>
              <w:rPr>
                <w:rFonts w:ascii="Times New Roman" w:hAnsi="Times New Roman" w:cs="Times New Roman"/>
                <w:sz w:val="28"/>
                <w:szCs w:val="28"/>
              </w:rPr>
            </w:pPr>
            <w:bookmarkStart w:id="47" w:name="sub_2021"/>
            <w:r w:rsidRPr="00686EA0">
              <w:rPr>
                <w:rFonts w:ascii="Times New Roman" w:hAnsi="Times New Roman" w:cs="Times New Roman"/>
                <w:sz w:val="28"/>
                <w:szCs w:val="28"/>
              </w:rPr>
              <w:t>1</w:t>
            </w:r>
            <w:bookmarkEnd w:id="47"/>
            <w:r w:rsidR="00746732">
              <w:rPr>
                <w:rFonts w:ascii="Times New Roman" w:hAnsi="Times New Roman" w:cs="Times New Roman"/>
                <w:sz w:val="28"/>
                <w:szCs w:val="28"/>
              </w:rPr>
              <w:t>.</w:t>
            </w:r>
          </w:p>
        </w:tc>
        <w:tc>
          <w:tcPr>
            <w:tcW w:w="7171" w:type="dxa"/>
            <w:tcBorders>
              <w:top w:val="single" w:sz="4" w:space="0" w:color="auto"/>
              <w:left w:val="single" w:sz="4" w:space="0" w:color="auto"/>
              <w:bottom w:val="single" w:sz="4" w:space="0" w:color="auto"/>
              <w:right w:val="single" w:sz="4" w:space="0" w:color="auto"/>
            </w:tcBorders>
          </w:tcPr>
          <w:p w14:paraId="7C9783DB" w14:textId="77777777" w:rsidR="007D4575" w:rsidRPr="00686EA0" w:rsidRDefault="007D4575" w:rsidP="00936DA6">
            <w:pPr>
              <w:pStyle w:val="af"/>
              <w:rPr>
                <w:rFonts w:ascii="Times New Roman" w:hAnsi="Times New Roman" w:cs="Times New Roman"/>
                <w:sz w:val="28"/>
                <w:szCs w:val="28"/>
              </w:rPr>
            </w:pPr>
            <w:r w:rsidRPr="00686EA0">
              <w:rPr>
                <w:rFonts w:ascii="Times New Roman" w:hAnsi="Times New Roman" w:cs="Times New Roman"/>
                <w:sz w:val="28"/>
                <w:szCs w:val="28"/>
              </w:rPr>
              <w:t>Анкета по форме, установленной Президентом Российской Федерации</w:t>
            </w:r>
          </w:p>
        </w:tc>
        <w:tc>
          <w:tcPr>
            <w:tcW w:w="1192" w:type="dxa"/>
            <w:tcBorders>
              <w:top w:val="single" w:sz="4" w:space="0" w:color="auto"/>
              <w:left w:val="single" w:sz="4" w:space="0" w:color="auto"/>
              <w:bottom w:val="single" w:sz="4" w:space="0" w:color="auto"/>
            </w:tcBorders>
          </w:tcPr>
          <w:p w14:paraId="5BAA5162" w14:textId="77777777" w:rsidR="007D4575" w:rsidRPr="00686EA0" w:rsidRDefault="007D4575" w:rsidP="00936DA6">
            <w:pPr>
              <w:pStyle w:val="af"/>
              <w:rPr>
                <w:rFonts w:ascii="Times New Roman" w:hAnsi="Times New Roman" w:cs="Times New Roman"/>
                <w:sz w:val="28"/>
                <w:szCs w:val="28"/>
              </w:rPr>
            </w:pPr>
          </w:p>
        </w:tc>
      </w:tr>
      <w:tr w:rsidR="007D4575" w:rsidRPr="00686EA0" w14:paraId="60977217" w14:textId="77777777" w:rsidTr="00686EA0">
        <w:tc>
          <w:tcPr>
            <w:tcW w:w="709" w:type="dxa"/>
            <w:tcBorders>
              <w:top w:val="single" w:sz="4" w:space="0" w:color="auto"/>
              <w:bottom w:val="single" w:sz="4" w:space="0" w:color="auto"/>
              <w:right w:val="single" w:sz="4" w:space="0" w:color="auto"/>
            </w:tcBorders>
          </w:tcPr>
          <w:p w14:paraId="30A796F7" w14:textId="77777777" w:rsidR="007D4575" w:rsidRPr="00686EA0" w:rsidRDefault="00686EA0" w:rsidP="00936DA6">
            <w:pPr>
              <w:pStyle w:val="af"/>
              <w:jc w:val="center"/>
              <w:rPr>
                <w:rFonts w:ascii="Times New Roman" w:hAnsi="Times New Roman" w:cs="Times New Roman"/>
                <w:sz w:val="28"/>
                <w:szCs w:val="28"/>
              </w:rPr>
            </w:pPr>
            <w:r>
              <w:rPr>
                <w:rFonts w:ascii="Times New Roman" w:hAnsi="Times New Roman" w:cs="Times New Roman"/>
                <w:sz w:val="28"/>
                <w:szCs w:val="28"/>
              </w:rPr>
              <w:t>2</w:t>
            </w:r>
            <w:r w:rsidR="00746732">
              <w:rPr>
                <w:rFonts w:ascii="Times New Roman" w:hAnsi="Times New Roman" w:cs="Times New Roman"/>
                <w:sz w:val="28"/>
                <w:szCs w:val="28"/>
              </w:rPr>
              <w:t>.</w:t>
            </w:r>
          </w:p>
        </w:tc>
        <w:tc>
          <w:tcPr>
            <w:tcW w:w="7171" w:type="dxa"/>
            <w:tcBorders>
              <w:top w:val="single" w:sz="4" w:space="0" w:color="auto"/>
              <w:left w:val="single" w:sz="4" w:space="0" w:color="auto"/>
              <w:bottom w:val="single" w:sz="4" w:space="0" w:color="auto"/>
              <w:right w:val="single" w:sz="4" w:space="0" w:color="auto"/>
            </w:tcBorders>
          </w:tcPr>
          <w:p w14:paraId="28574A0A" w14:textId="77777777" w:rsidR="007D4575" w:rsidRPr="00141575" w:rsidRDefault="007D4575" w:rsidP="00936DA6">
            <w:pPr>
              <w:pStyle w:val="af"/>
              <w:rPr>
                <w:rFonts w:ascii="Times New Roman" w:hAnsi="Times New Roman" w:cs="Times New Roman"/>
                <w:sz w:val="28"/>
                <w:szCs w:val="28"/>
              </w:rPr>
            </w:pPr>
            <w:r w:rsidRPr="00141575">
              <w:rPr>
                <w:rFonts w:ascii="Times New Roman" w:hAnsi="Times New Roman" w:cs="Times New Roman"/>
                <w:sz w:val="28"/>
                <w:szCs w:val="28"/>
              </w:rPr>
              <w:t xml:space="preserve">Копия </w:t>
            </w:r>
            <w:r w:rsidRPr="004D20D3">
              <w:rPr>
                <w:rFonts w:ascii="Times New Roman" w:hAnsi="Times New Roman" w:cs="Times New Roman"/>
                <w:sz w:val="28"/>
                <w:szCs w:val="28"/>
              </w:rPr>
              <w:t xml:space="preserve">паспорта </w:t>
            </w:r>
            <w:r w:rsidR="00746732" w:rsidRPr="004D20D3">
              <w:rPr>
                <w:rFonts w:ascii="Times New Roman" w:hAnsi="Times New Roman" w:cs="Times New Roman"/>
                <w:sz w:val="28"/>
                <w:szCs w:val="28"/>
              </w:rPr>
              <w:t>(</w:t>
            </w:r>
            <w:r w:rsidRPr="004D20D3">
              <w:rPr>
                <w:rFonts w:ascii="Times New Roman" w:hAnsi="Times New Roman" w:cs="Times New Roman"/>
                <w:sz w:val="28"/>
                <w:szCs w:val="28"/>
              </w:rPr>
              <w:t>или копия заменяющего его документа</w:t>
            </w:r>
            <w:r w:rsidR="00746732" w:rsidRPr="004D20D3">
              <w:rPr>
                <w:rFonts w:ascii="Times New Roman" w:hAnsi="Times New Roman" w:cs="Times New Roman"/>
                <w:sz w:val="28"/>
                <w:szCs w:val="28"/>
              </w:rPr>
              <w:t>)</w:t>
            </w:r>
          </w:p>
        </w:tc>
        <w:tc>
          <w:tcPr>
            <w:tcW w:w="1192" w:type="dxa"/>
            <w:tcBorders>
              <w:top w:val="single" w:sz="4" w:space="0" w:color="auto"/>
              <w:left w:val="single" w:sz="4" w:space="0" w:color="auto"/>
              <w:bottom w:val="single" w:sz="4" w:space="0" w:color="auto"/>
            </w:tcBorders>
          </w:tcPr>
          <w:p w14:paraId="37C01FF9" w14:textId="77777777" w:rsidR="007D4575" w:rsidRPr="00686EA0" w:rsidRDefault="007D4575" w:rsidP="00936DA6">
            <w:pPr>
              <w:pStyle w:val="af"/>
              <w:rPr>
                <w:rFonts w:ascii="Times New Roman" w:hAnsi="Times New Roman" w:cs="Times New Roman"/>
                <w:sz w:val="28"/>
                <w:szCs w:val="28"/>
              </w:rPr>
            </w:pPr>
          </w:p>
        </w:tc>
      </w:tr>
      <w:tr w:rsidR="007D4575" w:rsidRPr="00686EA0" w14:paraId="00A3F55D" w14:textId="77777777" w:rsidTr="00686EA0">
        <w:tc>
          <w:tcPr>
            <w:tcW w:w="709" w:type="dxa"/>
            <w:tcBorders>
              <w:top w:val="single" w:sz="4" w:space="0" w:color="auto"/>
              <w:bottom w:val="single" w:sz="4" w:space="0" w:color="auto"/>
              <w:right w:val="single" w:sz="4" w:space="0" w:color="auto"/>
            </w:tcBorders>
          </w:tcPr>
          <w:p w14:paraId="2D00C601" w14:textId="77777777" w:rsidR="007D4575" w:rsidRPr="00686EA0" w:rsidRDefault="00686EA0" w:rsidP="00936DA6">
            <w:pPr>
              <w:pStyle w:val="af"/>
              <w:jc w:val="center"/>
              <w:rPr>
                <w:rFonts w:ascii="Times New Roman" w:hAnsi="Times New Roman" w:cs="Times New Roman"/>
                <w:sz w:val="28"/>
                <w:szCs w:val="28"/>
              </w:rPr>
            </w:pPr>
            <w:r>
              <w:rPr>
                <w:rFonts w:ascii="Times New Roman" w:hAnsi="Times New Roman" w:cs="Times New Roman"/>
                <w:sz w:val="28"/>
                <w:szCs w:val="28"/>
              </w:rPr>
              <w:t>3</w:t>
            </w:r>
            <w:r w:rsidR="00746732">
              <w:rPr>
                <w:rFonts w:ascii="Times New Roman" w:hAnsi="Times New Roman" w:cs="Times New Roman"/>
                <w:sz w:val="28"/>
                <w:szCs w:val="28"/>
              </w:rPr>
              <w:t>.</w:t>
            </w:r>
          </w:p>
        </w:tc>
        <w:tc>
          <w:tcPr>
            <w:tcW w:w="7171" w:type="dxa"/>
            <w:tcBorders>
              <w:top w:val="single" w:sz="4" w:space="0" w:color="auto"/>
              <w:left w:val="single" w:sz="4" w:space="0" w:color="auto"/>
              <w:bottom w:val="single" w:sz="4" w:space="0" w:color="auto"/>
              <w:right w:val="single" w:sz="4" w:space="0" w:color="auto"/>
            </w:tcBorders>
          </w:tcPr>
          <w:p w14:paraId="11B8F28D" w14:textId="77777777" w:rsidR="007D4575" w:rsidRPr="00141575" w:rsidRDefault="00141575" w:rsidP="00746732">
            <w:pPr>
              <w:pStyle w:val="af"/>
              <w:rPr>
                <w:rFonts w:ascii="Times New Roman" w:hAnsi="Times New Roman" w:cs="Times New Roman"/>
                <w:sz w:val="28"/>
                <w:szCs w:val="28"/>
              </w:rPr>
            </w:pPr>
            <w:r w:rsidRPr="00141575">
              <w:rPr>
                <w:rFonts w:ascii="Times New Roman" w:hAnsi="Times New Roman" w:cs="Times New Roman"/>
                <w:color w:val="000000" w:themeColor="text1"/>
                <w:sz w:val="28"/>
                <w:szCs w:val="28"/>
                <w:shd w:val="clear" w:color="auto" w:fill="FFFFFF"/>
              </w:rPr>
              <w:t>Заверенные копии документов об образовании и (или) о квалификации</w:t>
            </w:r>
          </w:p>
        </w:tc>
        <w:tc>
          <w:tcPr>
            <w:tcW w:w="1192" w:type="dxa"/>
            <w:tcBorders>
              <w:top w:val="single" w:sz="4" w:space="0" w:color="auto"/>
              <w:left w:val="single" w:sz="4" w:space="0" w:color="auto"/>
              <w:bottom w:val="single" w:sz="4" w:space="0" w:color="auto"/>
            </w:tcBorders>
          </w:tcPr>
          <w:p w14:paraId="7F3DCB0F" w14:textId="77777777" w:rsidR="007D4575" w:rsidRPr="00686EA0" w:rsidRDefault="007D4575" w:rsidP="00936DA6">
            <w:pPr>
              <w:pStyle w:val="af"/>
              <w:rPr>
                <w:rFonts w:ascii="Times New Roman" w:hAnsi="Times New Roman" w:cs="Times New Roman"/>
                <w:sz w:val="28"/>
                <w:szCs w:val="28"/>
              </w:rPr>
            </w:pPr>
          </w:p>
        </w:tc>
      </w:tr>
      <w:tr w:rsidR="007D4575" w:rsidRPr="00686EA0" w14:paraId="4129A0AC" w14:textId="77777777" w:rsidTr="00686EA0">
        <w:tc>
          <w:tcPr>
            <w:tcW w:w="709" w:type="dxa"/>
            <w:tcBorders>
              <w:top w:val="single" w:sz="4" w:space="0" w:color="auto"/>
              <w:bottom w:val="single" w:sz="4" w:space="0" w:color="auto"/>
              <w:right w:val="single" w:sz="4" w:space="0" w:color="auto"/>
            </w:tcBorders>
          </w:tcPr>
          <w:p w14:paraId="2D08AE74" w14:textId="77777777" w:rsidR="007D4575" w:rsidRPr="00686EA0" w:rsidRDefault="00686EA0" w:rsidP="00936DA6">
            <w:pPr>
              <w:pStyle w:val="af"/>
              <w:jc w:val="center"/>
              <w:rPr>
                <w:rFonts w:ascii="Times New Roman" w:hAnsi="Times New Roman" w:cs="Times New Roman"/>
                <w:sz w:val="28"/>
                <w:szCs w:val="28"/>
              </w:rPr>
            </w:pPr>
            <w:r>
              <w:rPr>
                <w:rFonts w:ascii="Times New Roman" w:hAnsi="Times New Roman" w:cs="Times New Roman"/>
                <w:sz w:val="28"/>
                <w:szCs w:val="28"/>
              </w:rPr>
              <w:t>4</w:t>
            </w:r>
            <w:r w:rsidR="00746732">
              <w:rPr>
                <w:rFonts w:ascii="Times New Roman" w:hAnsi="Times New Roman" w:cs="Times New Roman"/>
                <w:sz w:val="28"/>
                <w:szCs w:val="28"/>
              </w:rPr>
              <w:t>.</w:t>
            </w:r>
          </w:p>
        </w:tc>
        <w:tc>
          <w:tcPr>
            <w:tcW w:w="7171" w:type="dxa"/>
            <w:tcBorders>
              <w:top w:val="single" w:sz="4" w:space="0" w:color="auto"/>
              <w:left w:val="single" w:sz="4" w:space="0" w:color="auto"/>
              <w:bottom w:val="single" w:sz="4" w:space="0" w:color="auto"/>
              <w:right w:val="single" w:sz="4" w:space="0" w:color="auto"/>
            </w:tcBorders>
          </w:tcPr>
          <w:p w14:paraId="41195E6D" w14:textId="77777777" w:rsidR="007D4575" w:rsidRPr="00746732" w:rsidRDefault="00746732" w:rsidP="00E77AC5">
            <w:pPr>
              <w:jc w:val="both"/>
              <w:rPr>
                <w:sz w:val="28"/>
                <w:szCs w:val="28"/>
              </w:rPr>
            </w:pPr>
            <w:r w:rsidRPr="00746732">
              <w:rPr>
                <w:sz w:val="28"/>
                <w:szCs w:val="28"/>
              </w:rPr>
              <w:t>Заверенная копия трудовой книжки и (или) заверенные копии иных документов, подтверждающих трудовую (служебную) деятельность</w:t>
            </w:r>
          </w:p>
        </w:tc>
        <w:tc>
          <w:tcPr>
            <w:tcW w:w="1192" w:type="dxa"/>
            <w:tcBorders>
              <w:top w:val="single" w:sz="4" w:space="0" w:color="auto"/>
              <w:left w:val="single" w:sz="4" w:space="0" w:color="auto"/>
              <w:bottom w:val="single" w:sz="4" w:space="0" w:color="auto"/>
            </w:tcBorders>
          </w:tcPr>
          <w:p w14:paraId="0548491D" w14:textId="77777777" w:rsidR="007D4575" w:rsidRPr="00686EA0" w:rsidRDefault="007D4575" w:rsidP="00936DA6">
            <w:pPr>
              <w:pStyle w:val="af"/>
              <w:rPr>
                <w:rFonts w:ascii="Times New Roman" w:hAnsi="Times New Roman" w:cs="Times New Roman"/>
                <w:sz w:val="28"/>
                <w:szCs w:val="28"/>
              </w:rPr>
            </w:pPr>
          </w:p>
        </w:tc>
      </w:tr>
      <w:tr w:rsidR="007D4575" w:rsidRPr="00686EA0" w14:paraId="5FD17B15" w14:textId="77777777" w:rsidTr="00686EA0">
        <w:tc>
          <w:tcPr>
            <w:tcW w:w="709" w:type="dxa"/>
            <w:tcBorders>
              <w:top w:val="single" w:sz="4" w:space="0" w:color="auto"/>
              <w:bottom w:val="single" w:sz="4" w:space="0" w:color="auto"/>
              <w:right w:val="single" w:sz="4" w:space="0" w:color="auto"/>
            </w:tcBorders>
          </w:tcPr>
          <w:p w14:paraId="7505B6BB" w14:textId="77777777" w:rsidR="007D4575" w:rsidRPr="00686EA0" w:rsidRDefault="00686EA0" w:rsidP="00936DA6">
            <w:pPr>
              <w:pStyle w:val="af"/>
              <w:jc w:val="center"/>
              <w:rPr>
                <w:rFonts w:ascii="Times New Roman" w:hAnsi="Times New Roman" w:cs="Times New Roman"/>
                <w:sz w:val="28"/>
                <w:szCs w:val="28"/>
              </w:rPr>
            </w:pPr>
            <w:r>
              <w:rPr>
                <w:rFonts w:ascii="Times New Roman" w:hAnsi="Times New Roman" w:cs="Times New Roman"/>
                <w:sz w:val="28"/>
                <w:szCs w:val="28"/>
              </w:rPr>
              <w:t>5</w:t>
            </w:r>
            <w:r w:rsidR="00746732">
              <w:rPr>
                <w:rFonts w:ascii="Times New Roman" w:hAnsi="Times New Roman" w:cs="Times New Roman"/>
                <w:sz w:val="28"/>
                <w:szCs w:val="28"/>
              </w:rPr>
              <w:t>.</w:t>
            </w:r>
          </w:p>
        </w:tc>
        <w:tc>
          <w:tcPr>
            <w:tcW w:w="7171" w:type="dxa"/>
            <w:tcBorders>
              <w:top w:val="single" w:sz="4" w:space="0" w:color="auto"/>
              <w:left w:val="single" w:sz="4" w:space="0" w:color="auto"/>
              <w:bottom w:val="single" w:sz="4" w:space="0" w:color="auto"/>
              <w:right w:val="single" w:sz="4" w:space="0" w:color="auto"/>
            </w:tcBorders>
          </w:tcPr>
          <w:p w14:paraId="77401260" w14:textId="10B79A9F" w:rsidR="007D4575" w:rsidRPr="00686EA0" w:rsidRDefault="007D4575" w:rsidP="00936DA6">
            <w:pPr>
              <w:pStyle w:val="af"/>
              <w:rPr>
                <w:rFonts w:ascii="Times New Roman" w:hAnsi="Times New Roman" w:cs="Times New Roman"/>
                <w:sz w:val="28"/>
                <w:szCs w:val="28"/>
              </w:rPr>
            </w:pPr>
            <w:r w:rsidRPr="00686EA0">
              <w:rPr>
                <w:rFonts w:ascii="Times New Roman" w:hAnsi="Times New Roman" w:cs="Times New Roman"/>
                <w:sz w:val="28"/>
                <w:szCs w:val="28"/>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w:t>
            </w:r>
            <w:r w:rsidRPr="00686EA0">
              <w:rPr>
                <w:rStyle w:val="ae"/>
                <w:rFonts w:ascii="Times New Roman" w:hAnsi="Times New Roman"/>
                <w:color w:val="auto"/>
                <w:sz w:val="28"/>
                <w:szCs w:val="28"/>
              </w:rPr>
              <w:t>форма</w:t>
            </w:r>
            <w:r w:rsidR="00966AB4">
              <w:rPr>
                <w:rFonts w:ascii="Times New Roman" w:hAnsi="Times New Roman" w:cs="Times New Roman"/>
                <w:sz w:val="28"/>
                <w:szCs w:val="28"/>
              </w:rPr>
              <w:t xml:space="preserve"> 001-ГС/у)</w:t>
            </w:r>
          </w:p>
        </w:tc>
        <w:tc>
          <w:tcPr>
            <w:tcW w:w="1192" w:type="dxa"/>
            <w:tcBorders>
              <w:top w:val="single" w:sz="4" w:space="0" w:color="auto"/>
              <w:left w:val="single" w:sz="4" w:space="0" w:color="auto"/>
              <w:bottom w:val="single" w:sz="4" w:space="0" w:color="auto"/>
            </w:tcBorders>
          </w:tcPr>
          <w:p w14:paraId="700DE32F" w14:textId="77777777" w:rsidR="007D4575" w:rsidRPr="00686EA0" w:rsidRDefault="007D4575" w:rsidP="00936DA6">
            <w:pPr>
              <w:pStyle w:val="af"/>
              <w:rPr>
                <w:rFonts w:ascii="Times New Roman" w:hAnsi="Times New Roman" w:cs="Times New Roman"/>
                <w:sz w:val="28"/>
                <w:szCs w:val="28"/>
              </w:rPr>
            </w:pPr>
          </w:p>
        </w:tc>
      </w:tr>
      <w:tr w:rsidR="00746732" w:rsidRPr="00686EA0" w14:paraId="4125DF72" w14:textId="77777777" w:rsidTr="00686EA0">
        <w:tc>
          <w:tcPr>
            <w:tcW w:w="709" w:type="dxa"/>
            <w:tcBorders>
              <w:top w:val="single" w:sz="4" w:space="0" w:color="auto"/>
              <w:bottom w:val="single" w:sz="4" w:space="0" w:color="auto"/>
              <w:right w:val="single" w:sz="4" w:space="0" w:color="auto"/>
            </w:tcBorders>
          </w:tcPr>
          <w:p w14:paraId="026BBBF6" w14:textId="77777777" w:rsidR="00746732" w:rsidRPr="004D20D3" w:rsidRDefault="00746732" w:rsidP="00936DA6">
            <w:pPr>
              <w:pStyle w:val="af"/>
              <w:jc w:val="center"/>
              <w:rPr>
                <w:rFonts w:ascii="Times New Roman" w:hAnsi="Times New Roman" w:cs="Times New Roman"/>
                <w:sz w:val="28"/>
                <w:szCs w:val="28"/>
              </w:rPr>
            </w:pPr>
            <w:r w:rsidRPr="004D20D3">
              <w:rPr>
                <w:rFonts w:ascii="Times New Roman" w:hAnsi="Times New Roman" w:cs="Times New Roman"/>
                <w:sz w:val="28"/>
                <w:szCs w:val="28"/>
              </w:rPr>
              <w:lastRenderedPageBreak/>
              <w:t>6.</w:t>
            </w:r>
          </w:p>
        </w:tc>
        <w:tc>
          <w:tcPr>
            <w:tcW w:w="7171" w:type="dxa"/>
            <w:tcBorders>
              <w:top w:val="single" w:sz="4" w:space="0" w:color="auto"/>
              <w:left w:val="single" w:sz="4" w:space="0" w:color="auto"/>
              <w:bottom w:val="single" w:sz="4" w:space="0" w:color="auto"/>
              <w:right w:val="single" w:sz="4" w:space="0" w:color="auto"/>
            </w:tcBorders>
          </w:tcPr>
          <w:p w14:paraId="7A166BFC" w14:textId="77777777" w:rsidR="00746732" w:rsidRPr="00746732" w:rsidRDefault="00746732" w:rsidP="00936DA6">
            <w:pPr>
              <w:pStyle w:val="af"/>
              <w:rPr>
                <w:rFonts w:ascii="Times New Roman" w:hAnsi="Times New Roman" w:cs="Times New Roman"/>
                <w:sz w:val="28"/>
                <w:szCs w:val="28"/>
                <w:highlight w:val="yellow"/>
              </w:rPr>
            </w:pPr>
          </w:p>
        </w:tc>
        <w:tc>
          <w:tcPr>
            <w:tcW w:w="1192" w:type="dxa"/>
            <w:tcBorders>
              <w:top w:val="single" w:sz="4" w:space="0" w:color="auto"/>
              <w:left w:val="single" w:sz="4" w:space="0" w:color="auto"/>
              <w:bottom w:val="single" w:sz="4" w:space="0" w:color="auto"/>
            </w:tcBorders>
          </w:tcPr>
          <w:p w14:paraId="4939956A" w14:textId="77777777" w:rsidR="00746732" w:rsidRPr="00686EA0" w:rsidRDefault="00746732" w:rsidP="00936DA6">
            <w:pPr>
              <w:pStyle w:val="af"/>
              <w:rPr>
                <w:rFonts w:ascii="Times New Roman" w:hAnsi="Times New Roman" w:cs="Times New Roman"/>
                <w:sz w:val="28"/>
                <w:szCs w:val="28"/>
              </w:rPr>
            </w:pPr>
          </w:p>
        </w:tc>
      </w:tr>
      <w:tr w:rsidR="00746732" w:rsidRPr="00686EA0" w14:paraId="758461B0" w14:textId="77777777" w:rsidTr="00686EA0">
        <w:tc>
          <w:tcPr>
            <w:tcW w:w="709" w:type="dxa"/>
            <w:tcBorders>
              <w:top w:val="single" w:sz="4" w:space="0" w:color="auto"/>
              <w:bottom w:val="single" w:sz="4" w:space="0" w:color="auto"/>
              <w:right w:val="single" w:sz="4" w:space="0" w:color="auto"/>
            </w:tcBorders>
          </w:tcPr>
          <w:p w14:paraId="64F9ED61" w14:textId="77777777" w:rsidR="00746732" w:rsidRPr="004D20D3" w:rsidRDefault="00746732" w:rsidP="00936DA6">
            <w:pPr>
              <w:pStyle w:val="af"/>
              <w:jc w:val="center"/>
              <w:rPr>
                <w:rFonts w:ascii="Times New Roman" w:hAnsi="Times New Roman" w:cs="Times New Roman"/>
                <w:sz w:val="28"/>
                <w:szCs w:val="28"/>
              </w:rPr>
            </w:pPr>
            <w:r w:rsidRPr="004D20D3">
              <w:rPr>
                <w:rFonts w:ascii="Times New Roman" w:hAnsi="Times New Roman" w:cs="Times New Roman"/>
                <w:sz w:val="28"/>
                <w:szCs w:val="28"/>
              </w:rPr>
              <w:t>7.</w:t>
            </w:r>
          </w:p>
        </w:tc>
        <w:tc>
          <w:tcPr>
            <w:tcW w:w="7171" w:type="dxa"/>
            <w:tcBorders>
              <w:top w:val="single" w:sz="4" w:space="0" w:color="auto"/>
              <w:left w:val="single" w:sz="4" w:space="0" w:color="auto"/>
              <w:bottom w:val="single" w:sz="4" w:space="0" w:color="auto"/>
              <w:right w:val="single" w:sz="4" w:space="0" w:color="auto"/>
            </w:tcBorders>
          </w:tcPr>
          <w:p w14:paraId="6314A1B1" w14:textId="77777777" w:rsidR="00746732" w:rsidRPr="00746732" w:rsidRDefault="00746732" w:rsidP="00936DA6">
            <w:pPr>
              <w:pStyle w:val="af"/>
              <w:rPr>
                <w:rFonts w:ascii="Times New Roman" w:hAnsi="Times New Roman" w:cs="Times New Roman"/>
                <w:sz w:val="28"/>
                <w:szCs w:val="28"/>
                <w:highlight w:val="yellow"/>
              </w:rPr>
            </w:pPr>
          </w:p>
        </w:tc>
        <w:tc>
          <w:tcPr>
            <w:tcW w:w="1192" w:type="dxa"/>
            <w:tcBorders>
              <w:top w:val="single" w:sz="4" w:space="0" w:color="auto"/>
              <w:left w:val="single" w:sz="4" w:space="0" w:color="auto"/>
              <w:bottom w:val="single" w:sz="4" w:space="0" w:color="auto"/>
            </w:tcBorders>
          </w:tcPr>
          <w:p w14:paraId="298BDC04" w14:textId="77777777" w:rsidR="00746732" w:rsidRPr="00686EA0" w:rsidRDefault="00746732" w:rsidP="00936DA6">
            <w:pPr>
              <w:pStyle w:val="af"/>
              <w:rPr>
                <w:rFonts w:ascii="Times New Roman" w:hAnsi="Times New Roman" w:cs="Times New Roman"/>
                <w:sz w:val="28"/>
                <w:szCs w:val="28"/>
              </w:rPr>
            </w:pPr>
          </w:p>
        </w:tc>
      </w:tr>
      <w:tr w:rsidR="00746732" w:rsidRPr="00686EA0" w14:paraId="1B47E764" w14:textId="77777777" w:rsidTr="00686EA0">
        <w:tc>
          <w:tcPr>
            <w:tcW w:w="709" w:type="dxa"/>
            <w:tcBorders>
              <w:top w:val="single" w:sz="4" w:space="0" w:color="auto"/>
              <w:bottom w:val="single" w:sz="4" w:space="0" w:color="auto"/>
              <w:right w:val="single" w:sz="4" w:space="0" w:color="auto"/>
            </w:tcBorders>
          </w:tcPr>
          <w:p w14:paraId="72A48DC7" w14:textId="77777777" w:rsidR="00746732" w:rsidRPr="004D20D3" w:rsidRDefault="00746732" w:rsidP="00936DA6">
            <w:pPr>
              <w:pStyle w:val="af"/>
              <w:jc w:val="center"/>
              <w:rPr>
                <w:rFonts w:ascii="Times New Roman" w:hAnsi="Times New Roman" w:cs="Times New Roman"/>
                <w:sz w:val="28"/>
                <w:szCs w:val="28"/>
              </w:rPr>
            </w:pPr>
            <w:r w:rsidRPr="004D20D3">
              <w:rPr>
                <w:rFonts w:ascii="Times New Roman" w:hAnsi="Times New Roman" w:cs="Times New Roman"/>
                <w:sz w:val="28"/>
                <w:szCs w:val="28"/>
              </w:rPr>
              <w:t>8.</w:t>
            </w:r>
          </w:p>
        </w:tc>
        <w:tc>
          <w:tcPr>
            <w:tcW w:w="7171" w:type="dxa"/>
            <w:tcBorders>
              <w:top w:val="single" w:sz="4" w:space="0" w:color="auto"/>
              <w:left w:val="single" w:sz="4" w:space="0" w:color="auto"/>
              <w:bottom w:val="single" w:sz="4" w:space="0" w:color="auto"/>
              <w:right w:val="single" w:sz="4" w:space="0" w:color="auto"/>
            </w:tcBorders>
          </w:tcPr>
          <w:p w14:paraId="2DDFFA6A" w14:textId="77777777" w:rsidR="00746732" w:rsidRPr="00746732" w:rsidRDefault="00746732" w:rsidP="00936DA6">
            <w:pPr>
              <w:pStyle w:val="af"/>
              <w:rPr>
                <w:rFonts w:ascii="Times New Roman" w:hAnsi="Times New Roman" w:cs="Times New Roman"/>
                <w:sz w:val="28"/>
                <w:szCs w:val="28"/>
                <w:highlight w:val="yellow"/>
              </w:rPr>
            </w:pPr>
          </w:p>
        </w:tc>
        <w:tc>
          <w:tcPr>
            <w:tcW w:w="1192" w:type="dxa"/>
            <w:tcBorders>
              <w:top w:val="single" w:sz="4" w:space="0" w:color="auto"/>
              <w:left w:val="single" w:sz="4" w:space="0" w:color="auto"/>
              <w:bottom w:val="single" w:sz="4" w:space="0" w:color="auto"/>
            </w:tcBorders>
          </w:tcPr>
          <w:p w14:paraId="04967660" w14:textId="77777777" w:rsidR="00746732" w:rsidRPr="00686EA0" w:rsidRDefault="00746732" w:rsidP="00936DA6">
            <w:pPr>
              <w:pStyle w:val="af"/>
              <w:rPr>
                <w:rFonts w:ascii="Times New Roman" w:hAnsi="Times New Roman" w:cs="Times New Roman"/>
                <w:sz w:val="28"/>
                <w:szCs w:val="28"/>
              </w:rPr>
            </w:pPr>
          </w:p>
        </w:tc>
      </w:tr>
    </w:tbl>
    <w:p w14:paraId="3084A8BE" w14:textId="77777777" w:rsidR="007D4575" w:rsidRPr="00725C7F" w:rsidRDefault="007D4575" w:rsidP="007D4575">
      <w:pPr>
        <w:rPr>
          <w:sz w:val="28"/>
          <w:szCs w:val="28"/>
        </w:rPr>
      </w:pPr>
    </w:p>
    <w:p w14:paraId="6C4A4A73" w14:textId="77777777" w:rsidR="00746732" w:rsidRPr="00746732" w:rsidRDefault="00746732" w:rsidP="00746732">
      <w:pPr>
        <w:pStyle w:val="ConsPlusNonformat"/>
        <w:jc w:val="both"/>
        <w:rPr>
          <w:rFonts w:ascii="Times New Roman" w:hAnsi="Times New Roman" w:cs="Times New Roman"/>
          <w:sz w:val="28"/>
          <w:szCs w:val="28"/>
        </w:rPr>
      </w:pPr>
      <w:r w:rsidRPr="00746732">
        <w:rPr>
          <w:rFonts w:ascii="Times New Roman" w:hAnsi="Times New Roman" w:cs="Times New Roman"/>
          <w:sz w:val="28"/>
          <w:szCs w:val="28"/>
        </w:rPr>
        <w:t>«____»</w:t>
      </w:r>
      <w:r>
        <w:rPr>
          <w:rFonts w:ascii="Times New Roman" w:hAnsi="Times New Roman" w:cs="Times New Roman"/>
          <w:sz w:val="28"/>
          <w:szCs w:val="28"/>
        </w:rPr>
        <w:t xml:space="preserve"> ____________</w:t>
      </w:r>
      <w:r w:rsidRPr="00746732">
        <w:rPr>
          <w:rFonts w:ascii="Times New Roman" w:hAnsi="Times New Roman" w:cs="Times New Roman"/>
          <w:sz w:val="28"/>
          <w:szCs w:val="28"/>
        </w:rPr>
        <w:t xml:space="preserve"> 20____ г.     ___________      _____________________</w:t>
      </w:r>
    </w:p>
    <w:p w14:paraId="79171E47" w14:textId="77777777" w:rsidR="00746732" w:rsidRPr="00746732" w:rsidRDefault="00746732" w:rsidP="00746732">
      <w:pPr>
        <w:pStyle w:val="ConsPlusNonformat"/>
        <w:jc w:val="both"/>
        <w:rPr>
          <w:rFonts w:ascii="Times New Roman" w:hAnsi="Times New Roman" w:cs="Times New Roman"/>
          <w:sz w:val="28"/>
          <w:szCs w:val="28"/>
        </w:rPr>
      </w:pPr>
      <w:r w:rsidRPr="007467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6732">
        <w:rPr>
          <w:rFonts w:ascii="Times New Roman" w:hAnsi="Times New Roman" w:cs="Times New Roman"/>
          <w:sz w:val="28"/>
          <w:szCs w:val="28"/>
        </w:rPr>
        <w:t xml:space="preserve"> (</w:t>
      </w:r>
      <w:r w:rsidRPr="00746732">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746732">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746732">
        <w:rPr>
          <w:rFonts w:ascii="Times New Roman" w:hAnsi="Times New Roman" w:cs="Times New Roman"/>
          <w:sz w:val="24"/>
          <w:szCs w:val="24"/>
        </w:rPr>
        <w:t>(расшифровка подписи)</w:t>
      </w:r>
    </w:p>
    <w:p w14:paraId="06F1776B" w14:textId="77777777" w:rsidR="00686EA0" w:rsidRDefault="00686EA0" w:rsidP="007D4575">
      <w:pPr>
        <w:rPr>
          <w:sz w:val="28"/>
          <w:szCs w:val="28"/>
        </w:rPr>
      </w:pPr>
    </w:p>
    <w:p w14:paraId="787EED74" w14:textId="77777777" w:rsidR="007D4575" w:rsidRPr="00725C7F" w:rsidRDefault="007D4575" w:rsidP="007D4575">
      <w:pPr>
        <w:rPr>
          <w:sz w:val="28"/>
          <w:szCs w:val="28"/>
        </w:rPr>
      </w:pPr>
      <w:r w:rsidRPr="00725C7F">
        <w:rPr>
          <w:sz w:val="28"/>
          <w:szCs w:val="28"/>
        </w:rPr>
        <w:t>Заявление и указанные документы к нему принял(а):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840"/>
        <w:gridCol w:w="2030"/>
        <w:gridCol w:w="425"/>
        <w:gridCol w:w="2977"/>
      </w:tblGrid>
      <w:tr w:rsidR="007D4575" w:rsidRPr="00725C7F" w14:paraId="1CFD1A4A" w14:textId="77777777" w:rsidTr="00A8479C">
        <w:tc>
          <w:tcPr>
            <w:tcW w:w="2800" w:type="dxa"/>
            <w:tcBorders>
              <w:top w:val="nil"/>
              <w:left w:val="nil"/>
              <w:bottom w:val="nil"/>
              <w:right w:val="nil"/>
            </w:tcBorders>
          </w:tcPr>
          <w:p w14:paraId="38687413" w14:textId="77777777" w:rsidR="007D4575" w:rsidRPr="00725C7F" w:rsidRDefault="00686EA0" w:rsidP="00936DA6">
            <w:pPr>
              <w:pStyle w:val="af"/>
              <w:jc w:val="center"/>
              <w:rPr>
                <w:rFonts w:ascii="Times New Roman" w:hAnsi="Times New Roman" w:cs="Times New Roman"/>
                <w:sz w:val="28"/>
                <w:szCs w:val="28"/>
              </w:rPr>
            </w:pPr>
            <w:r>
              <w:rPr>
                <w:rFonts w:ascii="Times New Roman" w:hAnsi="Times New Roman" w:cs="Times New Roman"/>
                <w:sz w:val="28"/>
                <w:szCs w:val="28"/>
              </w:rPr>
              <w:t>__________________</w:t>
            </w:r>
          </w:p>
        </w:tc>
        <w:tc>
          <w:tcPr>
            <w:tcW w:w="840" w:type="dxa"/>
            <w:tcBorders>
              <w:top w:val="nil"/>
              <w:left w:val="nil"/>
              <w:bottom w:val="nil"/>
              <w:right w:val="nil"/>
            </w:tcBorders>
          </w:tcPr>
          <w:p w14:paraId="1A39DD56" w14:textId="77777777" w:rsidR="007D4575" w:rsidRPr="00725C7F" w:rsidRDefault="007D4575" w:rsidP="00936DA6">
            <w:pPr>
              <w:pStyle w:val="af"/>
              <w:rPr>
                <w:rFonts w:ascii="Times New Roman" w:hAnsi="Times New Roman" w:cs="Times New Roman"/>
                <w:sz w:val="28"/>
                <w:szCs w:val="28"/>
              </w:rPr>
            </w:pPr>
          </w:p>
        </w:tc>
        <w:tc>
          <w:tcPr>
            <w:tcW w:w="2030" w:type="dxa"/>
            <w:tcBorders>
              <w:top w:val="nil"/>
              <w:left w:val="nil"/>
              <w:bottom w:val="nil"/>
              <w:right w:val="nil"/>
            </w:tcBorders>
          </w:tcPr>
          <w:p w14:paraId="38ECFD51" w14:textId="77777777" w:rsidR="007D4575" w:rsidRPr="00725C7F" w:rsidRDefault="00746732" w:rsidP="00746732">
            <w:pPr>
              <w:pStyle w:val="af"/>
              <w:ind w:firstLine="363"/>
              <w:jc w:val="center"/>
              <w:rPr>
                <w:rFonts w:ascii="Times New Roman" w:hAnsi="Times New Roman" w:cs="Times New Roman"/>
                <w:sz w:val="28"/>
                <w:szCs w:val="28"/>
              </w:rPr>
            </w:pPr>
            <w:r>
              <w:rPr>
                <w:rFonts w:ascii="Times New Roman" w:hAnsi="Times New Roman" w:cs="Times New Roman"/>
                <w:sz w:val="28"/>
                <w:szCs w:val="28"/>
              </w:rPr>
              <w:t>__________</w:t>
            </w:r>
          </w:p>
        </w:tc>
        <w:tc>
          <w:tcPr>
            <w:tcW w:w="425" w:type="dxa"/>
            <w:tcBorders>
              <w:top w:val="nil"/>
              <w:left w:val="nil"/>
              <w:bottom w:val="nil"/>
              <w:right w:val="nil"/>
            </w:tcBorders>
          </w:tcPr>
          <w:p w14:paraId="76BED46E" w14:textId="77777777" w:rsidR="007D4575" w:rsidRPr="00725C7F" w:rsidRDefault="007D4575" w:rsidP="00936DA6">
            <w:pPr>
              <w:pStyle w:val="af"/>
              <w:rPr>
                <w:rFonts w:ascii="Times New Roman" w:hAnsi="Times New Roman" w:cs="Times New Roman"/>
                <w:sz w:val="28"/>
                <w:szCs w:val="28"/>
              </w:rPr>
            </w:pPr>
          </w:p>
        </w:tc>
        <w:tc>
          <w:tcPr>
            <w:tcW w:w="2977" w:type="dxa"/>
            <w:tcBorders>
              <w:top w:val="nil"/>
              <w:left w:val="nil"/>
              <w:bottom w:val="nil"/>
              <w:right w:val="nil"/>
            </w:tcBorders>
          </w:tcPr>
          <w:p w14:paraId="11E86F28" w14:textId="77777777" w:rsidR="007D4575" w:rsidRPr="00725C7F" w:rsidRDefault="00686EA0" w:rsidP="00936DA6">
            <w:pPr>
              <w:pStyle w:val="af"/>
              <w:jc w:val="center"/>
              <w:rPr>
                <w:rFonts w:ascii="Times New Roman" w:hAnsi="Times New Roman" w:cs="Times New Roman"/>
                <w:sz w:val="28"/>
                <w:szCs w:val="28"/>
              </w:rPr>
            </w:pPr>
            <w:r>
              <w:rPr>
                <w:rFonts w:ascii="Times New Roman" w:hAnsi="Times New Roman" w:cs="Times New Roman"/>
                <w:sz w:val="28"/>
                <w:szCs w:val="28"/>
              </w:rPr>
              <w:t>_________________</w:t>
            </w:r>
            <w:r w:rsidR="00A8479C">
              <w:rPr>
                <w:rFonts w:ascii="Times New Roman" w:hAnsi="Times New Roman" w:cs="Times New Roman"/>
                <w:sz w:val="28"/>
                <w:szCs w:val="28"/>
              </w:rPr>
              <w:t>__</w:t>
            </w:r>
          </w:p>
        </w:tc>
      </w:tr>
      <w:tr w:rsidR="007D4575" w:rsidRPr="00725C7F" w14:paraId="2612072B" w14:textId="77777777" w:rsidTr="00A8479C">
        <w:tc>
          <w:tcPr>
            <w:tcW w:w="2800" w:type="dxa"/>
            <w:tcBorders>
              <w:top w:val="nil"/>
              <w:left w:val="nil"/>
              <w:bottom w:val="nil"/>
              <w:right w:val="nil"/>
            </w:tcBorders>
          </w:tcPr>
          <w:p w14:paraId="34E64AAC" w14:textId="77777777" w:rsidR="007D4575" w:rsidRDefault="007D4575" w:rsidP="00936DA6">
            <w:pPr>
              <w:pStyle w:val="af"/>
              <w:jc w:val="center"/>
              <w:rPr>
                <w:rFonts w:ascii="Times New Roman" w:hAnsi="Times New Roman" w:cs="Times New Roman"/>
              </w:rPr>
            </w:pPr>
            <w:r w:rsidRPr="00686EA0">
              <w:rPr>
                <w:rFonts w:ascii="Times New Roman" w:hAnsi="Times New Roman" w:cs="Times New Roman"/>
              </w:rPr>
              <w:t>(должность)</w:t>
            </w:r>
          </w:p>
          <w:p w14:paraId="01CB6E66" w14:textId="77777777" w:rsidR="00A8479C" w:rsidRPr="00686EA0" w:rsidRDefault="00A8479C" w:rsidP="00686EA0"/>
        </w:tc>
        <w:tc>
          <w:tcPr>
            <w:tcW w:w="840" w:type="dxa"/>
            <w:tcBorders>
              <w:top w:val="nil"/>
              <w:left w:val="nil"/>
              <w:bottom w:val="nil"/>
              <w:right w:val="nil"/>
            </w:tcBorders>
          </w:tcPr>
          <w:p w14:paraId="7456DE39" w14:textId="77777777" w:rsidR="007D4575" w:rsidRPr="00686EA0" w:rsidRDefault="007D4575" w:rsidP="00936DA6">
            <w:pPr>
              <w:pStyle w:val="af"/>
              <w:rPr>
                <w:rFonts w:ascii="Times New Roman" w:hAnsi="Times New Roman" w:cs="Times New Roman"/>
              </w:rPr>
            </w:pPr>
          </w:p>
        </w:tc>
        <w:tc>
          <w:tcPr>
            <w:tcW w:w="2030" w:type="dxa"/>
            <w:tcBorders>
              <w:top w:val="nil"/>
              <w:left w:val="nil"/>
              <w:bottom w:val="nil"/>
              <w:right w:val="nil"/>
            </w:tcBorders>
          </w:tcPr>
          <w:p w14:paraId="43982021" w14:textId="77777777" w:rsidR="007D4575" w:rsidRPr="00686EA0" w:rsidRDefault="00746732" w:rsidP="00936DA6">
            <w:pPr>
              <w:pStyle w:val="af"/>
              <w:jc w:val="center"/>
              <w:rPr>
                <w:rFonts w:ascii="Times New Roman" w:hAnsi="Times New Roman" w:cs="Times New Roman"/>
              </w:rPr>
            </w:pPr>
            <w:r>
              <w:rPr>
                <w:rFonts w:ascii="Times New Roman" w:hAnsi="Times New Roman" w:cs="Times New Roman"/>
              </w:rPr>
              <w:t xml:space="preserve">        </w:t>
            </w:r>
            <w:r w:rsidR="007D4575" w:rsidRPr="00686EA0">
              <w:rPr>
                <w:rFonts w:ascii="Times New Roman" w:hAnsi="Times New Roman" w:cs="Times New Roman"/>
              </w:rPr>
              <w:t>(подпись)</w:t>
            </w:r>
          </w:p>
        </w:tc>
        <w:tc>
          <w:tcPr>
            <w:tcW w:w="425" w:type="dxa"/>
            <w:tcBorders>
              <w:top w:val="nil"/>
              <w:left w:val="nil"/>
              <w:bottom w:val="nil"/>
              <w:right w:val="nil"/>
            </w:tcBorders>
          </w:tcPr>
          <w:p w14:paraId="3E15604A" w14:textId="77777777" w:rsidR="007D4575" w:rsidRPr="00686EA0" w:rsidRDefault="007D4575" w:rsidP="00936DA6">
            <w:pPr>
              <w:pStyle w:val="af"/>
              <w:rPr>
                <w:rFonts w:ascii="Times New Roman" w:hAnsi="Times New Roman" w:cs="Times New Roman"/>
              </w:rPr>
            </w:pPr>
          </w:p>
        </w:tc>
        <w:tc>
          <w:tcPr>
            <w:tcW w:w="2977" w:type="dxa"/>
            <w:tcBorders>
              <w:top w:val="nil"/>
              <w:left w:val="nil"/>
              <w:bottom w:val="nil"/>
              <w:right w:val="nil"/>
            </w:tcBorders>
          </w:tcPr>
          <w:p w14:paraId="551BC99A" w14:textId="77777777" w:rsidR="007D4575" w:rsidRPr="00686EA0" w:rsidRDefault="007D4575" w:rsidP="00936DA6">
            <w:pPr>
              <w:pStyle w:val="af"/>
              <w:jc w:val="center"/>
              <w:rPr>
                <w:rFonts w:ascii="Times New Roman" w:hAnsi="Times New Roman" w:cs="Times New Roman"/>
              </w:rPr>
            </w:pPr>
            <w:r w:rsidRPr="00686EA0">
              <w:rPr>
                <w:rFonts w:ascii="Times New Roman" w:hAnsi="Times New Roman" w:cs="Times New Roman"/>
              </w:rPr>
              <w:t>(расшифровка подписи)</w:t>
            </w:r>
          </w:p>
        </w:tc>
      </w:tr>
    </w:tbl>
    <w:p w14:paraId="1CA9B784" w14:textId="77777777" w:rsidR="00746732" w:rsidRPr="00746732" w:rsidRDefault="00746732" w:rsidP="00746732">
      <w:pPr>
        <w:pStyle w:val="ConsPlusNonformat"/>
        <w:jc w:val="both"/>
        <w:rPr>
          <w:rFonts w:ascii="Times New Roman" w:hAnsi="Times New Roman" w:cs="Times New Roman"/>
          <w:sz w:val="28"/>
          <w:szCs w:val="28"/>
        </w:rPr>
      </w:pPr>
      <w:bookmarkStart w:id="48" w:name="sub_2030"/>
      <w:r w:rsidRPr="00746732">
        <w:rPr>
          <w:rFonts w:ascii="Times New Roman" w:hAnsi="Times New Roman" w:cs="Times New Roman"/>
          <w:sz w:val="28"/>
          <w:szCs w:val="28"/>
        </w:rPr>
        <w:t>«____» _______________ 20____ г.</w:t>
      </w:r>
    </w:p>
    <w:p w14:paraId="35F213F4" w14:textId="77777777" w:rsidR="00746732" w:rsidRPr="00746732" w:rsidRDefault="00746732" w:rsidP="00746732">
      <w:pPr>
        <w:pStyle w:val="ConsPlusNonformat"/>
        <w:jc w:val="both"/>
        <w:rPr>
          <w:rFonts w:ascii="Times New Roman" w:hAnsi="Times New Roman" w:cs="Times New Roman"/>
          <w:sz w:val="24"/>
          <w:szCs w:val="24"/>
        </w:rPr>
      </w:pPr>
      <w:r w:rsidRPr="007467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6732">
        <w:rPr>
          <w:rFonts w:ascii="Times New Roman" w:hAnsi="Times New Roman" w:cs="Times New Roman"/>
          <w:sz w:val="24"/>
          <w:szCs w:val="24"/>
        </w:rPr>
        <w:t>(дата)</w:t>
      </w:r>
    </w:p>
    <w:p w14:paraId="22F438AE" w14:textId="77777777" w:rsidR="007D4575" w:rsidRPr="00725C7F" w:rsidRDefault="007D4575" w:rsidP="007D4575">
      <w:pPr>
        <w:ind w:firstLine="698"/>
        <w:jc w:val="right"/>
        <w:rPr>
          <w:rStyle w:val="af2"/>
          <w:bCs/>
          <w:sz w:val="28"/>
          <w:szCs w:val="28"/>
        </w:rPr>
      </w:pPr>
    </w:p>
    <w:p w14:paraId="0E2F382A" w14:textId="77777777" w:rsidR="007D4575" w:rsidRPr="00725C7F" w:rsidRDefault="007D4575" w:rsidP="007D4575">
      <w:pPr>
        <w:ind w:firstLine="698"/>
        <w:jc w:val="right"/>
        <w:rPr>
          <w:rStyle w:val="af2"/>
          <w:bCs/>
          <w:sz w:val="28"/>
          <w:szCs w:val="28"/>
        </w:rPr>
      </w:pPr>
    </w:p>
    <w:p w14:paraId="448A6BA3" w14:textId="77777777" w:rsidR="007D4575" w:rsidRPr="00725C7F" w:rsidRDefault="007D4575" w:rsidP="007D4575">
      <w:pPr>
        <w:ind w:firstLine="698"/>
        <w:jc w:val="right"/>
        <w:rPr>
          <w:rStyle w:val="af2"/>
          <w:bCs/>
          <w:sz w:val="28"/>
          <w:szCs w:val="28"/>
        </w:rPr>
      </w:pPr>
    </w:p>
    <w:p w14:paraId="0D5037E4" w14:textId="77777777" w:rsidR="007D4575" w:rsidRPr="00725C7F" w:rsidRDefault="007D4575" w:rsidP="007D4575">
      <w:pPr>
        <w:ind w:firstLine="698"/>
        <w:jc w:val="right"/>
        <w:rPr>
          <w:rStyle w:val="af2"/>
          <w:bCs/>
          <w:sz w:val="28"/>
          <w:szCs w:val="28"/>
        </w:rPr>
      </w:pPr>
    </w:p>
    <w:p w14:paraId="597CD9FA" w14:textId="77777777" w:rsidR="007D4575" w:rsidRPr="00725C7F" w:rsidRDefault="007D4575" w:rsidP="007D4575">
      <w:pPr>
        <w:ind w:firstLine="698"/>
        <w:jc w:val="right"/>
        <w:rPr>
          <w:rStyle w:val="af2"/>
          <w:bCs/>
          <w:sz w:val="28"/>
          <w:szCs w:val="28"/>
        </w:rPr>
      </w:pPr>
    </w:p>
    <w:p w14:paraId="25C335D9" w14:textId="77777777" w:rsidR="007D4575" w:rsidRPr="00725C7F" w:rsidRDefault="007D4575" w:rsidP="007D4575">
      <w:pPr>
        <w:ind w:firstLine="698"/>
        <w:jc w:val="right"/>
        <w:rPr>
          <w:rStyle w:val="af2"/>
          <w:bCs/>
          <w:sz w:val="28"/>
          <w:szCs w:val="28"/>
        </w:rPr>
      </w:pPr>
    </w:p>
    <w:p w14:paraId="4CF57A22" w14:textId="77777777" w:rsidR="007D4575" w:rsidRPr="00725C7F" w:rsidRDefault="007D4575" w:rsidP="007D4575">
      <w:pPr>
        <w:ind w:firstLine="698"/>
        <w:jc w:val="right"/>
        <w:rPr>
          <w:rStyle w:val="af2"/>
          <w:bCs/>
          <w:sz w:val="28"/>
          <w:szCs w:val="28"/>
        </w:rPr>
      </w:pPr>
    </w:p>
    <w:p w14:paraId="005B3BF4" w14:textId="77777777" w:rsidR="007D4575" w:rsidRPr="00725C7F" w:rsidRDefault="007D4575" w:rsidP="007D4575">
      <w:pPr>
        <w:ind w:firstLine="698"/>
        <w:jc w:val="right"/>
        <w:rPr>
          <w:rStyle w:val="af2"/>
          <w:bCs/>
          <w:sz w:val="28"/>
          <w:szCs w:val="28"/>
        </w:rPr>
      </w:pPr>
    </w:p>
    <w:p w14:paraId="4717ABB3" w14:textId="77777777" w:rsidR="007D4575" w:rsidRPr="00725C7F" w:rsidRDefault="007D4575" w:rsidP="007D4575">
      <w:pPr>
        <w:ind w:firstLine="698"/>
        <w:jc w:val="right"/>
        <w:rPr>
          <w:rStyle w:val="af2"/>
          <w:bCs/>
          <w:sz w:val="28"/>
          <w:szCs w:val="28"/>
        </w:rPr>
      </w:pPr>
    </w:p>
    <w:p w14:paraId="7222C45F" w14:textId="77777777" w:rsidR="007D4575" w:rsidRPr="00725C7F" w:rsidRDefault="007D4575" w:rsidP="007D4575">
      <w:pPr>
        <w:ind w:firstLine="698"/>
        <w:jc w:val="right"/>
        <w:rPr>
          <w:rStyle w:val="af2"/>
          <w:bCs/>
          <w:sz w:val="28"/>
          <w:szCs w:val="28"/>
        </w:rPr>
      </w:pPr>
    </w:p>
    <w:p w14:paraId="3AD470A4" w14:textId="77777777" w:rsidR="007D4575" w:rsidRPr="00725C7F" w:rsidRDefault="007D4575" w:rsidP="007D4575">
      <w:pPr>
        <w:ind w:firstLine="698"/>
        <w:jc w:val="right"/>
        <w:rPr>
          <w:rStyle w:val="af2"/>
          <w:bCs/>
          <w:sz w:val="28"/>
          <w:szCs w:val="28"/>
        </w:rPr>
      </w:pPr>
    </w:p>
    <w:p w14:paraId="02F20E6F" w14:textId="77777777" w:rsidR="007D4575" w:rsidRPr="00725C7F" w:rsidRDefault="007D4575" w:rsidP="007D4575">
      <w:pPr>
        <w:ind w:firstLine="698"/>
        <w:jc w:val="right"/>
        <w:rPr>
          <w:rStyle w:val="af2"/>
          <w:bCs/>
          <w:sz w:val="28"/>
          <w:szCs w:val="28"/>
        </w:rPr>
      </w:pPr>
    </w:p>
    <w:p w14:paraId="1B207D69" w14:textId="77777777" w:rsidR="007D4575" w:rsidRPr="00725C7F" w:rsidRDefault="007D4575" w:rsidP="007D4575">
      <w:pPr>
        <w:ind w:firstLine="698"/>
        <w:jc w:val="right"/>
        <w:rPr>
          <w:rStyle w:val="af2"/>
          <w:bCs/>
          <w:sz w:val="28"/>
          <w:szCs w:val="28"/>
        </w:rPr>
      </w:pPr>
    </w:p>
    <w:p w14:paraId="4877EAC1" w14:textId="77777777" w:rsidR="007D4575" w:rsidRPr="00725C7F" w:rsidRDefault="007D4575" w:rsidP="007D4575">
      <w:pPr>
        <w:ind w:firstLine="698"/>
        <w:jc w:val="right"/>
        <w:rPr>
          <w:rStyle w:val="af2"/>
          <w:bCs/>
          <w:sz w:val="28"/>
          <w:szCs w:val="28"/>
        </w:rPr>
      </w:pPr>
    </w:p>
    <w:p w14:paraId="3B75D524" w14:textId="77777777" w:rsidR="007D4575" w:rsidRPr="00725C7F" w:rsidRDefault="007D4575" w:rsidP="007D4575">
      <w:pPr>
        <w:ind w:firstLine="698"/>
        <w:jc w:val="right"/>
        <w:rPr>
          <w:rStyle w:val="af2"/>
          <w:bCs/>
          <w:sz w:val="28"/>
          <w:szCs w:val="28"/>
        </w:rPr>
      </w:pPr>
    </w:p>
    <w:p w14:paraId="327E968D" w14:textId="77777777" w:rsidR="007D4575" w:rsidRPr="00725C7F" w:rsidRDefault="007D4575" w:rsidP="007D4575">
      <w:pPr>
        <w:ind w:firstLine="698"/>
        <w:jc w:val="right"/>
        <w:rPr>
          <w:rStyle w:val="af2"/>
          <w:bCs/>
          <w:sz w:val="28"/>
          <w:szCs w:val="28"/>
        </w:rPr>
      </w:pPr>
    </w:p>
    <w:p w14:paraId="3D627C36" w14:textId="77777777" w:rsidR="007D4575" w:rsidRPr="00725C7F" w:rsidRDefault="007D4575" w:rsidP="007D4575">
      <w:pPr>
        <w:ind w:firstLine="698"/>
        <w:jc w:val="right"/>
        <w:rPr>
          <w:rStyle w:val="af2"/>
          <w:bCs/>
          <w:sz w:val="28"/>
          <w:szCs w:val="28"/>
        </w:rPr>
      </w:pPr>
    </w:p>
    <w:p w14:paraId="0643E70E" w14:textId="77777777" w:rsidR="007D4575" w:rsidRPr="00725C7F" w:rsidRDefault="007D4575" w:rsidP="007D4575">
      <w:pPr>
        <w:ind w:firstLine="698"/>
        <w:jc w:val="right"/>
        <w:rPr>
          <w:rStyle w:val="af2"/>
          <w:bCs/>
          <w:sz w:val="28"/>
          <w:szCs w:val="28"/>
        </w:rPr>
      </w:pPr>
    </w:p>
    <w:p w14:paraId="7603C9D7" w14:textId="77777777" w:rsidR="007D4575" w:rsidRPr="00725C7F" w:rsidRDefault="007D4575" w:rsidP="007D4575">
      <w:pPr>
        <w:ind w:firstLine="698"/>
        <w:jc w:val="right"/>
        <w:rPr>
          <w:rStyle w:val="af2"/>
          <w:bCs/>
          <w:sz w:val="28"/>
          <w:szCs w:val="28"/>
        </w:rPr>
      </w:pPr>
    </w:p>
    <w:p w14:paraId="0A63416F" w14:textId="77777777" w:rsidR="007D4575" w:rsidRPr="00725C7F" w:rsidRDefault="007D4575" w:rsidP="007D4575">
      <w:pPr>
        <w:ind w:firstLine="698"/>
        <w:jc w:val="right"/>
        <w:rPr>
          <w:rStyle w:val="af2"/>
          <w:bCs/>
          <w:sz w:val="28"/>
          <w:szCs w:val="28"/>
        </w:rPr>
      </w:pPr>
    </w:p>
    <w:p w14:paraId="1CD1EA69" w14:textId="77777777" w:rsidR="007D4575" w:rsidRPr="00725C7F" w:rsidRDefault="007D4575" w:rsidP="007D4575">
      <w:pPr>
        <w:ind w:firstLine="698"/>
        <w:jc w:val="right"/>
        <w:rPr>
          <w:rStyle w:val="af2"/>
          <w:bCs/>
          <w:sz w:val="28"/>
          <w:szCs w:val="28"/>
        </w:rPr>
      </w:pPr>
    </w:p>
    <w:p w14:paraId="3C1A82A1" w14:textId="77777777" w:rsidR="007D4575" w:rsidRPr="00725C7F" w:rsidRDefault="007D4575" w:rsidP="007D4575">
      <w:pPr>
        <w:ind w:firstLine="698"/>
        <w:jc w:val="right"/>
        <w:rPr>
          <w:rStyle w:val="af2"/>
          <w:bCs/>
          <w:sz w:val="28"/>
          <w:szCs w:val="28"/>
        </w:rPr>
      </w:pPr>
    </w:p>
    <w:p w14:paraId="60123513" w14:textId="77777777" w:rsidR="007D4575" w:rsidRPr="00725C7F" w:rsidRDefault="007D4575" w:rsidP="007D4575">
      <w:pPr>
        <w:ind w:firstLine="698"/>
        <w:jc w:val="right"/>
        <w:rPr>
          <w:rStyle w:val="af2"/>
          <w:bCs/>
          <w:sz w:val="28"/>
          <w:szCs w:val="28"/>
        </w:rPr>
      </w:pPr>
    </w:p>
    <w:p w14:paraId="358B0AE5" w14:textId="77777777" w:rsidR="007D4575" w:rsidRPr="00725C7F" w:rsidRDefault="007D4575" w:rsidP="007D4575">
      <w:pPr>
        <w:ind w:firstLine="698"/>
        <w:jc w:val="right"/>
        <w:rPr>
          <w:rStyle w:val="af2"/>
          <w:bCs/>
          <w:sz w:val="28"/>
          <w:szCs w:val="28"/>
        </w:rPr>
      </w:pPr>
    </w:p>
    <w:p w14:paraId="322DC9BC" w14:textId="77777777" w:rsidR="007D4575" w:rsidRPr="00725C7F" w:rsidRDefault="007D4575" w:rsidP="007D4575">
      <w:pPr>
        <w:ind w:firstLine="698"/>
        <w:jc w:val="right"/>
        <w:rPr>
          <w:rStyle w:val="af2"/>
          <w:bCs/>
          <w:sz w:val="28"/>
          <w:szCs w:val="28"/>
        </w:rPr>
      </w:pPr>
    </w:p>
    <w:p w14:paraId="21A10345" w14:textId="77777777" w:rsidR="007D4575" w:rsidRPr="00725C7F" w:rsidRDefault="007D4575" w:rsidP="007D4575">
      <w:pPr>
        <w:ind w:firstLine="698"/>
        <w:jc w:val="right"/>
        <w:rPr>
          <w:rStyle w:val="af2"/>
          <w:bCs/>
          <w:sz w:val="28"/>
          <w:szCs w:val="28"/>
        </w:rPr>
      </w:pPr>
    </w:p>
    <w:p w14:paraId="39073CF7" w14:textId="77777777" w:rsidR="007D4575" w:rsidRPr="00725C7F" w:rsidRDefault="007D4575" w:rsidP="007D4575">
      <w:pPr>
        <w:ind w:firstLine="698"/>
        <w:jc w:val="right"/>
        <w:rPr>
          <w:rStyle w:val="af2"/>
          <w:bCs/>
          <w:sz w:val="28"/>
          <w:szCs w:val="28"/>
        </w:rPr>
      </w:pPr>
    </w:p>
    <w:p w14:paraId="65BAB3D5" w14:textId="77777777" w:rsidR="007D4575" w:rsidRDefault="007D4575" w:rsidP="007D4575">
      <w:pPr>
        <w:ind w:firstLine="698"/>
        <w:jc w:val="right"/>
        <w:rPr>
          <w:rStyle w:val="af2"/>
          <w:bCs/>
          <w:sz w:val="28"/>
          <w:szCs w:val="28"/>
        </w:rPr>
      </w:pPr>
    </w:p>
    <w:p w14:paraId="4691E5FE" w14:textId="77777777" w:rsidR="000E1BAC" w:rsidRDefault="000E1BAC" w:rsidP="007D4575">
      <w:pPr>
        <w:ind w:firstLine="698"/>
        <w:jc w:val="right"/>
        <w:rPr>
          <w:rStyle w:val="af2"/>
          <w:bCs/>
          <w:sz w:val="28"/>
          <w:szCs w:val="28"/>
          <w:lang w:val="en-US"/>
        </w:rPr>
      </w:pPr>
    </w:p>
    <w:p w14:paraId="66312587" w14:textId="77777777" w:rsidR="00BA0281" w:rsidRPr="00BA0281" w:rsidRDefault="00BA0281" w:rsidP="007D4575">
      <w:pPr>
        <w:ind w:firstLine="698"/>
        <w:jc w:val="right"/>
        <w:rPr>
          <w:rStyle w:val="af2"/>
          <w:bCs/>
          <w:sz w:val="28"/>
          <w:szCs w:val="28"/>
          <w:lang w:val="en-US"/>
        </w:rPr>
      </w:pPr>
    </w:p>
    <w:p w14:paraId="0679873C" w14:textId="77777777" w:rsidR="00141575" w:rsidRDefault="00141575" w:rsidP="007D4575">
      <w:pPr>
        <w:ind w:firstLine="698"/>
        <w:jc w:val="right"/>
        <w:rPr>
          <w:rStyle w:val="af2"/>
          <w:bCs/>
          <w:sz w:val="28"/>
          <w:szCs w:val="28"/>
        </w:rPr>
      </w:pPr>
    </w:p>
    <w:p w14:paraId="7F45BE71" w14:textId="77777777" w:rsidR="000E1BAC" w:rsidRPr="00725C7F" w:rsidRDefault="000E1BAC" w:rsidP="007D4575">
      <w:pPr>
        <w:ind w:firstLine="698"/>
        <w:jc w:val="right"/>
        <w:rPr>
          <w:rStyle w:val="af2"/>
          <w:bCs/>
          <w:sz w:val="28"/>
          <w:szCs w:val="28"/>
        </w:rPr>
      </w:pPr>
    </w:p>
    <w:p w14:paraId="31A7F75A" w14:textId="77777777" w:rsidR="007D4575" w:rsidRPr="000E1BAC" w:rsidRDefault="007D4575" w:rsidP="007D4575">
      <w:pPr>
        <w:ind w:firstLine="698"/>
        <w:jc w:val="right"/>
      </w:pPr>
      <w:bookmarkStart w:id="49" w:name="sub_2040"/>
      <w:bookmarkEnd w:id="48"/>
      <w:r w:rsidRPr="000E1BAC">
        <w:rPr>
          <w:rStyle w:val="af2"/>
          <w:b w:val="0"/>
          <w:bCs/>
          <w:color w:val="auto"/>
        </w:rPr>
        <w:lastRenderedPageBreak/>
        <w:t>Приложение 3</w:t>
      </w:r>
      <w:r w:rsidRPr="000E1BAC">
        <w:rPr>
          <w:rStyle w:val="af2"/>
          <w:bCs/>
          <w:color w:val="auto"/>
        </w:rPr>
        <w:br/>
      </w:r>
      <w:r w:rsidRPr="000E1BAC">
        <w:rPr>
          <w:rStyle w:val="af2"/>
          <w:b w:val="0"/>
          <w:bCs/>
          <w:color w:val="auto"/>
        </w:rPr>
        <w:t>к</w:t>
      </w:r>
      <w:r w:rsidRPr="000E1BAC">
        <w:rPr>
          <w:rStyle w:val="af2"/>
          <w:bCs/>
          <w:color w:val="auto"/>
        </w:rPr>
        <w:t xml:space="preserve"> </w:t>
      </w:r>
      <w:hyperlink w:anchor="sub_2000" w:history="1">
        <w:r w:rsidRPr="000E1BAC">
          <w:rPr>
            <w:rStyle w:val="ae"/>
            <w:color w:val="auto"/>
          </w:rPr>
          <w:t>Методике</w:t>
        </w:r>
      </w:hyperlink>
    </w:p>
    <w:bookmarkEnd w:id="49"/>
    <w:p w14:paraId="13C90CBE" w14:textId="77777777" w:rsidR="007D4575" w:rsidRPr="00725C7F" w:rsidRDefault="007D4575" w:rsidP="007D4575">
      <w:pPr>
        <w:rPr>
          <w:sz w:val="28"/>
          <w:szCs w:val="28"/>
        </w:rPr>
      </w:pPr>
    </w:p>
    <w:p w14:paraId="22FA8EB8" w14:textId="77777777" w:rsidR="007D4575" w:rsidRPr="00725C7F" w:rsidRDefault="007D4575" w:rsidP="007D4575">
      <w:pPr>
        <w:jc w:val="right"/>
        <w:rPr>
          <w:sz w:val="28"/>
          <w:szCs w:val="28"/>
        </w:rPr>
      </w:pPr>
      <w:r w:rsidRPr="00725C7F">
        <w:rPr>
          <w:sz w:val="28"/>
          <w:szCs w:val="28"/>
        </w:rPr>
        <w:t>_______________________________________________</w:t>
      </w:r>
    </w:p>
    <w:p w14:paraId="0141FD71" w14:textId="77777777" w:rsidR="007D4575" w:rsidRPr="000E1BAC" w:rsidRDefault="007D4575" w:rsidP="007D4575">
      <w:pPr>
        <w:jc w:val="right"/>
      </w:pPr>
      <w:r w:rsidRPr="000E1BAC">
        <w:t>(наименование должности представителя нанимателя)</w:t>
      </w:r>
    </w:p>
    <w:p w14:paraId="5BA48E4C" w14:textId="77777777" w:rsidR="007D4575" w:rsidRPr="00725C7F" w:rsidRDefault="007D4575" w:rsidP="007D4575">
      <w:pPr>
        <w:jc w:val="right"/>
        <w:rPr>
          <w:sz w:val="28"/>
          <w:szCs w:val="28"/>
        </w:rPr>
      </w:pPr>
      <w:r w:rsidRPr="00725C7F">
        <w:rPr>
          <w:sz w:val="28"/>
          <w:szCs w:val="28"/>
        </w:rPr>
        <w:t>_______________________________________________</w:t>
      </w:r>
    </w:p>
    <w:p w14:paraId="52F3E6EE" w14:textId="77777777" w:rsidR="00A8479C" w:rsidRDefault="007D4575" w:rsidP="007D4575">
      <w:pPr>
        <w:jc w:val="right"/>
      </w:pPr>
      <w:r w:rsidRPr="000E1BAC">
        <w:t>(фамилия, имя, отчество</w:t>
      </w:r>
      <w:r w:rsidR="00A8479C">
        <w:t xml:space="preserve"> (последнее – при наличии)</w:t>
      </w:r>
      <w:r w:rsidRPr="000E1BAC">
        <w:t xml:space="preserve"> </w:t>
      </w:r>
    </w:p>
    <w:p w14:paraId="71EF1E49" w14:textId="77777777" w:rsidR="007D4575" w:rsidRPr="000E1BAC" w:rsidRDefault="007D4575" w:rsidP="007D4575">
      <w:pPr>
        <w:jc w:val="right"/>
      </w:pPr>
      <w:r w:rsidRPr="000E1BAC">
        <w:t>представителя нанимателя)</w:t>
      </w:r>
    </w:p>
    <w:p w14:paraId="7D69D0F3" w14:textId="77777777" w:rsidR="007D4575" w:rsidRPr="00725C7F" w:rsidRDefault="007D4575" w:rsidP="007D4575">
      <w:pPr>
        <w:jc w:val="right"/>
        <w:rPr>
          <w:sz w:val="28"/>
          <w:szCs w:val="28"/>
        </w:rPr>
      </w:pPr>
      <w:r w:rsidRPr="00725C7F">
        <w:rPr>
          <w:sz w:val="28"/>
          <w:szCs w:val="28"/>
        </w:rPr>
        <w:t>_______________________________________________</w:t>
      </w:r>
    </w:p>
    <w:p w14:paraId="5F81F2FC" w14:textId="77777777" w:rsidR="00A8479C" w:rsidRDefault="007D4575" w:rsidP="007D4575">
      <w:pPr>
        <w:jc w:val="right"/>
      </w:pPr>
      <w:r w:rsidRPr="000E1BAC">
        <w:t>(фамилия, имя, отчество</w:t>
      </w:r>
      <w:r w:rsidR="00A8479C">
        <w:t xml:space="preserve"> (последнее – при наличии)</w:t>
      </w:r>
      <w:r w:rsidRPr="000E1BAC">
        <w:t xml:space="preserve"> </w:t>
      </w:r>
    </w:p>
    <w:p w14:paraId="17539F5E" w14:textId="77777777" w:rsidR="00A8479C" w:rsidRDefault="00A8479C" w:rsidP="00A8479C">
      <w:pPr>
        <w:jc w:val="right"/>
      </w:pPr>
      <w:r>
        <w:t xml:space="preserve">государственного гражданского </w:t>
      </w:r>
      <w:r w:rsidR="007D4575" w:rsidRPr="000E1BAC">
        <w:t xml:space="preserve">служащего </w:t>
      </w:r>
    </w:p>
    <w:p w14:paraId="7E158940" w14:textId="77777777" w:rsidR="004E5867" w:rsidRDefault="007D4575" w:rsidP="00A8479C">
      <w:pPr>
        <w:jc w:val="right"/>
      </w:pPr>
      <w:r w:rsidRPr="000E1BAC">
        <w:t>Ивановской области)</w:t>
      </w:r>
    </w:p>
    <w:p w14:paraId="1B3F4D9E" w14:textId="77777777" w:rsidR="004E5867" w:rsidRPr="004E5867" w:rsidRDefault="004E5867" w:rsidP="004E5867">
      <w:pPr>
        <w:jc w:val="right"/>
        <w:rPr>
          <w:sz w:val="28"/>
          <w:szCs w:val="28"/>
        </w:rPr>
      </w:pPr>
      <w:r w:rsidRPr="00725C7F">
        <w:rPr>
          <w:sz w:val="28"/>
          <w:szCs w:val="28"/>
        </w:rPr>
        <w:t>________________</w:t>
      </w:r>
      <w:r>
        <w:rPr>
          <w:sz w:val="28"/>
          <w:szCs w:val="28"/>
        </w:rPr>
        <w:t>_______________________________</w:t>
      </w:r>
      <w:r w:rsidR="007D4575" w:rsidRPr="000E1BAC">
        <w:t xml:space="preserve"> </w:t>
      </w:r>
    </w:p>
    <w:p w14:paraId="6691797E" w14:textId="77777777" w:rsidR="004E5867" w:rsidRDefault="007D4575" w:rsidP="004E5867">
      <w:pPr>
        <w:jc w:val="right"/>
      </w:pPr>
      <w:r w:rsidRPr="000E1BAC">
        <w:t>(замещаемая должность</w:t>
      </w:r>
      <w:r w:rsidR="004E5867">
        <w:t xml:space="preserve"> </w:t>
      </w:r>
      <w:r w:rsidRPr="000E1BAC">
        <w:t xml:space="preserve">государственной гражданской </w:t>
      </w:r>
    </w:p>
    <w:p w14:paraId="75EEC178" w14:textId="77777777" w:rsidR="004E5867" w:rsidRDefault="004E5867" w:rsidP="004E5867">
      <w:pPr>
        <w:jc w:val="right"/>
      </w:pPr>
      <w:r>
        <w:t xml:space="preserve">службы Ивановской области </w:t>
      </w:r>
      <w:r w:rsidR="007D4575" w:rsidRPr="000E1BAC">
        <w:t xml:space="preserve">в службе государственного </w:t>
      </w:r>
    </w:p>
    <w:p w14:paraId="63810B9B" w14:textId="77777777" w:rsidR="007D4575" w:rsidRPr="000E1BAC" w:rsidRDefault="007D4575" w:rsidP="004E5867">
      <w:pPr>
        <w:jc w:val="right"/>
      </w:pPr>
      <w:r w:rsidRPr="000E1BAC">
        <w:t>финансового контроля Ивановской области)</w:t>
      </w:r>
    </w:p>
    <w:p w14:paraId="68A7329E" w14:textId="77777777" w:rsidR="007D4575" w:rsidRPr="00725C7F" w:rsidRDefault="007D4575" w:rsidP="007D4575">
      <w:pPr>
        <w:rPr>
          <w:sz w:val="28"/>
          <w:szCs w:val="28"/>
        </w:rPr>
      </w:pPr>
    </w:p>
    <w:p w14:paraId="714DB428" w14:textId="77777777" w:rsidR="007D4575" w:rsidRPr="00A8479C" w:rsidRDefault="007D4575" w:rsidP="007D4575">
      <w:pPr>
        <w:pStyle w:val="1"/>
        <w:rPr>
          <w:rFonts w:ascii="Times New Roman" w:hAnsi="Times New Roman" w:cs="Times New Roman"/>
          <w:b w:val="0"/>
          <w:color w:val="000000" w:themeColor="text1"/>
          <w:sz w:val="28"/>
          <w:szCs w:val="28"/>
        </w:rPr>
      </w:pPr>
      <w:r w:rsidRPr="00A8479C">
        <w:rPr>
          <w:rFonts w:ascii="Times New Roman" w:hAnsi="Times New Roman" w:cs="Times New Roman"/>
          <w:b w:val="0"/>
          <w:color w:val="000000" w:themeColor="text1"/>
          <w:sz w:val="28"/>
          <w:szCs w:val="28"/>
        </w:rPr>
        <w:t>заявление</w:t>
      </w:r>
      <w:r w:rsidR="00A8479C" w:rsidRPr="00A8479C">
        <w:rPr>
          <w:rFonts w:ascii="Times New Roman" w:hAnsi="Times New Roman" w:cs="Times New Roman"/>
          <w:b w:val="0"/>
          <w:color w:val="000000" w:themeColor="text1"/>
          <w:sz w:val="28"/>
          <w:szCs w:val="28"/>
        </w:rPr>
        <w:t>.</w:t>
      </w:r>
    </w:p>
    <w:p w14:paraId="4D055DCA" w14:textId="77777777" w:rsidR="007D4575" w:rsidRPr="00725C7F" w:rsidRDefault="007D4575" w:rsidP="007D4575">
      <w:pPr>
        <w:rPr>
          <w:sz w:val="28"/>
          <w:szCs w:val="28"/>
        </w:rPr>
      </w:pPr>
    </w:p>
    <w:p w14:paraId="61EBE094" w14:textId="77777777" w:rsidR="007D4575" w:rsidRPr="00725C7F" w:rsidRDefault="007D4575" w:rsidP="000E1BAC">
      <w:pPr>
        <w:ind w:firstLine="708"/>
        <w:rPr>
          <w:sz w:val="28"/>
          <w:szCs w:val="28"/>
        </w:rPr>
      </w:pPr>
      <w:r w:rsidRPr="00725C7F">
        <w:rPr>
          <w:sz w:val="28"/>
          <w:szCs w:val="28"/>
        </w:rPr>
        <w:t>Прошу допустить меня к участию в конкурсе ____</w:t>
      </w:r>
      <w:r w:rsidR="000E1BAC">
        <w:rPr>
          <w:sz w:val="28"/>
          <w:szCs w:val="28"/>
        </w:rPr>
        <w:t>________________</w:t>
      </w:r>
    </w:p>
    <w:p w14:paraId="31137192" w14:textId="77777777" w:rsidR="007D4575" w:rsidRPr="00725C7F" w:rsidRDefault="007D4575" w:rsidP="007D4575">
      <w:pPr>
        <w:rPr>
          <w:sz w:val="28"/>
          <w:szCs w:val="28"/>
        </w:rPr>
      </w:pPr>
      <w:r w:rsidRPr="00725C7F">
        <w:rPr>
          <w:sz w:val="28"/>
          <w:szCs w:val="28"/>
        </w:rPr>
        <w:t>___________________________________________</w:t>
      </w:r>
      <w:r w:rsidR="000E1BAC">
        <w:rPr>
          <w:sz w:val="28"/>
          <w:szCs w:val="28"/>
        </w:rPr>
        <w:t>_____________________</w:t>
      </w:r>
    </w:p>
    <w:p w14:paraId="51F8C5C8" w14:textId="77777777" w:rsidR="007D4575" w:rsidRPr="000E1BAC" w:rsidRDefault="007D4575" w:rsidP="007D4575">
      <w:pPr>
        <w:ind w:firstLine="698"/>
        <w:jc w:val="center"/>
      </w:pPr>
      <w:r w:rsidRPr="000E1BAC">
        <w:t>(наименование конкурса)</w:t>
      </w:r>
    </w:p>
    <w:p w14:paraId="4FC85808" w14:textId="77777777" w:rsidR="007D4575" w:rsidRPr="000E1BAC" w:rsidRDefault="007D4575" w:rsidP="000E1BAC">
      <w:pPr>
        <w:ind w:firstLine="698"/>
        <w:jc w:val="both"/>
        <w:rPr>
          <w:sz w:val="28"/>
          <w:szCs w:val="28"/>
        </w:rPr>
      </w:pPr>
      <w:r w:rsidRPr="000E1BAC">
        <w:rPr>
          <w:sz w:val="28"/>
          <w:szCs w:val="28"/>
        </w:rPr>
        <w:t xml:space="preserve">С </w:t>
      </w:r>
      <w:r w:rsidRPr="000E1BAC">
        <w:rPr>
          <w:rStyle w:val="ae"/>
          <w:color w:val="auto"/>
          <w:sz w:val="28"/>
          <w:szCs w:val="28"/>
        </w:rPr>
        <w:t>Федеральным законом</w:t>
      </w:r>
      <w:r w:rsidRPr="000E1BAC">
        <w:rPr>
          <w:sz w:val="28"/>
          <w:szCs w:val="28"/>
        </w:rPr>
        <w:t xml:space="preserve"> от 27.07.2004 </w:t>
      </w:r>
      <w:r w:rsidR="000E1BAC">
        <w:rPr>
          <w:sz w:val="28"/>
          <w:szCs w:val="28"/>
        </w:rPr>
        <w:t>№</w:t>
      </w:r>
      <w:r w:rsidRPr="000E1BAC">
        <w:rPr>
          <w:sz w:val="28"/>
          <w:szCs w:val="28"/>
        </w:rPr>
        <w:t> 79-ФЗ</w:t>
      </w:r>
      <w:r w:rsidR="000E1BAC">
        <w:rPr>
          <w:sz w:val="28"/>
          <w:szCs w:val="28"/>
        </w:rPr>
        <w:t xml:space="preserve"> «</w:t>
      </w:r>
      <w:r w:rsidRPr="000E1BAC">
        <w:rPr>
          <w:sz w:val="28"/>
          <w:szCs w:val="28"/>
        </w:rPr>
        <w:t>О государственной гражданской службе Российской Федерации</w:t>
      </w:r>
      <w:r w:rsidR="000E1BAC">
        <w:rPr>
          <w:sz w:val="28"/>
          <w:szCs w:val="28"/>
        </w:rPr>
        <w:t>»</w:t>
      </w:r>
      <w:r w:rsidRPr="000E1BAC">
        <w:rPr>
          <w:sz w:val="28"/>
          <w:szCs w:val="28"/>
        </w:rPr>
        <w:t xml:space="preserve">, </w:t>
      </w:r>
      <w:r w:rsidRPr="000E1BAC">
        <w:rPr>
          <w:rStyle w:val="ae"/>
          <w:color w:val="auto"/>
          <w:sz w:val="28"/>
          <w:szCs w:val="28"/>
        </w:rPr>
        <w:t>Законом</w:t>
      </w:r>
      <w:r w:rsidRPr="000E1BAC">
        <w:rPr>
          <w:sz w:val="28"/>
          <w:szCs w:val="28"/>
        </w:rPr>
        <w:t xml:space="preserve"> Ивановской области от 06.04.2005 </w:t>
      </w:r>
      <w:r w:rsidR="000E1BAC">
        <w:rPr>
          <w:sz w:val="28"/>
          <w:szCs w:val="28"/>
        </w:rPr>
        <w:t>№</w:t>
      </w:r>
      <w:r w:rsidRPr="000E1BAC">
        <w:rPr>
          <w:sz w:val="28"/>
          <w:szCs w:val="28"/>
        </w:rPr>
        <w:t xml:space="preserve"> 69-ОЗ </w:t>
      </w:r>
      <w:r w:rsidR="000E1BAC">
        <w:rPr>
          <w:sz w:val="28"/>
          <w:szCs w:val="28"/>
        </w:rPr>
        <w:t>«</w:t>
      </w:r>
      <w:r w:rsidRPr="000E1BAC">
        <w:rPr>
          <w:sz w:val="28"/>
          <w:szCs w:val="28"/>
        </w:rPr>
        <w:t>О государственной гражданской службе Ивановской области</w:t>
      </w:r>
      <w:r w:rsidR="000E1BAC">
        <w:rPr>
          <w:sz w:val="28"/>
          <w:szCs w:val="28"/>
        </w:rPr>
        <w:t>»</w:t>
      </w:r>
      <w:r w:rsidRPr="000E1BAC">
        <w:rPr>
          <w:sz w:val="28"/>
          <w:szCs w:val="28"/>
        </w:rPr>
        <w:t xml:space="preserve">, иным </w:t>
      </w:r>
      <w:r w:rsidRPr="000E1BAC">
        <w:rPr>
          <w:rStyle w:val="ae"/>
          <w:color w:val="auto"/>
          <w:sz w:val="28"/>
          <w:szCs w:val="28"/>
        </w:rPr>
        <w:t>законодательством</w:t>
      </w:r>
      <w:r w:rsidRPr="000E1BAC">
        <w:rPr>
          <w:sz w:val="28"/>
          <w:szCs w:val="28"/>
        </w:rPr>
        <w:t xml:space="preserve"> Российской Федерации о государственной гражданской службе Российской Федерации, условиями проведения данного конкурса ознакомлен(а).</w:t>
      </w:r>
    </w:p>
    <w:p w14:paraId="53E60498" w14:textId="77777777" w:rsidR="000E1BAC" w:rsidRDefault="000E1BAC" w:rsidP="000E1BAC">
      <w:pPr>
        <w:rPr>
          <w:sz w:val="28"/>
          <w:szCs w:val="28"/>
        </w:rPr>
      </w:pPr>
    </w:p>
    <w:p w14:paraId="3A4B2551" w14:textId="77777777" w:rsidR="00A8479C" w:rsidRDefault="00A8479C" w:rsidP="00A8479C">
      <w:pPr>
        <w:pStyle w:val="ConsPlusNonformat"/>
        <w:jc w:val="both"/>
      </w:pPr>
    </w:p>
    <w:p w14:paraId="6FE3760E" w14:textId="77777777" w:rsidR="00A8479C" w:rsidRPr="00A8479C" w:rsidRDefault="00A8479C" w:rsidP="00A8479C">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8479C">
        <w:rPr>
          <w:rFonts w:ascii="Times New Roman" w:hAnsi="Times New Roman" w:cs="Times New Roman"/>
          <w:sz w:val="28"/>
          <w:szCs w:val="28"/>
        </w:rPr>
        <w:t xml:space="preserve"> _______________ 20____ г.     ______</w:t>
      </w:r>
      <w:r>
        <w:rPr>
          <w:rFonts w:ascii="Times New Roman" w:hAnsi="Times New Roman" w:cs="Times New Roman"/>
          <w:sz w:val="28"/>
          <w:szCs w:val="28"/>
        </w:rPr>
        <w:t>_____      __________________</w:t>
      </w:r>
    </w:p>
    <w:p w14:paraId="0434EAEE" w14:textId="77777777" w:rsidR="00A8479C" w:rsidRPr="00A8479C" w:rsidRDefault="00A8479C" w:rsidP="00A8479C">
      <w:pPr>
        <w:pStyle w:val="ConsPlusNonformat"/>
        <w:jc w:val="both"/>
        <w:rPr>
          <w:rFonts w:ascii="Times New Roman" w:hAnsi="Times New Roman" w:cs="Times New Roman"/>
          <w:sz w:val="24"/>
          <w:szCs w:val="24"/>
        </w:rPr>
      </w:pPr>
      <w:r w:rsidRPr="00A847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479C">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A8479C">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A8479C">
        <w:rPr>
          <w:rFonts w:ascii="Times New Roman" w:hAnsi="Times New Roman" w:cs="Times New Roman"/>
          <w:sz w:val="24"/>
          <w:szCs w:val="24"/>
        </w:rPr>
        <w:t xml:space="preserve"> (расшифровка подписи)</w:t>
      </w:r>
    </w:p>
    <w:p w14:paraId="7D25590A" w14:textId="77777777" w:rsidR="00A8479C" w:rsidRPr="00A8479C" w:rsidRDefault="00A8479C" w:rsidP="00A8479C">
      <w:pPr>
        <w:pStyle w:val="ConsPlusNonformat"/>
        <w:jc w:val="both"/>
        <w:rPr>
          <w:rFonts w:ascii="Times New Roman" w:hAnsi="Times New Roman" w:cs="Times New Roman"/>
          <w:sz w:val="28"/>
          <w:szCs w:val="28"/>
        </w:rPr>
      </w:pPr>
    </w:p>
    <w:p w14:paraId="1CD5D7C3" w14:textId="77777777" w:rsidR="00A8479C" w:rsidRPr="00A8479C" w:rsidRDefault="00A8479C" w:rsidP="00A8479C">
      <w:pPr>
        <w:pStyle w:val="ConsPlusNonformat"/>
        <w:jc w:val="both"/>
        <w:rPr>
          <w:rFonts w:ascii="Times New Roman" w:hAnsi="Times New Roman" w:cs="Times New Roman"/>
          <w:sz w:val="28"/>
          <w:szCs w:val="28"/>
        </w:rPr>
      </w:pPr>
      <w:r w:rsidRPr="00A8479C">
        <w:rPr>
          <w:rFonts w:ascii="Times New Roman" w:hAnsi="Times New Roman" w:cs="Times New Roman"/>
          <w:sz w:val="28"/>
          <w:szCs w:val="28"/>
        </w:rPr>
        <w:t>Заявление принял(а):</w:t>
      </w:r>
    </w:p>
    <w:p w14:paraId="52C30285" w14:textId="77777777" w:rsidR="00A8479C" w:rsidRPr="00A8479C" w:rsidRDefault="00A8479C" w:rsidP="00A8479C">
      <w:pPr>
        <w:pStyle w:val="ConsPlusNonformat"/>
        <w:jc w:val="both"/>
        <w:rPr>
          <w:rFonts w:ascii="Times New Roman" w:hAnsi="Times New Roman" w:cs="Times New Roman"/>
          <w:sz w:val="28"/>
          <w:szCs w:val="28"/>
        </w:rPr>
      </w:pPr>
      <w:r w:rsidRPr="00A8479C">
        <w:rPr>
          <w:rFonts w:ascii="Times New Roman" w:hAnsi="Times New Roman" w:cs="Times New Roman"/>
          <w:sz w:val="28"/>
          <w:szCs w:val="28"/>
        </w:rPr>
        <w:t>__________________________           ______</w:t>
      </w:r>
      <w:r>
        <w:rPr>
          <w:rFonts w:ascii="Times New Roman" w:hAnsi="Times New Roman" w:cs="Times New Roman"/>
          <w:sz w:val="28"/>
          <w:szCs w:val="28"/>
        </w:rPr>
        <w:t>____       ___________________</w:t>
      </w:r>
    </w:p>
    <w:p w14:paraId="1E448860" w14:textId="77777777" w:rsidR="00A8479C" w:rsidRPr="00A8479C" w:rsidRDefault="00A8479C" w:rsidP="00A8479C">
      <w:pPr>
        <w:pStyle w:val="ConsPlusNonformat"/>
        <w:jc w:val="both"/>
        <w:rPr>
          <w:rFonts w:ascii="Times New Roman" w:hAnsi="Times New Roman" w:cs="Times New Roman"/>
          <w:sz w:val="24"/>
          <w:szCs w:val="24"/>
        </w:rPr>
      </w:pPr>
      <w:r w:rsidRPr="00A8479C">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Pr="00A8479C">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A8479C">
        <w:rPr>
          <w:rFonts w:ascii="Times New Roman" w:hAnsi="Times New Roman" w:cs="Times New Roman"/>
          <w:sz w:val="24"/>
          <w:szCs w:val="24"/>
        </w:rPr>
        <w:t>(расшифровка подписи)</w:t>
      </w:r>
    </w:p>
    <w:p w14:paraId="46309F78" w14:textId="77777777" w:rsidR="00A8479C" w:rsidRPr="00A8479C" w:rsidRDefault="00A8479C" w:rsidP="00A8479C">
      <w:pPr>
        <w:pStyle w:val="ConsPlusNonformat"/>
        <w:jc w:val="both"/>
        <w:rPr>
          <w:rFonts w:ascii="Times New Roman" w:hAnsi="Times New Roman" w:cs="Times New Roman"/>
          <w:sz w:val="28"/>
          <w:szCs w:val="28"/>
        </w:rPr>
      </w:pPr>
    </w:p>
    <w:p w14:paraId="52629B34" w14:textId="77777777" w:rsidR="00A8479C" w:rsidRPr="00A8479C" w:rsidRDefault="00A8479C" w:rsidP="00A8479C">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A8479C">
        <w:rPr>
          <w:rFonts w:ascii="Times New Roman" w:hAnsi="Times New Roman" w:cs="Times New Roman"/>
          <w:sz w:val="28"/>
          <w:szCs w:val="28"/>
        </w:rPr>
        <w:t xml:space="preserve"> _______________ 20____ г.</w:t>
      </w:r>
    </w:p>
    <w:p w14:paraId="2BE90736" w14:textId="77777777" w:rsidR="00A8479C" w:rsidRPr="00A8479C" w:rsidRDefault="00A8479C" w:rsidP="00A8479C">
      <w:pPr>
        <w:pStyle w:val="ConsPlusNonformat"/>
        <w:jc w:val="both"/>
        <w:rPr>
          <w:rFonts w:ascii="Times New Roman" w:hAnsi="Times New Roman" w:cs="Times New Roman"/>
          <w:sz w:val="24"/>
          <w:szCs w:val="24"/>
        </w:rPr>
      </w:pPr>
      <w:r w:rsidRPr="00A847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479C">
        <w:rPr>
          <w:rFonts w:ascii="Times New Roman" w:hAnsi="Times New Roman" w:cs="Times New Roman"/>
          <w:sz w:val="24"/>
          <w:szCs w:val="24"/>
        </w:rPr>
        <w:t xml:space="preserve"> (дата)</w:t>
      </w:r>
    </w:p>
    <w:p w14:paraId="25C67CFC" w14:textId="77777777" w:rsidR="000E1BAC" w:rsidRPr="00A8479C" w:rsidRDefault="000E1BAC" w:rsidP="000E1BAC">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314"/>
        <w:gridCol w:w="425"/>
        <w:gridCol w:w="2693"/>
      </w:tblGrid>
      <w:tr w:rsidR="00A8479C" w:rsidRPr="00725C7F" w14:paraId="60D4EDAA" w14:textId="77777777" w:rsidTr="00D95571">
        <w:tc>
          <w:tcPr>
            <w:tcW w:w="840" w:type="dxa"/>
            <w:tcBorders>
              <w:top w:val="nil"/>
              <w:left w:val="nil"/>
              <w:bottom w:val="nil"/>
              <w:right w:val="nil"/>
            </w:tcBorders>
          </w:tcPr>
          <w:p w14:paraId="4AB58545" w14:textId="77777777" w:rsidR="00A8479C" w:rsidRPr="00725C7F" w:rsidRDefault="00A8479C" w:rsidP="00D95571">
            <w:pPr>
              <w:pStyle w:val="af"/>
              <w:rPr>
                <w:rFonts w:ascii="Times New Roman" w:hAnsi="Times New Roman" w:cs="Times New Roman"/>
                <w:sz w:val="28"/>
                <w:szCs w:val="28"/>
              </w:rPr>
            </w:pPr>
          </w:p>
        </w:tc>
        <w:tc>
          <w:tcPr>
            <w:tcW w:w="2314" w:type="dxa"/>
            <w:tcBorders>
              <w:top w:val="nil"/>
              <w:left w:val="nil"/>
              <w:bottom w:val="nil"/>
              <w:right w:val="nil"/>
            </w:tcBorders>
          </w:tcPr>
          <w:p w14:paraId="30C68AF9" w14:textId="77777777" w:rsidR="00A8479C" w:rsidRPr="00725C7F" w:rsidRDefault="00A8479C" w:rsidP="00D95571">
            <w:pPr>
              <w:pStyle w:val="af"/>
              <w:rPr>
                <w:rFonts w:ascii="Times New Roman" w:hAnsi="Times New Roman" w:cs="Times New Roman"/>
                <w:sz w:val="28"/>
                <w:szCs w:val="28"/>
              </w:rPr>
            </w:pPr>
          </w:p>
        </w:tc>
        <w:tc>
          <w:tcPr>
            <w:tcW w:w="425" w:type="dxa"/>
            <w:tcBorders>
              <w:top w:val="nil"/>
              <w:left w:val="nil"/>
              <w:bottom w:val="nil"/>
              <w:right w:val="nil"/>
            </w:tcBorders>
          </w:tcPr>
          <w:p w14:paraId="4BCE434E" w14:textId="77777777" w:rsidR="00A8479C" w:rsidRPr="00725C7F" w:rsidRDefault="00A8479C" w:rsidP="00D95571">
            <w:pPr>
              <w:pStyle w:val="af"/>
              <w:rPr>
                <w:rFonts w:ascii="Times New Roman" w:hAnsi="Times New Roman" w:cs="Times New Roman"/>
                <w:sz w:val="28"/>
                <w:szCs w:val="28"/>
              </w:rPr>
            </w:pPr>
          </w:p>
        </w:tc>
        <w:tc>
          <w:tcPr>
            <w:tcW w:w="2693" w:type="dxa"/>
            <w:tcBorders>
              <w:top w:val="nil"/>
              <w:left w:val="nil"/>
              <w:bottom w:val="nil"/>
              <w:right w:val="nil"/>
            </w:tcBorders>
          </w:tcPr>
          <w:p w14:paraId="42F8E0CD" w14:textId="77777777" w:rsidR="00A8479C" w:rsidRPr="00725C7F" w:rsidRDefault="00A8479C" w:rsidP="00D95571">
            <w:pPr>
              <w:pStyle w:val="af"/>
              <w:rPr>
                <w:rFonts w:ascii="Times New Roman" w:hAnsi="Times New Roman" w:cs="Times New Roman"/>
                <w:sz w:val="28"/>
                <w:szCs w:val="28"/>
              </w:rPr>
            </w:pPr>
          </w:p>
        </w:tc>
      </w:tr>
      <w:tr w:rsidR="00A8479C" w:rsidRPr="00725C7F" w14:paraId="5E0ED4DE" w14:textId="77777777" w:rsidTr="00D95571">
        <w:tc>
          <w:tcPr>
            <w:tcW w:w="840" w:type="dxa"/>
            <w:tcBorders>
              <w:top w:val="nil"/>
              <w:left w:val="nil"/>
              <w:bottom w:val="nil"/>
              <w:right w:val="nil"/>
            </w:tcBorders>
          </w:tcPr>
          <w:p w14:paraId="63AE80C0" w14:textId="77777777" w:rsidR="00A8479C" w:rsidRPr="00725C7F" w:rsidRDefault="00A8479C" w:rsidP="00D95571">
            <w:pPr>
              <w:pStyle w:val="af"/>
              <w:rPr>
                <w:rFonts w:ascii="Times New Roman" w:hAnsi="Times New Roman" w:cs="Times New Roman"/>
                <w:sz w:val="28"/>
                <w:szCs w:val="28"/>
              </w:rPr>
            </w:pPr>
          </w:p>
        </w:tc>
        <w:tc>
          <w:tcPr>
            <w:tcW w:w="2314" w:type="dxa"/>
            <w:tcBorders>
              <w:top w:val="nil"/>
              <w:left w:val="nil"/>
              <w:bottom w:val="nil"/>
              <w:right w:val="nil"/>
            </w:tcBorders>
          </w:tcPr>
          <w:p w14:paraId="388E3877" w14:textId="77777777" w:rsidR="00A8479C" w:rsidRPr="00725C7F" w:rsidRDefault="00A8479C" w:rsidP="00D95571">
            <w:pPr>
              <w:pStyle w:val="af"/>
              <w:rPr>
                <w:rFonts w:ascii="Times New Roman" w:hAnsi="Times New Roman" w:cs="Times New Roman"/>
                <w:sz w:val="28"/>
                <w:szCs w:val="28"/>
              </w:rPr>
            </w:pPr>
          </w:p>
        </w:tc>
        <w:tc>
          <w:tcPr>
            <w:tcW w:w="425" w:type="dxa"/>
            <w:tcBorders>
              <w:top w:val="nil"/>
              <w:left w:val="nil"/>
              <w:bottom w:val="nil"/>
              <w:right w:val="nil"/>
            </w:tcBorders>
          </w:tcPr>
          <w:p w14:paraId="43190A97" w14:textId="77777777" w:rsidR="00A8479C" w:rsidRPr="00725C7F" w:rsidRDefault="00A8479C" w:rsidP="00D95571">
            <w:pPr>
              <w:pStyle w:val="af"/>
              <w:rPr>
                <w:rFonts w:ascii="Times New Roman" w:hAnsi="Times New Roman" w:cs="Times New Roman"/>
                <w:sz w:val="28"/>
                <w:szCs w:val="28"/>
              </w:rPr>
            </w:pPr>
          </w:p>
        </w:tc>
        <w:tc>
          <w:tcPr>
            <w:tcW w:w="2693" w:type="dxa"/>
            <w:tcBorders>
              <w:top w:val="nil"/>
              <w:left w:val="nil"/>
              <w:bottom w:val="nil"/>
              <w:right w:val="nil"/>
            </w:tcBorders>
          </w:tcPr>
          <w:p w14:paraId="32B82922" w14:textId="77777777" w:rsidR="00A8479C" w:rsidRPr="00725C7F" w:rsidRDefault="00A8479C" w:rsidP="00D95571">
            <w:pPr>
              <w:pStyle w:val="af"/>
              <w:rPr>
                <w:rFonts w:ascii="Times New Roman" w:hAnsi="Times New Roman" w:cs="Times New Roman"/>
                <w:sz w:val="28"/>
                <w:szCs w:val="28"/>
              </w:rPr>
            </w:pPr>
          </w:p>
        </w:tc>
      </w:tr>
    </w:tbl>
    <w:p w14:paraId="7A09287A" w14:textId="77777777" w:rsidR="000E1BAC" w:rsidRPr="00725C7F" w:rsidRDefault="000E1BAC" w:rsidP="000E1BAC">
      <w:pPr>
        <w:rPr>
          <w:sz w:val="28"/>
          <w:szCs w:val="28"/>
        </w:rPr>
      </w:pPr>
    </w:p>
    <w:p w14:paraId="4C62DCBC" w14:textId="77777777" w:rsidR="007D4575" w:rsidRPr="00725C7F" w:rsidRDefault="007D4575" w:rsidP="007D4575">
      <w:pPr>
        <w:rPr>
          <w:sz w:val="28"/>
          <w:szCs w:val="28"/>
        </w:rPr>
      </w:pPr>
    </w:p>
    <w:p w14:paraId="07BB016D" w14:textId="77777777" w:rsidR="007D4575" w:rsidRPr="00725C7F" w:rsidRDefault="007D4575" w:rsidP="007D4575">
      <w:pPr>
        <w:ind w:firstLine="698"/>
        <w:jc w:val="right"/>
        <w:rPr>
          <w:rStyle w:val="af2"/>
          <w:bCs/>
          <w:sz w:val="28"/>
          <w:szCs w:val="28"/>
        </w:rPr>
      </w:pPr>
      <w:bookmarkStart w:id="50" w:name="sub_2050"/>
    </w:p>
    <w:p w14:paraId="2C326001" w14:textId="77777777" w:rsidR="007D4575" w:rsidRDefault="007D4575" w:rsidP="007D4575">
      <w:pPr>
        <w:ind w:firstLine="698"/>
        <w:jc w:val="right"/>
        <w:rPr>
          <w:rStyle w:val="af2"/>
          <w:bCs/>
          <w:sz w:val="28"/>
          <w:szCs w:val="28"/>
        </w:rPr>
      </w:pPr>
    </w:p>
    <w:p w14:paraId="2399E30D" w14:textId="77777777" w:rsidR="007D4575" w:rsidRPr="00725C7F" w:rsidRDefault="007D4575" w:rsidP="007D4575">
      <w:pPr>
        <w:rPr>
          <w:rStyle w:val="af2"/>
          <w:bCs/>
          <w:sz w:val="28"/>
          <w:szCs w:val="28"/>
        </w:rPr>
      </w:pPr>
    </w:p>
    <w:p w14:paraId="61A837A5" w14:textId="77777777" w:rsidR="007D4575" w:rsidRPr="000E1BAC" w:rsidRDefault="007D4575" w:rsidP="007D4575">
      <w:pPr>
        <w:ind w:firstLine="698"/>
        <w:jc w:val="right"/>
      </w:pPr>
      <w:r w:rsidRPr="000E1BAC">
        <w:rPr>
          <w:rStyle w:val="af2"/>
          <w:b w:val="0"/>
          <w:bCs/>
          <w:color w:val="auto"/>
        </w:rPr>
        <w:lastRenderedPageBreak/>
        <w:t>Приложение 4</w:t>
      </w:r>
      <w:r w:rsidRPr="000E1BAC">
        <w:rPr>
          <w:rStyle w:val="af2"/>
          <w:b w:val="0"/>
          <w:bCs/>
          <w:color w:val="auto"/>
        </w:rPr>
        <w:br/>
        <w:t>к</w:t>
      </w:r>
      <w:r w:rsidRPr="000E1BAC">
        <w:rPr>
          <w:rStyle w:val="af2"/>
          <w:bCs/>
          <w:color w:val="auto"/>
        </w:rPr>
        <w:t xml:space="preserve"> </w:t>
      </w:r>
      <w:r w:rsidRPr="000E1BAC">
        <w:rPr>
          <w:rStyle w:val="ae"/>
          <w:color w:val="auto"/>
        </w:rPr>
        <w:t>Методике</w:t>
      </w:r>
    </w:p>
    <w:bookmarkEnd w:id="50"/>
    <w:p w14:paraId="0D6BB18D" w14:textId="77777777" w:rsidR="004E5867" w:rsidRPr="00725C7F" w:rsidRDefault="004E5867" w:rsidP="004E5867">
      <w:pPr>
        <w:rPr>
          <w:sz w:val="28"/>
          <w:szCs w:val="28"/>
        </w:rPr>
      </w:pPr>
    </w:p>
    <w:p w14:paraId="77872451" w14:textId="77777777" w:rsidR="004E5867" w:rsidRPr="00725C7F" w:rsidRDefault="004E5867" w:rsidP="004E5867">
      <w:pPr>
        <w:jc w:val="right"/>
        <w:rPr>
          <w:sz w:val="28"/>
          <w:szCs w:val="28"/>
        </w:rPr>
      </w:pPr>
      <w:r w:rsidRPr="00725C7F">
        <w:rPr>
          <w:sz w:val="28"/>
          <w:szCs w:val="28"/>
        </w:rPr>
        <w:t>_______________________________________________</w:t>
      </w:r>
    </w:p>
    <w:p w14:paraId="16893D2D" w14:textId="77777777" w:rsidR="004E5867" w:rsidRPr="000E1BAC" w:rsidRDefault="004E5867" w:rsidP="004E5867">
      <w:pPr>
        <w:jc w:val="right"/>
      </w:pPr>
      <w:r w:rsidRPr="000E1BAC">
        <w:t>(наименование должности представителя нанимателя)</w:t>
      </w:r>
    </w:p>
    <w:p w14:paraId="29FCA3AB" w14:textId="77777777" w:rsidR="004E5867" w:rsidRPr="00725C7F" w:rsidRDefault="004E5867" w:rsidP="004E5867">
      <w:pPr>
        <w:jc w:val="right"/>
        <w:rPr>
          <w:sz w:val="28"/>
          <w:szCs w:val="28"/>
        </w:rPr>
      </w:pPr>
      <w:r w:rsidRPr="00725C7F">
        <w:rPr>
          <w:sz w:val="28"/>
          <w:szCs w:val="28"/>
        </w:rPr>
        <w:t>_______________________________________________</w:t>
      </w:r>
    </w:p>
    <w:p w14:paraId="5C1F9310" w14:textId="77777777" w:rsidR="00A8479C" w:rsidRDefault="004E5867" w:rsidP="004E5867">
      <w:pPr>
        <w:jc w:val="right"/>
      </w:pPr>
      <w:r w:rsidRPr="000E1BAC">
        <w:t xml:space="preserve">(фамилия, имя, отчество </w:t>
      </w:r>
      <w:r w:rsidR="00A8479C">
        <w:t>(последнее – при наличии)</w:t>
      </w:r>
    </w:p>
    <w:p w14:paraId="4259B2A4" w14:textId="77777777" w:rsidR="004E5867" w:rsidRPr="000E1BAC" w:rsidRDefault="004E5867" w:rsidP="004E5867">
      <w:pPr>
        <w:jc w:val="right"/>
      </w:pPr>
      <w:r w:rsidRPr="000E1BAC">
        <w:t>представителя нанимателя)</w:t>
      </w:r>
    </w:p>
    <w:p w14:paraId="062711A7" w14:textId="77777777" w:rsidR="004E5867" w:rsidRPr="00725C7F" w:rsidRDefault="004E5867" w:rsidP="004E5867">
      <w:pPr>
        <w:jc w:val="right"/>
        <w:rPr>
          <w:sz w:val="28"/>
          <w:szCs w:val="28"/>
        </w:rPr>
      </w:pPr>
      <w:r w:rsidRPr="00725C7F">
        <w:rPr>
          <w:sz w:val="28"/>
          <w:szCs w:val="28"/>
        </w:rPr>
        <w:t>_______________________________________________</w:t>
      </w:r>
    </w:p>
    <w:p w14:paraId="23DCDF81" w14:textId="77777777" w:rsidR="00A8479C" w:rsidRDefault="004E5867" w:rsidP="004E5867">
      <w:pPr>
        <w:jc w:val="right"/>
      </w:pPr>
      <w:r w:rsidRPr="000E1BAC">
        <w:t>(фамилия, имя, отчество</w:t>
      </w:r>
      <w:r w:rsidR="00A8479C">
        <w:t xml:space="preserve"> (последнее – при наличии)</w:t>
      </w:r>
      <w:r w:rsidRPr="000E1BAC">
        <w:t xml:space="preserve"> </w:t>
      </w:r>
    </w:p>
    <w:p w14:paraId="6B77154D" w14:textId="77777777" w:rsidR="004E5867" w:rsidRDefault="00A8479C" w:rsidP="00A8479C">
      <w:pPr>
        <w:jc w:val="right"/>
      </w:pPr>
      <w:r>
        <w:t>государственного гражданского служащего</w:t>
      </w:r>
      <w:r w:rsidR="004E5867" w:rsidRPr="000E1BAC">
        <w:t>)</w:t>
      </w:r>
    </w:p>
    <w:p w14:paraId="52792914" w14:textId="77777777" w:rsidR="004E5867" w:rsidRPr="004E5867" w:rsidRDefault="004E5867" w:rsidP="004E5867">
      <w:pPr>
        <w:jc w:val="right"/>
        <w:rPr>
          <w:sz w:val="28"/>
          <w:szCs w:val="28"/>
        </w:rPr>
      </w:pPr>
      <w:r w:rsidRPr="00725C7F">
        <w:rPr>
          <w:sz w:val="28"/>
          <w:szCs w:val="28"/>
        </w:rPr>
        <w:t>________________</w:t>
      </w:r>
      <w:r>
        <w:rPr>
          <w:sz w:val="28"/>
          <w:szCs w:val="28"/>
        </w:rPr>
        <w:t>_______________________________</w:t>
      </w:r>
      <w:r w:rsidRPr="000E1BAC">
        <w:t xml:space="preserve"> </w:t>
      </w:r>
    </w:p>
    <w:p w14:paraId="0D29B2B8" w14:textId="77777777" w:rsidR="004E5867" w:rsidRDefault="004E5867" w:rsidP="004E5867">
      <w:pPr>
        <w:jc w:val="right"/>
      </w:pPr>
      <w:r>
        <w:t xml:space="preserve">(замещаемая должность </w:t>
      </w:r>
      <w:r w:rsidRPr="000E1BAC">
        <w:t>государственной гражданско</w:t>
      </w:r>
      <w:r>
        <w:t>й</w:t>
      </w:r>
    </w:p>
    <w:p w14:paraId="13B9F724" w14:textId="77777777" w:rsidR="004E5867" w:rsidRDefault="004E5867" w:rsidP="004E5867">
      <w:pPr>
        <w:jc w:val="right"/>
      </w:pPr>
      <w:r w:rsidRPr="000E1BAC">
        <w:t xml:space="preserve"> </w:t>
      </w:r>
      <w:r>
        <w:t xml:space="preserve">службы с указанием наименования </w:t>
      </w:r>
      <w:r w:rsidRPr="000E1BAC">
        <w:t xml:space="preserve">государственного </w:t>
      </w:r>
    </w:p>
    <w:p w14:paraId="604ADFB1" w14:textId="77777777" w:rsidR="004E5867" w:rsidRPr="000E1BAC" w:rsidRDefault="004E5867" w:rsidP="004E5867">
      <w:pPr>
        <w:jc w:val="right"/>
      </w:pPr>
      <w:r w:rsidRPr="000E1BAC">
        <w:t>органа (его структурного подразделения))</w:t>
      </w:r>
    </w:p>
    <w:p w14:paraId="33746B4F" w14:textId="77777777" w:rsidR="004E5867" w:rsidRDefault="004E5867" w:rsidP="007D4575">
      <w:pPr>
        <w:pStyle w:val="1"/>
        <w:rPr>
          <w:rFonts w:ascii="Times New Roman" w:hAnsi="Times New Roman" w:cs="Times New Roman"/>
          <w:sz w:val="28"/>
          <w:szCs w:val="28"/>
        </w:rPr>
      </w:pPr>
    </w:p>
    <w:p w14:paraId="14457FA8" w14:textId="77777777" w:rsidR="007D4575" w:rsidRPr="00A8479C" w:rsidRDefault="007D4575" w:rsidP="007D4575">
      <w:pPr>
        <w:pStyle w:val="1"/>
        <w:rPr>
          <w:rFonts w:ascii="Times New Roman" w:hAnsi="Times New Roman" w:cs="Times New Roman"/>
          <w:b w:val="0"/>
          <w:color w:val="000000" w:themeColor="text1"/>
          <w:sz w:val="28"/>
          <w:szCs w:val="28"/>
        </w:rPr>
      </w:pPr>
      <w:r w:rsidRPr="00A8479C">
        <w:rPr>
          <w:rFonts w:ascii="Times New Roman" w:hAnsi="Times New Roman" w:cs="Times New Roman"/>
          <w:b w:val="0"/>
          <w:color w:val="000000" w:themeColor="text1"/>
          <w:sz w:val="28"/>
          <w:szCs w:val="28"/>
        </w:rPr>
        <w:t>заявление</w:t>
      </w:r>
      <w:r w:rsidR="00A8479C">
        <w:rPr>
          <w:rFonts w:ascii="Times New Roman" w:hAnsi="Times New Roman" w:cs="Times New Roman"/>
          <w:b w:val="0"/>
          <w:color w:val="000000" w:themeColor="text1"/>
          <w:sz w:val="28"/>
          <w:szCs w:val="28"/>
        </w:rPr>
        <w:t>.</w:t>
      </w:r>
    </w:p>
    <w:p w14:paraId="493F0E39" w14:textId="77777777" w:rsidR="007D4575" w:rsidRPr="00725C7F" w:rsidRDefault="007D4575" w:rsidP="007D4575">
      <w:pPr>
        <w:rPr>
          <w:sz w:val="28"/>
          <w:szCs w:val="28"/>
        </w:rPr>
      </w:pPr>
    </w:p>
    <w:p w14:paraId="13117168" w14:textId="77777777" w:rsidR="007D4575" w:rsidRPr="00725C7F" w:rsidRDefault="007D4575" w:rsidP="000E1BAC">
      <w:pPr>
        <w:ind w:firstLine="708"/>
        <w:rPr>
          <w:sz w:val="28"/>
          <w:szCs w:val="28"/>
        </w:rPr>
      </w:pPr>
      <w:r w:rsidRPr="00725C7F">
        <w:rPr>
          <w:sz w:val="28"/>
          <w:szCs w:val="28"/>
        </w:rPr>
        <w:t>Прошу допустить меня к участию в конкурсе ____</w:t>
      </w:r>
      <w:r w:rsidR="000E1BAC">
        <w:rPr>
          <w:sz w:val="28"/>
          <w:szCs w:val="28"/>
        </w:rPr>
        <w:t>________________</w:t>
      </w:r>
    </w:p>
    <w:p w14:paraId="1F386E50" w14:textId="77777777" w:rsidR="007D4575" w:rsidRPr="00725C7F" w:rsidRDefault="007D4575" w:rsidP="007D4575">
      <w:pPr>
        <w:rPr>
          <w:sz w:val="28"/>
          <w:szCs w:val="28"/>
        </w:rPr>
      </w:pPr>
      <w:r w:rsidRPr="00725C7F">
        <w:rPr>
          <w:sz w:val="28"/>
          <w:szCs w:val="28"/>
        </w:rPr>
        <w:t>___________________________________________</w:t>
      </w:r>
      <w:r w:rsidR="000E1BAC">
        <w:rPr>
          <w:sz w:val="28"/>
          <w:szCs w:val="28"/>
        </w:rPr>
        <w:t>_____________________</w:t>
      </w:r>
    </w:p>
    <w:p w14:paraId="52ECAA22" w14:textId="77777777" w:rsidR="007D4575" w:rsidRPr="000E1BAC" w:rsidRDefault="007D4575" w:rsidP="007D4575">
      <w:pPr>
        <w:ind w:firstLine="698"/>
        <w:jc w:val="center"/>
      </w:pPr>
      <w:r w:rsidRPr="000E1BAC">
        <w:t>(наименование конкурса)</w:t>
      </w:r>
    </w:p>
    <w:p w14:paraId="5C47C798" w14:textId="77777777" w:rsidR="004E5867" w:rsidRDefault="007D4575" w:rsidP="004E5867">
      <w:pPr>
        <w:ind w:firstLine="698"/>
        <w:jc w:val="both"/>
        <w:rPr>
          <w:sz w:val="28"/>
          <w:szCs w:val="28"/>
        </w:rPr>
      </w:pPr>
      <w:r w:rsidRPr="000E1BAC">
        <w:rPr>
          <w:sz w:val="28"/>
          <w:szCs w:val="28"/>
        </w:rPr>
        <w:t xml:space="preserve">С </w:t>
      </w:r>
      <w:r w:rsidRPr="000E1BAC">
        <w:rPr>
          <w:rStyle w:val="ae"/>
          <w:color w:val="auto"/>
          <w:sz w:val="28"/>
          <w:szCs w:val="28"/>
        </w:rPr>
        <w:t>Федеральным законом</w:t>
      </w:r>
      <w:r w:rsidRPr="000E1BAC">
        <w:rPr>
          <w:sz w:val="28"/>
          <w:szCs w:val="28"/>
        </w:rPr>
        <w:t xml:space="preserve"> от 27.07.2004</w:t>
      </w:r>
      <w:r w:rsidR="000E1BAC">
        <w:rPr>
          <w:sz w:val="28"/>
          <w:szCs w:val="28"/>
        </w:rPr>
        <w:t xml:space="preserve"> №</w:t>
      </w:r>
      <w:r w:rsidRPr="000E1BAC">
        <w:rPr>
          <w:sz w:val="28"/>
          <w:szCs w:val="28"/>
        </w:rPr>
        <w:t xml:space="preserve"> 79-ФЗ </w:t>
      </w:r>
      <w:r w:rsidR="000E1BAC">
        <w:rPr>
          <w:sz w:val="28"/>
          <w:szCs w:val="28"/>
        </w:rPr>
        <w:t>«</w:t>
      </w:r>
      <w:r w:rsidRPr="000E1BAC">
        <w:rPr>
          <w:sz w:val="28"/>
          <w:szCs w:val="28"/>
        </w:rPr>
        <w:t>О государственной гражданской службе Российской Федерации</w:t>
      </w:r>
      <w:r w:rsidR="000E1BAC">
        <w:rPr>
          <w:sz w:val="28"/>
          <w:szCs w:val="28"/>
        </w:rPr>
        <w:t>»</w:t>
      </w:r>
      <w:r w:rsidRPr="000E1BAC">
        <w:rPr>
          <w:sz w:val="28"/>
          <w:szCs w:val="28"/>
        </w:rPr>
        <w:t xml:space="preserve">, </w:t>
      </w:r>
      <w:r w:rsidRPr="000E1BAC">
        <w:rPr>
          <w:rStyle w:val="ae"/>
          <w:color w:val="auto"/>
          <w:sz w:val="28"/>
          <w:szCs w:val="28"/>
        </w:rPr>
        <w:t>Законом</w:t>
      </w:r>
      <w:r w:rsidRPr="000E1BAC">
        <w:rPr>
          <w:sz w:val="28"/>
          <w:szCs w:val="28"/>
        </w:rPr>
        <w:t xml:space="preserve"> Ивановской области от 06.04.2005 </w:t>
      </w:r>
      <w:r w:rsidR="000E1BAC">
        <w:rPr>
          <w:sz w:val="28"/>
          <w:szCs w:val="28"/>
        </w:rPr>
        <w:t>№</w:t>
      </w:r>
      <w:r w:rsidRPr="000E1BAC">
        <w:rPr>
          <w:sz w:val="28"/>
          <w:szCs w:val="28"/>
        </w:rPr>
        <w:t xml:space="preserve"> 69-ОЗ </w:t>
      </w:r>
      <w:r w:rsidR="000E1BAC">
        <w:rPr>
          <w:sz w:val="28"/>
          <w:szCs w:val="28"/>
        </w:rPr>
        <w:t>«</w:t>
      </w:r>
      <w:r w:rsidRPr="000E1BAC">
        <w:rPr>
          <w:sz w:val="28"/>
          <w:szCs w:val="28"/>
        </w:rPr>
        <w:t>О государственной гражданской службе Ивановской области</w:t>
      </w:r>
      <w:r w:rsidR="000E1BAC">
        <w:rPr>
          <w:sz w:val="28"/>
          <w:szCs w:val="28"/>
        </w:rPr>
        <w:t>»</w:t>
      </w:r>
      <w:r w:rsidRPr="000E1BAC">
        <w:rPr>
          <w:sz w:val="28"/>
          <w:szCs w:val="28"/>
        </w:rPr>
        <w:t xml:space="preserve">, иным </w:t>
      </w:r>
      <w:r w:rsidRPr="000E1BAC">
        <w:rPr>
          <w:rStyle w:val="ae"/>
          <w:color w:val="auto"/>
          <w:sz w:val="28"/>
          <w:szCs w:val="28"/>
        </w:rPr>
        <w:t>законодательством</w:t>
      </w:r>
      <w:r w:rsidRPr="000E1BAC">
        <w:rPr>
          <w:sz w:val="28"/>
          <w:szCs w:val="28"/>
        </w:rPr>
        <w:t xml:space="preserve"> Российской Федерации о государственной гражданской службе Российской Федерации, условиями проведения данного конкурса озн</w:t>
      </w:r>
      <w:bookmarkStart w:id="51" w:name="sub_2060"/>
      <w:r w:rsidR="004E5867">
        <w:rPr>
          <w:sz w:val="28"/>
          <w:szCs w:val="28"/>
        </w:rPr>
        <w:t>акомлен (а).</w:t>
      </w:r>
    </w:p>
    <w:p w14:paraId="48C10BFA" w14:textId="77777777" w:rsidR="000E1BAC" w:rsidRPr="004E5867" w:rsidRDefault="004E5867" w:rsidP="004E5867">
      <w:pPr>
        <w:ind w:firstLine="698"/>
        <w:jc w:val="both"/>
        <w:rPr>
          <w:color w:val="000000" w:themeColor="text1"/>
          <w:sz w:val="28"/>
          <w:szCs w:val="28"/>
        </w:rPr>
      </w:pPr>
      <w:r w:rsidRPr="004E5867">
        <w:rPr>
          <w:color w:val="000000" w:themeColor="text1"/>
          <w:sz w:val="28"/>
          <w:szCs w:val="28"/>
          <w:shd w:val="clear" w:color="auto" w:fill="FFFFFF"/>
        </w:rPr>
        <w:t>К заявлению прилагаю: анкету по форме, установленной Президентом Российской Федерации, на ___ листах.</w:t>
      </w:r>
    </w:p>
    <w:p w14:paraId="30F55608" w14:textId="77777777" w:rsidR="000E1BAC" w:rsidRDefault="000E1BAC" w:rsidP="000E1BAC">
      <w:pPr>
        <w:rPr>
          <w:sz w:val="28"/>
          <w:szCs w:val="28"/>
        </w:rPr>
      </w:pPr>
    </w:p>
    <w:p w14:paraId="4EF22D13" w14:textId="77777777" w:rsidR="0093596A" w:rsidRPr="0093596A" w:rsidRDefault="0093596A" w:rsidP="0093596A">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93596A">
        <w:rPr>
          <w:rFonts w:ascii="Times New Roman" w:hAnsi="Times New Roman" w:cs="Times New Roman"/>
          <w:sz w:val="28"/>
          <w:szCs w:val="28"/>
        </w:rPr>
        <w:t xml:space="preserve"> _______________ 20____ г.     ______</w:t>
      </w:r>
      <w:r>
        <w:rPr>
          <w:rFonts w:ascii="Times New Roman" w:hAnsi="Times New Roman" w:cs="Times New Roman"/>
          <w:sz w:val="28"/>
          <w:szCs w:val="28"/>
        </w:rPr>
        <w:t>_____      __________________</w:t>
      </w:r>
    </w:p>
    <w:p w14:paraId="3BB80646" w14:textId="77777777" w:rsidR="0093596A" w:rsidRPr="0093596A" w:rsidRDefault="0093596A" w:rsidP="0093596A">
      <w:pPr>
        <w:pStyle w:val="ConsPlusNonformat"/>
        <w:jc w:val="both"/>
        <w:rPr>
          <w:rFonts w:ascii="Times New Roman" w:hAnsi="Times New Roman" w:cs="Times New Roman"/>
          <w:sz w:val="24"/>
          <w:szCs w:val="24"/>
        </w:rPr>
      </w:pPr>
      <w:r w:rsidRPr="009359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596A">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93596A">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359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596A">
        <w:rPr>
          <w:rFonts w:ascii="Times New Roman" w:hAnsi="Times New Roman" w:cs="Times New Roman"/>
          <w:sz w:val="24"/>
          <w:szCs w:val="24"/>
        </w:rPr>
        <w:t>(расшифровка подписи)</w:t>
      </w:r>
    </w:p>
    <w:p w14:paraId="1DD57323" w14:textId="77777777" w:rsidR="0093596A" w:rsidRPr="0093596A" w:rsidRDefault="0093596A" w:rsidP="0093596A">
      <w:pPr>
        <w:pStyle w:val="ConsPlusNonformat"/>
        <w:jc w:val="both"/>
        <w:rPr>
          <w:rFonts w:ascii="Times New Roman" w:hAnsi="Times New Roman" w:cs="Times New Roman"/>
          <w:sz w:val="28"/>
          <w:szCs w:val="28"/>
        </w:rPr>
      </w:pPr>
    </w:p>
    <w:p w14:paraId="20AED90A" w14:textId="77777777" w:rsidR="0093596A" w:rsidRPr="0093596A" w:rsidRDefault="0093596A" w:rsidP="0093596A">
      <w:pPr>
        <w:pStyle w:val="ConsPlusNonformat"/>
        <w:jc w:val="both"/>
        <w:rPr>
          <w:rFonts w:ascii="Times New Roman" w:hAnsi="Times New Roman" w:cs="Times New Roman"/>
          <w:sz w:val="28"/>
          <w:szCs w:val="28"/>
        </w:rPr>
      </w:pPr>
      <w:r w:rsidRPr="0093596A">
        <w:rPr>
          <w:rFonts w:ascii="Times New Roman" w:hAnsi="Times New Roman" w:cs="Times New Roman"/>
          <w:sz w:val="28"/>
          <w:szCs w:val="28"/>
        </w:rPr>
        <w:t>Заявление и указанные документы к нему принял(а):</w:t>
      </w:r>
    </w:p>
    <w:p w14:paraId="6EC90782" w14:textId="77777777" w:rsidR="0093596A" w:rsidRPr="0093596A" w:rsidRDefault="0093596A" w:rsidP="0093596A">
      <w:pPr>
        <w:pStyle w:val="ConsPlusNonformat"/>
        <w:jc w:val="both"/>
        <w:rPr>
          <w:rFonts w:ascii="Times New Roman" w:hAnsi="Times New Roman" w:cs="Times New Roman"/>
          <w:sz w:val="28"/>
          <w:szCs w:val="28"/>
        </w:rPr>
      </w:pPr>
      <w:r w:rsidRPr="0093596A">
        <w:rPr>
          <w:rFonts w:ascii="Times New Roman" w:hAnsi="Times New Roman" w:cs="Times New Roman"/>
          <w:sz w:val="28"/>
          <w:szCs w:val="28"/>
        </w:rPr>
        <w:t>__________________________           __________       ___________</w:t>
      </w:r>
      <w:r>
        <w:rPr>
          <w:rFonts w:ascii="Times New Roman" w:hAnsi="Times New Roman" w:cs="Times New Roman"/>
          <w:sz w:val="28"/>
          <w:szCs w:val="28"/>
        </w:rPr>
        <w:t>________</w:t>
      </w:r>
    </w:p>
    <w:p w14:paraId="3131ECE1" w14:textId="77777777" w:rsidR="0093596A" w:rsidRPr="0093596A" w:rsidRDefault="0093596A" w:rsidP="0093596A">
      <w:pPr>
        <w:pStyle w:val="ConsPlusNonformat"/>
        <w:jc w:val="both"/>
        <w:rPr>
          <w:rFonts w:ascii="Times New Roman" w:hAnsi="Times New Roman" w:cs="Times New Roman"/>
          <w:sz w:val="24"/>
          <w:szCs w:val="24"/>
        </w:rPr>
      </w:pPr>
      <w:r w:rsidRPr="009359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596A">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Pr="0093596A">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93596A">
        <w:rPr>
          <w:rFonts w:ascii="Times New Roman" w:hAnsi="Times New Roman" w:cs="Times New Roman"/>
          <w:sz w:val="24"/>
          <w:szCs w:val="24"/>
        </w:rPr>
        <w:t>(расшифровка подписи)</w:t>
      </w:r>
    </w:p>
    <w:p w14:paraId="635947E2" w14:textId="77777777" w:rsidR="0093596A" w:rsidRPr="0093596A" w:rsidRDefault="0093596A" w:rsidP="0093596A">
      <w:pPr>
        <w:pStyle w:val="ConsPlusNonformat"/>
        <w:jc w:val="both"/>
        <w:rPr>
          <w:rFonts w:ascii="Times New Roman" w:hAnsi="Times New Roman" w:cs="Times New Roman"/>
          <w:sz w:val="28"/>
          <w:szCs w:val="28"/>
        </w:rPr>
      </w:pPr>
    </w:p>
    <w:p w14:paraId="73278243" w14:textId="77777777" w:rsidR="0093596A" w:rsidRPr="0093596A" w:rsidRDefault="0093596A" w:rsidP="0093596A">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Pr="0093596A">
        <w:rPr>
          <w:rFonts w:ascii="Times New Roman" w:hAnsi="Times New Roman" w:cs="Times New Roman"/>
          <w:sz w:val="28"/>
          <w:szCs w:val="28"/>
        </w:rPr>
        <w:t xml:space="preserve"> _______________ 20____ г.</w:t>
      </w:r>
    </w:p>
    <w:p w14:paraId="4DBD4A63" w14:textId="77777777" w:rsidR="0093596A" w:rsidRPr="0093596A" w:rsidRDefault="0093596A" w:rsidP="0093596A">
      <w:pPr>
        <w:pStyle w:val="ConsPlusNonformat"/>
        <w:jc w:val="both"/>
        <w:rPr>
          <w:rFonts w:ascii="Times New Roman" w:hAnsi="Times New Roman" w:cs="Times New Roman"/>
          <w:sz w:val="24"/>
          <w:szCs w:val="24"/>
        </w:rPr>
      </w:pPr>
      <w:r w:rsidRPr="009359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596A">
        <w:rPr>
          <w:rFonts w:ascii="Times New Roman" w:hAnsi="Times New Roman" w:cs="Times New Roman"/>
          <w:sz w:val="24"/>
          <w:szCs w:val="24"/>
        </w:rPr>
        <w:t>(дата)</w:t>
      </w:r>
    </w:p>
    <w:p w14:paraId="71DB9027" w14:textId="77777777" w:rsidR="0093596A" w:rsidRPr="0093596A" w:rsidRDefault="0093596A" w:rsidP="000E1BAC">
      <w:pPr>
        <w:rPr>
          <w:sz w:val="28"/>
          <w:szCs w:val="28"/>
        </w:rPr>
      </w:pPr>
    </w:p>
    <w:p w14:paraId="0F36205B" w14:textId="77777777" w:rsidR="0093596A" w:rsidRPr="0093596A" w:rsidRDefault="0093596A" w:rsidP="000E1BAC">
      <w:pPr>
        <w:rPr>
          <w:sz w:val="28"/>
          <w:szCs w:val="28"/>
        </w:rPr>
      </w:pPr>
    </w:p>
    <w:p w14:paraId="2A840406" w14:textId="77777777" w:rsidR="0093596A" w:rsidRDefault="0093596A" w:rsidP="000E1BAC">
      <w:pPr>
        <w:rPr>
          <w:sz w:val="28"/>
          <w:szCs w:val="28"/>
        </w:rPr>
      </w:pPr>
    </w:p>
    <w:p w14:paraId="259B202A" w14:textId="77777777" w:rsidR="0093596A" w:rsidRDefault="0093596A" w:rsidP="000E1BAC">
      <w:pPr>
        <w:rPr>
          <w:sz w:val="28"/>
          <w:szCs w:val="28"/>
        </w:rPr>
      </w:pPr>
    </w:p>
    <w:p w14:paraId="4B2DB7C2" w14:textId="77777777" w:rsidR="0093596A" w:rsidRPr="00725C7F" w:rsidRDefault="0093596A" w:rsidP="000E1BAC">
      <w:pPr>
        <w:rPr>
          <w:sz w:val="28"/>
          <w:szCs w:val="28"/>
        </w:rPr>
      </w:pPr>
    </w:p>
    <w:p w14:paraId="33EF78C6" w14:textId="77777777" w:rsidR="000E1BAC" w:rsidRPr="00725C7F" w:rsidRDefault="000E1BAC" w:rsidP="000E1BAC">
      <w:pPr>
        <w:rPr>
          <w:sz w:val="28"/>
          <w:szCs w:val="28"/>
        </w:rPr>
      </w:pPr>
    </w:p>
    <w:p w14:paraId="04F921F8" w14:textId="77777777" w:rsidR="007D4575" w:rsidRPr="00725C7F" w:rsidRDefault="007D4575" w:rsidP="007D4575">
      <w:pPr>
        <w:ind w:firstLine="698"/>
        <w:jc w:val="right"/>
        <w:rPr>
          <w:rStyle w:val="af2"/>
          <w:bCs/>
          <w:sz w:val="28"/>
          <w:szCs w:val="28"/>
        </w:rPr>
      </w:pPr>
    </w:p>
    <w:p w14:paraId="56C9876D" w14:textId="77777777" w:rsidR="007D4575" w:rsidRPr="000E1BAC" w:rsidRDefault="007D4575" w:rsidP="007D4575">
      <w:pPr>
        <w:ind w:firstLine="698"/>
        <w:jc w:val="right"/>
      </w:pPr>
      <w:r w:rsidRPr="000E1BAC">
        <w:rPr>
          <w:rStyle w:val="af2"/>
          <w:b w:val="0"/>
          <w:bCs/>
          <w:color w:val="auto"/>
        </w:rPr>
        <w:lastRenderedPageBreak/>
        <w:t>Приложение 5</w:t>
      </w:r>
      <w:r w:rsidRPr="000E1BAC">
        <w:rPr>
          <w:rStyle w:val="af2"/>
          <w:bCs/>
          <w:color w:val="auto"/>
        </w:rPr>
        <w:br/>
      </w:r>
      <w:r w:rsidRPr="000E1BAC">
        <w:rPr>
          <w:rStyle w:val="af2"/>
          <w:b w:val="0"/>
          <w:bCs/>
          <w:color w:val="auto"/>
        </w:rPr>
        <w:t>к</w:t>
      </w:r>
      <w:r w:rsidRPr="000E1BAC">
        <w:rPr>
          <w:rStyle w:val="af2"/>
          <w:bCs/>
          <w:color w:val="auto"/>
        </w:rPr>
        <w:t xml:space="preserve"> </w:t>
      </w:r>
      <w:r w:rsidRPr="000E1BAC">
        <w:rPr>
          <w:rStyle w:val="ae"/>
          <w:color w:val="auto"/>
        </w:rPr>
        <w:t>Методике</w:t>
      </w:r>
    </w:p>
    <w:bookmarkEnd w:id="51"/>
    <w:p w14:paraId="0C5D43CE" w14:textId="77777777" w:rsidR="007D4575" w:rsidRPr="000E1BAC" w:rsidRDefault="007D4575" w:rsidP="007D4575">
      <w:pPr>
        <w:rPr>
          <w:sz w:val="28"/>
          <w:szCs w:val="28"/>
        </w:rPr>
      </w:pPr>
    </w:p>
    <w:p w14:paraId="70FEFC31" w14:textId="77777777" w:rsidR="004E5867" w:rsidRPr="009B214C" w:rsidRDefault="004E5867" w:rsidP="00BA0281">
      <w:pPr>
        <w:pStyle w:val="s3"/>
        <w:shd w:val="clear" w:color="auto" w:fill="FFFFFF"/>
        <w:spacing w:before="0" w:beforeAutospacing="0" w:after="0" w:afterAutospacing="0"/>
        <w:jc w:val="center"/>
        <w:rPr>
          <w:sz w:val="28"/>
          <w:szCs w:val="28"/>
        </w:rPr>
      </w:pPr>
      <w:r w:rsidRPr="009B214C">
        <w:rPr>
          <w:sz w:val="28"/>
          <w:szCs w:val="28"/>
        </w:rPr>
        <w:t>ФОРМЫ</w:t>
      </w:r>
      <w:r w:rsidRPr="009B214C">
        <w:rPr>
          <w:sz w:val="28"/>
          <w:szCs w:val="28"/>
        </w:rPr>
        <w:br/>
        <w:t>документов для оценки профессионального уровня кандидатов конкурса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w:t>
      </w:r>
    </w:p>
    <w:p w14:paraId="011DD326" w14:textId="77777777" w:rsidR="00AE05FC" w:rsidRDefault="00AE05FC" w:rsidP="00AE05FC">
      <w:pPr>
        <w:autoSpaceDE w:val="0"/>
        <w:autoSpaceDN w:val="0"/>
        <w:adjustRightInd w:val="0"/>
        <w:jc w:val="right"/>
        <w:outlineLvl w:val="0"/>
        <w:rPr>
          <w:rFonts w:eastAsiaTheme="minorHAnsi"/>
          <w:sz w:val="28"/>
          <w:szCs w:val="28"/>
          <w:lang w:eastAsia="en-US"/>
        </w:rPr>
      </w:pPr>
    </w:p>
    <w:p w14:paraId="703A0948" w14:textId="77777777" w:rsidR="00AE05FC" w:rsidRPr="006B7F50" w:rsidRDefault="00AE05FC" w:rsidP="00AE05FC">
      <w:pPr>
        <w:autoSpaceDE w:val="0"/>
        <w:autoSpaceDN w:val="0"/>
        <w:adjustRightInd w:val="0"/>
        <w:jc w:val="right"/>
        <w:outlineLvl w:val="0"/>
        <w:rPr>
          <w:rFonts w:eastAsiaTheme="minorHAnsi"/>
          <w:lang w:eastAsia="en-US"/>
        </w:rPr>
      </w:pPr>
      <w:r w:rsidRPr="006B7F50">
        <w:rPr>
          <w:rFonts w:eastAsiaTheme="minorHAnsi"/>
          <w:lang w:eastAsia="en-US"/>
        </w:rPr>
        <w:t>Форма 1</w:t>
      </w:r>
    </w:p>
    <w:p w14:paraId="7D82FD00" w14:textId="77777777" w:rsidR="00AE05FC" w:rsidRDefault="00AE05FC" w:rsidP="00AE05FC">
      <w:pPr>
        <w:autoSpaceDE w:val="0"/>
        <w:autoSpaceDN w:val="0"/>
        <w:adjustRightInd w:val="0"/>
        <w:rPr>
          <w:rFonts w:eastAsiaTheme="minorHAnsi"/>
          <w:sz w:val="28"/>
          <w:szCs w:val="28"/>
          <w:lang w:eastAsia="en-US"/>
        </w:rPr>
      </w:pPr>
    </w:p>
    <w:p w14:paraId="2530D952" w14:textId="77777777" w:rsidR="00B513B1" w:rsidRPr="009B214C" w:rsidRDefault="00B513B1" w:rsidP="00B513B1">
      <w:pPr>
        <w:pStyle w:val="indent1"/>
        <w:shd w:val="clear" w:color="auto" w:fill="FFFFFF"/>
        <w:spacing w:before="0" w:beforeAutospacing="0" w:after="0" w:afterAutospacing="0"/>
        <w:jc w:val="center"/>
        <w:rPr>
          <w:rFonts w:eastAsiaTheme="minorHAnsi"/>
          <w:sz w:val="28"/>
          <w:szCs w:val="28"/>
          <w:lang w:eastAsia="en-US"/>
        </w:rPr>
      </w:pPr>
      <w:r w:rsidRPr="009B214C">
        <w:rPr>
          <w:rFonts w:eastAsiaTheme="minorHAnsi"/>
          <w:sz w:val="28"/>
          <w:szCs w:val="28"/>
          <w:lang w:eastAsia="en-US"/>
        </w:rPr>
        <w:t xml:space="preserve">Анкетные данные кандидатов на замещение вакантной должности </w:t>
      </w:r>
    </w:p>
    <w:p w14:paraId="5E0DDD0E" w14:textId="77777777" w:rsidR="00B513B1" w:rsidRDefault="00B513B1" w:rsidP="00B513B1">
      <w:pPr>
        <w:pStyle w:val="indent1"/>
        <w:shd w:val="clear" w:color="auto" w:fill="FFFFFF"/>
        <w:spacing w:before="0" w:beforeAutospacing="0" w:after="0" w:afterAutospacing="0"/>
        <w:jc w:val="center"/>
        <w:rPr>
          <w:rFonts w:eastAsiaTheme="minorHAnsi"/>
          <w:lang w:eastAsia="en-US"/>
        </w:rPr>
      </w:pPr>
      <w:r w:rsidRPr="009B214C">
        <w:rPr>
          <w:rFonts w:eastAsiaTheme="minorHAnsi"/>
          <w:sz w:val="28"/>
          <w:szCs w:val="28"/>
          <w:lang w:eastAsia="en-US"/>
        </w:rPr>
        <w:t>государственной гражданской службы Ивановской области</w:t>
      </w:r>
      <w:r>
        <w:rPr>
          <w:rFonts w:eastAsiaTheme="minorHAnsi"/>
          <w:lang w:eastAsia="en-US"/>
        </w:rPr>
        <w:t xml:space="preserve"> ___________________________________________________________ </w:t>
      </w:r>
    </w:p>
    <w:p w14:paraId="54E639C0" w14:textId="77777777" w:rsidR="00B513B1" w:rsidRDefault="00B513B1" w:rsidP="00B513B1">
      <w:pPr>
        <w:pStyle w:val="indent1"/>
        <w:shd w:val="clear" w:color="auto" w:fill="FFFFFF"/>
        <w:spacing w:before="0" w:beforeAutospacing="0" w:after="0" w:afterAutospacing="0"/>
        <w:jc w:val="center"/>
        <w:rPr>
          <w:color w:val="22272F"/>
          <w:sz w:val="23"/>
          <w:szCs w:val="23"/>
        </w:rPr>
      </w:pPr>
      <w:r>
        <w:rPr>
          <w:rFonts w:eastAsiaTheme="minorHAnsi"/>
          <w:lang w:eastAsia="en-US"/>
        </w:rPr>
        <w:t>(наименование вакантной должности государственной гражданской службы Ивановской области, структурного подразделения службы государственного финансового контроля Ивановской области)</w:t>
      </w:r>
    </w:p>
    <w:p w14:paraId="1F426886" w14:textId="77777777" w:rsidR="007D4575" w:rsidRPr="00725C7F" w:rsidRDefault="007D4575" w:rsidP="007D4575">
      <w:pPr>
        <w:rPr>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2"/>
        <w:gridCol w:w="1101"/>
        <w:gridCol w:w="2268"/>
        <w:gridCol w:w="1701"/>
        <w:gridCol w:w="2268"/>
        <w:gridCol w:w="1134"/>
      </w:tblGrid>
      <w:tr w:rsidR="007D4575" w:rsidRPr="000E1BAC" w14:paraId="50246EA2" w14:textId="77777777" w:rsidTr="00B513B1">
        <w:tc>
          <w:tcPr>
            <w:tcW w:w="742" w:type="dxa"/>
            <w:tcBorders>
              <w:top w:val="single" w:sz="4" w:space="0" w:color="auto"/>
              <w:bottom w:val="single" w:sz="4" w:space="0" w:color="auto"/>
              <w:right w:val="single" w:sz="4" w:space="0" w:color="auto"/>
            </w:tcBorders>
          </w:tcPr>
          <w:p w14:paraId="51B09420" w14:textId="77777777" w:rsidR="007D4575" w:rsidRPr="000E1BAC" w:rsidRDefault="000E1BAC" w:rsidP="00936DA6">
            <w:pPr>
              <w:pStyle w:val="af"/>
              <w:jc w:val="center"/>
              <w:rPr>
                <w:rFonts w:ascii="Times New Roman" w:hAnsi="Times New Roman" w:cs="Times New Roman"/>
              </w:rPr>
            </w:pPr>
            <w:r>
              <w:rPr>
                <w:rFonts w:ascii="Times New Roman" w:hAnsi="Times New Roman" w:cs="Times New Roman"/>
              </w:rPr>
              <w:t>№</w:t>
            </w:r>
            <w:r w:rsidR="00B513B1">
              <w:rPr>
                <w:rFonts w:ascii="Times New Roman" w:hAnsi="Times New Roman" w:cs="Times New Roman"/>
              </w:rPr>
              <w:t xml:space="preserve"> п/п</w:t>
            </w:r>
          </w:p>
        </w:tc>
        <w:tc>
          <w:tcPr>
            <w:tcW w:w="1101" w:type="dxa"/>
            <w:tcBorders>
              <w:top w:val="single" w:sz="4" w:space="0" w:color="auto"/>
              <w:left w:val="single" w:sz="4" w:space="0" w:color="auto"/>
              <w:bottom w:val="single" w:sz="4" w:space="0" w:color="auto"/>
              <w:right w:val="single" w:sz="4" w:space="0" w:color="auto"/>
            </w:tcBorders>
          </w:tcPr>
          <w:p w14:paraId="7E2F7958" w14:textId="77777777" w:rsidR="007D4575" w:rsidRPr="000E1BAC" w:rsidRDefault="007D4575" w:rsidP="00936DA6">
            <w:pPr>
              <w:pStyle w:val="af"/>
              <w:jc w:val="center"/>
              <w:rPr>
                <w:rFonts w:ascii="Times New Roman" w:hAnsi="Times New Roman" w:cs="Times New Roman"/>
              </w:rPr>
            </w:pPr>
            <w:r w:rsidRPr="000E1BAC">
              <w:rPr>
                <w:rFonts w:ascii="Times New Roman" w:hAnsi="Times New Roman" w:cs="Times New Roman"/>
              </w:rPr>
              <w:t>ФИО</w:t>
            </w:r>
          </w:p>
        </w:tc>
        <w:tc>
          <w:tcPr>
            <w:tcW w:w="2268" w:type="dxa"/>
            <w:tcBorders>
              <w:top w:val="single" w:sz="4" w:space="0" w:color="auto"/>
              <w:left w:val="single" w:sz="4" w:space="0" w:color="auto"/>
              <w:bottom w:val="single" w:sz="4" w:space="0" w:color="auto"/>
              <w:right w:val="single" w:sz="4" w:space="0" w:color="auto"/>
            </w:tcBorders>
          </w:tcPr>
          <w:p w14:paraId="7E4F307B" w14:textId="77777777" w:rsidR="007D4575" w:rsidRPr="000E1BAC" w:rsidRDefault="007D4575" w:rsidP="00936DA6">
            <w:pPr>
              <w:pStyle w:val="af"/>
              <w:jc w:val="center"/>
              <w:rPr>
                <w:rFonts w:ascii="Times New Roman" w:hAnsi="Times New Roman" w:cs="Times New Roman"/>
              </w:rPr>
            </w:pPr>
            <w:r w:rsidRPr="000E1BAC">
              <w:rPr>
                <w:rFonts w:ascii="Times New Roman" w:hAnsi="Times New Roman" w:cs="Times New Roman"/>
              </w:rPr>
              <w:t xml:space="preserve">Дата рождения, </w:t>
            </w:r>
            <w:r w:rsidR="00B513B1">
              <w:rPr>
                <w:rFonts w:eastAsiaTheme="minorHAnsi"/>
                <w:lang w:eastAsia="en-US"/>
              </w:rPr>
              <w:t xml:space="preserve">профессиональное </w:t>
            </w:r>
            <w:r w:rsidRPr="000E1BAC">
              <w:rPr>
                <w:rFonts w:ascii="Times New Roman" w:hAnsi="Times New Roman" w:cs="Times New Roman"/>
              </w:rPr>
              <w:t>образование</w:t>
            </w:r>
          </w:p>
        </w:tc>
        <w:tc>
          <w:tcPr>
            <w:tcW w:w="1701" w:type="dxa"/>
            <w:tcBorders>
              <w:top w:val="single" w:sz="4" w:space="0" w:color="auto"/>
              <w:left w:val="single" w:sz="4" w:space="0" w:color="auto"/>
              <w:bottom w:val="single" w:sz="4" w:space="0" w:color="auto"/>
              <w:right w:val="single" w:sz="4" w:space="0" w:color="auto"/>
            </w:tcBorders>
          </w:tcPr>
          <w:p w14:paraId="3F03E747" w14:textId="77777777" w:rsidR="007D4575" w:rsidRPr="000E1BAC" w:rsidRDefault="007D4575" w:rsidP="00936DA6">
            <w:pPr>
              <w:pStyle w:val="af"/>
              <w:jc w:val="center"/>
              <w:rPr>
                <w:rFonts w:ascii="Times New Roman" w:hAnsi="Times New Roman" w:cs="Times New Roman"/>
              </w:rPr>
            </w:pPr>
            <w:r w:rsidRPr="000E1BAC">
              <w:rPr>
                <w:rFonts w:ascii="Times New Roman" w:hAnsi="Times New Roman" w:cs="Times New Roman"/>
              </w:rPr>
              <w:t>Место службы (работы), должность</w:t>
            </w:r>
          </w:p>
        </w:tc>
        <w:tc>
          <w:tcPr>
            <w:tcW w:w="3402" w:type="dxa"/>
            <w:gridSpan w:val="2"/>
            <w:tcBorders>
              <w:top w:val="single" w:sz="4" w:space="0" w:color="auto"/>
              <w:left w:val="single" w:sz="4" w:space="0" w:color="auto"/>
              <w:bottom w:val="single" w:sz="4" w:space="0" w:color="auto"/>
            </w:tcBorders>
          </w:tcPr>
          <w:p w14:paraId="13CC6DBB" w14:textId="77777777" w:rsidR="007D4575" w:rsidRDefault="007D4575" w:rsidP="00B513B1">
            <w:pPr>
              <w:pStyle w:val="af"/>
              <w:jc w:val="center"/>
              <w:rPr>
                <w:rFonts w:ascii="Times New Roman" w:hAnsi="Times New Roman" w:cs="Times New Roman"/>
              </w:rPr>
            </w:pPr>
            <w:r w:rsidRPr="000E1BAC">
              <w:rPr>
                <w:rFonts w:ascii="Times New Roman" w:hAnsi="Times New Roman" w:cs="Times New Roman"/>
              </w:rPr>
              <w:t>Оценка анкетных данных</w:t>
            </w:r>
          </w:p>
          <w:p w14:paraId="249A57BB" w14:textId="77777777" w:rsidR="00B513B1" w:rsidRPr="00B513B1" w:rsidRDefault="00B513B1" w:rsidP="00B513B1">
            <w:pPr>
              <w:jc w:val="center"/>
            </w:pPr>
            <w:r>
              <w:t>(баллы)</w:t>
            </w:r>
          </w:p>
        </w:tc>
      </w:tr>
      <w:tr w:rsidR="007D4575" w:rsidRPr="000E1BAC" w14:paraId="47E5EC1B" w14:textId="77777777" w:rsidTr="00B513B1">
        <w:tc>
          <w:tcPr>
            <w:tcW w:w="742" w:type="dxa"/>
            <w:vMerge w:val="restart"/>
            <w:tcBorders>
              <w:top w:val="single" w:sz="4" w:space="0" w:color="auto"/>
              <w:bottom w:val="single" w:sz="4" w:space="0" w:color="auto"/>
              <w:right w:val="single" w:sz="4" w:space="0" w:color="auto"/>
            </w:tcBorders>
          </w:tcPr>
          <w:p w14:paraId="20B5248E" w14:textId="77777777" w:rsidR="007D4575" w:rsidRPr="000E1BAC" w:rsidRDefault="007D4575" w:rsidP="00936DA6">
            <w:pPr>
              <w:pStyle w:val="af"/>
              <w:rPr>
                <w:rFonts w:ascii="Times New Roman" w:hAnsi="Times New Roman" w:cs="Times New Roman"/>
              </w:rPr>
            </w:pPr>
          </w:p>
        </w:tc>
        <w:tc>
          <w:tcPr>
            <w:tcW w:w="1101" w:type="dxa"/>
            <w:vMerge w:val="restart"/>
            <w:tcBorders>
              <w:top w:val="single" w:sz="4" w:space="0" w:color="auto"/>
              <w:left w:val="single" w:sz="4" w:space="0" w:color="auto"/>
              <w:bottom w:val="single" w:sz="4" w:space="0" w:color="auto"/>
              <w:right w:val="single" w:sz="4" w:space="0" w:color="auto"/>
            </w:tcBorders>
          </w:tcPr>
          <w:p w14:paraId="60481E0C" w14:textId="77777777" w:rsidR="007D4575" w:rsidRPr="000E1BAC" w:rsidRDefault="007D4575" w:rsidP="00936DA6">
            <w:pPr>
              <w:pStyle w:val="af"/>
              <w:rPr>
                <w:rFonts w:ascii="Times New Roman" w:hAnsi="Times New Roman"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49B5909E" w14:textId="77777777" w:rsidR="007D4575" w:rsidRPr="000E1BAC" w:rsidRDefault="007D4575" w:rsidP="00936DA6">
            <w:pPr>
              <w:pStyle w:val="af"/>
              <w:rPr>
                <w:rFonts w:ascii="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tcPr>
          <w:p w14:paraId="5579EA91" w14:textId="77777777" w:rsidR="007D4575" w:rsidRPr="000E1BAC" w:rsidRDefault="007D4575" w:rsidP="00936DA6">
            <w:pPr>
              <w:pStyle w:val="af"/>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4128AF77" w14:textId="77777777" w:rsidR="007D4575" w:rsidRPr="000E1BAC" w:rsidRDefault="00B513B1" w:rsidP="00936DA6">
            <w:pPr>
              <w:pStyle w:val="af0"/>
              <w:rPr>
                <w:rFonts w:ascii="Times New Roman" w:hAnsi="Times New Roman" w:cs="Times New Roman"/>
              </w:rPr>
            </w:pPr>
            <w:r>
              <w:rPr>
                <w:rFonts w:eastAsiaTheme="minorHAnsi"/>
                <w:lang w:eastAsia="en-US"/>
              </w:rPr>
              <w:t>Профессиональное</w:t>
            </w:r>
            <w:r w:rsidRPr="000E1BAC">
              <w:rPr>
                <w:rFonts w:ascii="Times New Roman" w:hAnsi="Times New Roman" w:cs="Times New Roman"/>
              </w:rPr>
              <w:t xml:space="preserve"> </w:t>
            </w:r>
            <w:r w:rsidR="007D4575" w:rsidRPr="000E1BAC">
              <w:rPr>
                <w:rFonts w:ascii="Times New Roman" w:hAnsi="Times New Roman" w:cs="Times New Roman"/>
              </w:rPr>
              <w:t>образование</w:t>
            </w:r>
          </w:p>
        </w:tc>
        <w:tc>
          <w:tcPr>
            <w:tcW w:w="1134" w:type="dxa"/>
            <w:tcBorders>
              <w:top w:val="single" w:sz="4" w:space="0" w:color="auto"/>
              <w:left w:val="single" w:sz="4" w:space="0" w:color="auto"/>
              <w:bottom w:val="single" w:sz="4" w:space="0" w:color="auto"/>
            </w:tcBorders>
          </w:tcPr>
          <w:p w14:paraId="50E04C8F" w14:textId="77777777" w:rsidR="007D4575" w:rsidRPr="000E1BAC" w:rsidRDefault="007D4575" w:rsidP="00936DA6">
            <w:pPr>
              <w:pStyle w:val="af"/>
              <w:rPr>
                <w:rFonts w:ascii="Times New Roman" w:hAnsi="Times New Roman" w:cs="Times New Roman"/>
              </w:rPr>
            </w:pPr>
          </w:p>
        </w:tc>
      </w:tr>
      <w:tr w:rsidR="007D4575" w:rsidRPr="000E1BAC" w14:paraId="5872E117" w14:textId="77777777" w:rsidTr="00B513B1">
        <w:tc>
          <w:tcPr>
            <w:tcW w:w="742" w:type="dxa"/>
            <w:vMerge/>
            <w:tcBorders>
              <w:top w:val="single" w:sz="4" w:space="0" w:color="auto"/>
              <w:bottom w:val="single" w:sz="4" w:space="0" w:color="auto"/>
              <w:right w:val="single" w:sz="4" w:space="0" w:color="auto"/>
            </w:tcBorders>
          </w:tcPr>
          <w:p w14:paraId="5A9F9FB3" w14:textId="77777777" w:rsidR="007D4575" w:rsidRPr="000E1BAC" w:rsidRDefault="007D4575" w:rsidP="00936DA6">
            <w:pPr>
              <w:pStyle w:val="af"/>
              <w:rPr>
                <w:rFonts w:ascii="Times New Roman" w:hAnsi="Times New Roman" w:cs="Times New Roman"/>
              </w:rPr>
            </w:pPr>
          </w:p>
        </w:tc>
        <w:tc>
          <w:tcPr>
            <w:tcW w:w="1101" w:type="dxa"/>
            <w:vMerge/>
            <w:tcBorders>
              <w:top w:val="single" w:sz="4" w:space="0" w:color="auto"/>
              <w:left w:val="single" w:sz="4" w:space="0" w:color="auto"/>
              <w:bottom w:val="single" w:sz="4" w:space="0" w:color="auto"/>
              <w:right w:val="single" w:sz="4" w:space="0" w:color="auto"/>
            </w:tcBorders>
          </w:tcPr>
          <w:p w14:paraId="38BE7257" w14:textId="77777777" w:rsidR="007D4575" w:rsidRPr="000E1BAC" w:rsidRDefault="007D4575" w:rsidP="00936DA6">
            <w:pPr>
              <w:pStyle w:val="af"/>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7D35450D" w14:textId="77777777" w:rsidR="007D4575" w:rsidRPr="000E1BAC" w:rsidRDefault="007D4575" w:rsidP="00936DA6">
            <w:pPr>
              <w:pStyle w:val="af"/>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14:paraId="7FA6EE91" w14:textId="77777777" w:rsidR="007D4575" w:rsidRPr="000E1BAC" w:rsidRDefault="007D4575" w:rsidP="00936DA6">
            <w:pPr>
              <w:pStyle w:val="af"/>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421B31C7" w14:textId="77777777" w:rsidR="007D4575" w:rsidRPr="000E1BAC" w:rsidRDefault="00B748EB" w:rsidP="00936DA6">
            <w:pPr>
              <w:pStyle w:val="af0"/>
              <w:rPr>
                <w:rFonts w:ascii="Times New Roman" w:hAnsi="Times New Roman" w:cs="Times New Roman"/>
              </w:rPr>
            </w:pPr>
            <w:r>
              <w:rPr>
                <w:rFonts w:ascii="Times New Roman" w:hAnsi="Times New Roman" w:cs="Times New Roman"/>
              </w:rPr>
              <w:t>С</w:t>
            </w:r>
            <w:r w:rsidR="007D4575" w:rsidRPr="000E1BAC">
              <w:rPr>
                <w:rFonts w:ascii="Times New Roman" w:hAnsi="Times New Roman" w:cs="Times New Roman"/>
              </w:rPr>
              <w:t>таж государственной гражданской службы Российской Федерации</w:t>
            </w:r>
          </w:p>
        </w:tc>
        <w:tc>
          <w:tcPr>
            <w:tcW w:w="1134" w:type="dxa"/>
            <w:tcBorders>
              <w:top w:val="single" w:sz="4" w:space="0" w:color="auto"/>
              <w:left w:val="single" w:sz="4" w:space="0" w:color="auto"/>
              <w:bottom w:val="single" w:sz="4" w:space="0" w:color="auto"/>
            </w:tcBorders>
          </w:tcPr>
          <w:p w14:paraId="285177EF" w14:textId="77777777" w:rsidR="007D4575" w:rsidRPr="000E1BAC" w:rsidRDefault="007D4575" w:rsidP="00936DA6">
            <w:pPr>
              <w:pStyle w:val="af"/>
              <w:rPr>
                <w:rFonts w:ascii="Times New Roman" w:hAnsi="Times New Roman" w:cs="Times New Roman"/>
              </w:rPr>
            </w:pPr>
          </w:p>
        </w:tc>
      </w:tr>
      <w:tr w:rsidR="007D4575" w:rsidRPr="000E1BAC" w14:paraId="249B4F0F" w14:textId="77777777" w:rsidTr="00B513B1">
        <w:tc>
          <w:tcPr>
            <w:tcW w:w="742" w:type="dxa"/>
            <w:vMerge/>
            <w:tcBorders>
              <w:top w:val="single" w:sz="4" w:space="0" w:color="auto"/>
              <w:bottom w:val="single" w:sz="4" w:space="0" w:color="auto"/>
              <w:right w:val="single" w:sz="4" w:space="0" w:color="auto"/>
            </w:tcBorders>
          </w:tcPr>
          <w:p w14:paraId="4A322451" w14:textId="77777777" w:rsidR="007D4575" w:rsidRPr="000E1BAC" w:rsidRDefault="007D4575" w:rsidP="00936DA6">
            <w:pPr>
              <w:pStyle w:val="af"/>
              <w:rPr>
                <w:rFonts w:ascii="Times New Roman" w:hAnsi="Times New Roman" w:cs="Times New Roman"/>
              </w:rPr>
            </w:pPr>
          </w:p>
        </w:tc>
        <w:tc>
          <w:tcPr>
            <w:tcW w:w="1101" w:type="dxa"/>
            <w:vMerge/>
            <w:tcBorders>
              <w:top w:val="single" w:sz="4" w:space="0" w:color="auto"/>
              <w:left w:val="single" w:sz="4" w:space="0" w:color="auto"/>
              <w:bottom w:val="single" w:sz="4" w:space="0" w:color="auto"/>
              <w:right w:val="single" w:sz="4" w:space="0" w:color="auto"/>
            </w:tcBorders>
          </w:tcPr>
          <w:p w14:paraId="00A82606" w14:textId="77777777" w:rsidR="007D4575" w:rsidRPr="000E1BAC" w:rsidRDefault="007D4575" w:rsidP="00936DA6">
            <w:pPr>
              <w:pStyle w:val="af"/>
              <w:rPr>
                <w:rFonts w:ascii="Times New Roman" w:hAnsi="Times New Roman"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4DC76B8D" w14:textId="77777777" w:rsidR="007D4575" w:rsidRPr="000E1BAC" w:rsidRDefault="007D4575" w:rsidP="00936DA6">
            <w:pPr>
              <w:pStyle w:val="af"/>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14:paraId="7675E2FA" w14:textId="77777777" w:rsidR="007D4575" w:rsidRPr="000E1BAC" w:rsidRDefault="007D4575" w:rsidP="00936DA6">
            <w:pPr>
              <w:pStyle w:val="af"/>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23918590" w14:textId="77777777" w:rsidR="007D4575" w:rsidRPr="000E1BAC" w:rsidRDefault="00E75702" w:rsidP="00936DA6">
            <w:pPr>
              <w:pStyle w:val="af0"/>
              <w:rPr>
                <w:rFonts w:ascii="Times New Roman" w:hAnsi="Times New Roman" w:cs="Times New Roman"/>
              </w:rPr>
            </w:pPr>
            <w:r>
              <w:rPr>
                <w:rFonts w:ascii="Times New Roman" w:hAnsi="Times New Roman" w:cs="Times New Roman"/>
              </w:rPr>
              <w:t>С</w:t>
            </w:r>
            <w:r w:rsidR="007D4575" w:rsidRPr="000E1BAC">
              <w:rPr>
                <w:rFonts w:ascii="Times New Roman" w:hAnsi="Times New Roman" w:cs="Times New Roman"/>
              </w:rPr>
              <w:t>таж работы по специальности, направлению подготовки</w:t>
            </w:r>
          </w:p>
        </w:tc>
        <w:tc>
          <w:tcPr>
            <w:tcW w:w="1134" w:type="dxa"/>
            <w:tcBorders>
              <w:top w:val="single" w:sz="4" w:space="0" w:color="auto"/>
              <w:left w:val="single" w:sz="4" w:space="0" w:color="auto"/>
              <w:bottom w:val="single" w:sz="4" w:space="0" w:color="auto"/>
            </w:tcBorders>
          </w:tcPr>
          <w:p w14:paraId="20BD98CA" w14:textId="77777777" w:rsidR="007D4575" w:rsidRPr="000E1BAC" w:rsidRDefault="007D4575" w:rsidP="00936DA6">
            <w:pPr>
              <w:pStyle w:val="af"/>
              <w:rPr>
                <w:rFonts w:ascii="Times New Roman" w:hAnsi="Times New Roman" w:cs="Times New Roman"/>
              </w:rPr>
            </w:pPr>
          </w:p>
        </w:tc>
      </w:tr>
      <w:tr w:rsidR="007D4575" w:rsidRPr="000E1BAC" w14:paraId="15B89BAB" w14:textId="77777777" w:rsidTr="00B513B1">
        <w:tc>
          <w:tcPr>
            <w:tcW w:w="742" w:type="dxa"/>
            <w:vMerge/>
            <w:tcBorders>
              <w:top w:val="single" w:sz="4" w:space="0" w:color="auto"/>
              <w:bottom w:val="single" w:sz="4" w:space="0" w:color="auto"/>
              <w:right w:val="single" w:sz="4" w:space="0" w:color="auto"/>
            </w:tcBorders>
          </w:tcPr>
          <w:p w14:paraId="7534A579" w14:textId="77777777" w:rsidR="007D4575" w:rsidRPr="000E1BAC" w:rsidRDefault="007D4575" w:rsidP="00936DA6">
            <w:pPr>
              <w:pStyle w:val="af"/>
              <w:rPr>
                <w:rFonts w:ascii="Times New Roman" w:hAnsi="Times New Roman" w:cs="Times New Roman"/>
              </w:rPr>
            </w:pPr>
          </w:p>
        </w:tc>
        <w:tc>
          <w:tcPr>
            <w:tcW w:w="1101" w:type="dxa"/>
            <w:vMerge/>
            <w:tcBorders>
              <w:top w:val="single" w:sz="4" w:space="0" w:color="auto"/>
              <w:left w:val="single" w:sz="4" w:space="0" w:color="auto"/>
              <w:bottom w:val="single" w:sz="4" w:space="0" w:color="auto"/>
              <w:right w:val="single" w:sz="4" w:space="0" w:color="auto"/>
            </w:tcBorders>
          </w:tcPr>
          <w:p w14:paraId="7FBD078B" w14:textId="77777777" w:rsidR="007D4575" w:rsidRPr="000E1BAC" w:rsidRDefault="007D4575" w:rsidP="00936DA6">
            <w:pPr>
              <w:pStyle w:val="af"/>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1D7519D" w14:textId="77777777" w:rsidR="007D4575" w:rsidRPr="000E1BAC" w:rsidRDefault="007D4575" w:rsidP="00936DA6">
            <w:pPr>
              <w:pStyle w:val="af"/>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14:paraId="0C62C017" w14:textId="77777777" w:rsidR="007D4575" w:rsidRPr="000E1BAC" w:rsidRDefault="007D4575" w:rsidP="00936DA6">
            <w:pPr>
              <w:pStyle w:val="af"/>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436FF3D8" w14:textId="77777777" w:rsidR="007D4575" w:rsidRPr="00A82BBB" w:rsidRDefault="00E75702" w:rsidP="00A82BBB">
            <w:pPr>
              <w:autoSpaceDE w:val="0"/>
              <w:autoSpaceDN w:val="0"/>
              <w:adjustRightInd w:val="0"/>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Д</w:t>
            </w:r>
            <w:r w:rsidR="00A82BBB">
              <w:rPr>
                <w:rFonts w:ascii="Times New Roman CYR" w:eastAsiaTheme="minorHAnsi" w:hAnsi="Times New Roman CYR" w:cs="Times New Roman CYR"/>
                <w:lang w:eastAsia="en-US"/>
              </w:rPr>
              <w:t>ополнительное профессиональное образование</w:t>
            </w:r>
          </w:p>
        </w:tc>
        <w:tc>
          <w:tcPr>
            <w:tcW w:w="1134" w:type="dxa"/>
            <w:tcBorders>
              <w:top w:val="single" w:sz="4" w:space="0" w:color="auto"/>
              <w:left w:val="single" w:sz="4" w:space="0" w:color="auto"/>
              <w:bottom w:val="single" w:sz="4" w:space="0" w:color="auto"/>
            </w:tcBorders>
          </w:tcPr>
          <w:p w14:paraId="38EA75DE" w14:textId="77777777" w:rsidR="007D4575" w:rsidRPr="000E1BAC" w:rsidRDefault="007D4575" w:rsidP="00936DA6">
            <w:pPr>
              <w:pStyle w:val="af"/>
              <w:rPr>
                <w:rFonts w:ascii="Times New Roman" w:hAnsi="Times New Roman" w:cs="Times New Roman"/>
              </w:rPr>
            </w:pPr>
          </w:p>
        </w:tc>
      </w:tr>
      <w:tr w:rsidR="007D4575" w:rsidRPr="000E1BAC" w14:paraId="6AAD6294" w14:textId="77777777" w:rsidTr="00B513B1">
        <w:tc>
          <w:tcPr>
            <w:tcW w:w="742" w:type="dxa"/>
            <w:vMerge/>
            <w:tcBorders>
              <w:top w:val="single" w:sz="4" w:space="0" w:color="auto"/>
              <w:bottom w:val="single" w:sz="4" w:space="0" w:color="auto"/>
              <w:right w:val="single" w:sz="4" w:space="0" w:color="auto"/>
            </w:tcBorders>
          </w:tcPr>
          <w:p w14:paraId="6638B6AD" w14:textId="77777777" w:rsidR="007D4575" w:rsidRPr="000E1BAC" w:rsidRDefault="007D4575" w:rsidP="00936DA6">
            <w:pPr>
              <w:pStyle w:val="af"/>
              <w:rPr>
                <w:rFonts w:ascii="Times New Roman" w:hAnsi="Times New Roman" w:cs="Times New Roman"/>
              </w:rPr>
            </w:pPr>
          </w:p>
        </w:tc>
        <w:tc>
          <w:tcPr>
            <w:tcW w:w="1101" w:type="dxa"/>
            <w:vMerge/>
            <w:tcBorders>
              <w:top w:val="single" w:sz="4" w:space="0" w:color="auto"/>
              <w:left w:val="single" w:sz="4" w:space="0" w:color="auto"/>
              <w:bottom w:val="single" w:sz="4" w:space="0" w:color="auto"/>
              <w:right w:val="single" w:sz="4" w:space="0" w:color="auto"/>
            </w:tcBorders>
          </w:tcPr>
          <w:p w14:paraId="28C4F699" w14:textId="77777777" w:rsidR="007D4575" w:rsidRPr="000E1BAC" w:rsidRDefault="007D4575" w:rsidP="00936DA6">
            <w:pPr>
              <w:pStyle w:val="af"/>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273506B4" w14:textId="77777777" w:rsidR="007D4575" w:rsidRPr="000E1BAC" w:rsidRDefault="007D4575" w:rsidP="00936DA6">
            <w:pPr>
              <w:pStyle w:val="af"/>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14:paraId="384EE6EE" w14:textId="77777777" w:rsidR="007D4575" w:rsidRPr="000E1BAC" w:rsidRDefault="007D4575" w:rsidP="00936DA6">
            <w:pPr>
              <w:pStyle w:val="af"/>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45FE1380" w14:textId="77777777" w:rsidR="007D4575" w:rsidRPr="000E1BAC" w:rsidRDefault="00E75702" w:rsidP="00936DA6">
            <w:pPr>
              <w:pStyle w:val="af0"/>
              <w:rPr>
                <w:rFonts w:ascii="Times New Roman" w:hAnsi="Times New Roman" w:cs="Times New Roman"/>
              </w:rPr>
            </w:pPr>
            <w:r>
              <w:rPr>
                <w:rFonts w:ascii="Times New Roman" w:hAnsi="Times New Roman" w:cs="Times New Roman"/>
              </w:rPr>
              <w:t>З</w:t>
            </w:r>
            <w:r w:rsidR="007D4575" w:rsidRPr="000E1BAC">
              <w:rPr>
                <w:rFonts w:ascii="Times New Roman" w:hAnsi="Times New Roman" w:cs="Times New Roman"/>
              </w:rPr>
              <w:t>наки профессионального отличия</w:t>
            </w:r>
          </w:p>
        </w:tc>
        <w:tc>
          <w:tcPr>
            <w:tcW w:w="1134" w:type="dxa"/>
            <w:tcBorders>
              <w:top w:val="single" w:sz="4" w:space="0" w:color="auto"/>
              <w:left w:val="single" w:sz="4" w:space="0" w:color="auto"/>
              <w:bottom w:val="single" w:sz="4" w:space="0" w:color="auto"/>
            </w:tcBorders>
          </w:tcPr>
          <w:p w14:paraId="3F3EE393" w14:textId="77777777" w:rsidR="007D4575" w:rsidRPr="000E1BAC" w:rsidRDefault="007D4575" w:rsidP="00936DA6">
            <w:pPr>
              <w:pStyle w:val="af"/>
              <w:rPr>
                <w:rFonts w:ascii="Times New Roman" w:hAnsi="Times New Roman" w:cs="Times New Roman"/>
              </w:rPr>
            </w:pPr>
          </w:p>
        </w:tc>
      </w:tr>
      <w:tr w:rsidR="007D4575" w:rsidRPr="000E1BAC" w14:paraId="42BDA0CB" w14:textId="77777777" w:rsidTr="00B513B1">
        <w:tc>
          <w:tcPr>
            <w:tcW w:w="8080" w:type="dxa"/>
            <w:gridSpan w:val="5"/>
            <w:tcBorders>
              <w:top w:val="single" w:sz="4" w:space="0" w:color="auto"/>
              <w:bottom w:val="single" w:sz="4" w:space="0" w:color="auto"/>
              <w:right w:val="single" w:sz="4" w:space="0" w:color="auto"/>
            </w:tcBorders>
          </w:tcPr>
          <w:p w14:paraId="18ABC25A" w14:textId="77777777" w:rsidR="007D4575" w:rsidRPr="000E1BAC" w:rsidRDefault="007D4575" w:rsidP="00936DA6">
            <w:pPr>
              <w:pStyle w:val="af0"/>
              <w:rPr>
                <w:rFonts w:ascii="Times New Roman" w:hAnsi="Times New Roman" w:cs="Times New Roman"/>
              </w:rPr>
            </w:pPr>
            <w:r w:rsidRPr="000E1BAC">
              <w:rPr>
                <w:rFonts w:ascii="Times New Roman" w:hAnsi="Times New Roman" w:cs="Times New Roman"/>
              </w:rPr>
              <w:t>Сумма баллов по кандидату</w:t>
            </w:r>
          </w:p>
        </w:tc>
        <w:tc>
          <w:tcPr>
            <w:tcW w:w="1134" w:type="dxa"/>
            <w:tcBorders>
              <w:top w:val="single" w:sz="4" w:space="0" w:color="auto"/>
              <w:left w:val="single" w:sz="4" w:space="0" w:color="auto"/>
              <w:bottom w:val="single" w:sz="4" w:space="0" w:color="auto"/>
            </w:tcBorders>
          </w:tcPr>
          <w:p w14:paraId="104BB078" w14:textId="77777777" w:rsidR="007D4575" w:rsidRPr="000E1BAC" w:rsidRDefault="007D4575" w:rsidP="00936DA6">
            <w:pPr>
              <w:pStyle w:val="af"/>
              <w:rPr>
                <w:rFonts w:ascii="Times New Roman" w:hAnsi="Times New Roman" w:cs="Times New Roman"/>
              </w:rPr>
            </w:pPr>
          </w:p>
        </w:tc>
      </w:tr>
    </w:tbl>
    <w:p w14:paraId="7FCE643C" w14:textId="77777777" w:rsidR="007D4575" w:rsidRDefault="007D4575" w:rsidP="007D4575">
      <w:pPr>
        <w:rPr>
          <w:sz w:val="28"/>
          <w:szCs w:val="28"/>
        </w:rPr>
      </w:pPr>
    </w:p>
    <w:p w14:paraId="2BE83F7E" w14:textId="77777777" w:rsidR="00B513B1" w:rsidRPr="00A82BBB" w:rsidRDefault="00B513B1" w:rsidP="0081699B">
      <w:pPr>
        <w:autoSpaceDE w:val="0"/>
        <w:autoSpaceDN w:val="0"/>
        <w:adjustRightInd w:val="0"/>
        <w:ind w:firstLine="709"/>
        <w:jc w:val="both"/>
        <w:rPr>
          <w:rFonts w:eastAsiaTheme="minorHAnsi"/>
          <w:sz w:val="28"/>
          <w:szCs w:val="28"/>
          <w:lang w:eastAsia="en-US"/>
        </w:rPr>
      </w:pPr>
      <w:r w:rsidRPr="00A82BBB">
        <w:rPr>
          <w:rFonts w:eastAsiaTheme="minorHAnsi"/>
          <w:sz w:val="28"/>
          <w:szCs w:val="28"/>
          <w:lang w:eastAsia="en-US"/>
        </w:rPr>
        <w:t>Примечания:</w:t>
      </w:r>
    </w:p>
    <w:p w14:paraId="07D89B9E" w14:textId="77777777" w:rsidR="00B513B1" w:rsidRPr="00A82BBB" w:rsidRDefault="00B513B1" w:rsidP="0081699B">
      <w:pPr>
        <w:autoSpaceDE w:val="0"/>
        <w:autoSpaceDN w:val="0"/>
        <w:adjustRightInd w:val="0"/>
        <w:ind w:firstLine="709"/>
        <w:jc w:val="both"/>
        <w:rPr>
          <w:rFonts w:eastAsiaTheme="minorHAnsi"/>
          <w:sz w:val="28"/>
          <w:szCs w:val="28"/>
          <w:lang w:eastAsia="en-US"/>
        </w:rPr>
      </w:pPr>
      <w:r w:rsidRPr="00A82BBB">
        <w:rPr>
          <w:rFonts w:eastAsiaTheme="minorHAnsi"/>
          <w:sz w:val="28"/>
          <w:szCs w:val="28"/>
          <w:lang w:eastAsia="en-US"/>
        </w:rPr>
        <w:t>1. Список кандидатов в таблице формируется в алфавитном порядке.</w:t>
      </w:r>
    </w:p>
    <w:p w14:paraId="1BD6C3E2" w14:textId="77777777" w:rsidR="00B513B1" w:rsidRPr="00A82BBB" w:rsidRDefault="00A82BBB" w:rsidP="0081699B">
      <w:pPr>
        <w:autoSpaceDE w:val="0"/>
        <w:autoSpaceDN w:val="0"/>
        <w:adjustRightInd w:val="0"/>
        <w:ind w:firstLine="709"/>
        <w:jc w:val="both"/>
        <w:rPr>
          <w:rFonts w:eastAsiaTheme="minorHAnsi"/>
          <w:sz w:val="28"/>
          <w:szCs w:val="28"/>
          <w:lang w:eastAsia="en-US"/>
        </w:rPr>
      </w:pPr>
      <w:r w:rsidRPr="00A82BBB">
        <w:rPr>
          <w:rFonts w:eastAsiaTheme="minorHAnsi"/>
          <w:sz w:val="28"/>
          <w:szCs w:val="28"/>
          <w:lang w:eastAsia="en-US"/>
        </w:rPr>
        <w:t>2. В графе «ФИО»</w:t>
      </w:r>
      <w:r w:rsidR="00B513B1" w:rsidRPr="00A82BBB">
        <w:rPr>
          <w:rFonts w:eastAsiaTheme="minorHAnsi"/>
          <w:sz w:val="28"/>
          <w:szCs w:val="28"/>
          <w:lang w:eastAsia="en-US"/>
        </w:rPr>
        <w:t xml:space="preserve"> указываются полностью фамилия, имя, отчество (последнее </w:t>
      </w:r>
      <w:r w:rsidRPr="00A82BBB">
        <w:rPr>
          <w:rFonts w:eastAsiaTheme="minorHAnsi"/>
          <w:sz w:val="28"/>
          <w:szCs w:val="28"/>
          <w:lang w:eastAsia="en-US"/>
        </w:rPr>
        <w:t>–</w:t>
      </w:r>
      <w:r w:rsidR="00B513B1" w:rsidRPr="00A82BBB">
        <w:rPr>
          <w:rFonts w:eastAsiaTheme="minorHAnsi"/>
          <w:sz w:val="28"/>
          <w:szCs w:val="28"/>
          <w:lang w:eastAsia="en-US"/>
        </w:rPr>
        <w:t xml:space="preserve"> при наличии) кандидатов в именительном падеже.</w:t>
      </w:r>
    </w:p>
    <w:p w14:paraId="19257385" w14:textId="77777777" w:rsidR="00B513B1" w:rsidRPr="00A82BBB" w:rsidRDefault="00A82BBB" w:rsidP="0081699B">
      <w:pPr>
        <w:autoSpaceDE w:val="0"/>
        <w:autoSpaceDN w:val="0"/>
        <w:adjustRightInd w:val="0"/>
        <w:ind w:firstLine="709"/>
        <w:jc w:val="both"/>
        <w:rPr>
          <w:rFonts w:eastAsiaTheme="minorHAnsi"/>
          <w:sz w:val="28"/>
          <w:szCs w:val="28"/>
          <w:lang w:eastAsia="en-US"/>
        </w:rPr>
      </w:pPr>
      <w:r w:rsidRPr="00A82BBB">
        <w:rPr>
          <w:rFonts w:eastAsiaTheme="minorHAnsi"/>
          <w:sz w:val="28"/>
          <w:szCs w:val="28"/>
          <w:lang w:eastAsia="en-US"/>
        </w:rPr>
        <w:t>3. В графе «</w:t>
      </w:r>
      <w:r w:rsidR="00B513B1" w:rsidRPr="00A82BBB">
        <w:rPr>
          <w:rFonts w:eastAsiaTheme="minorHAnsi"/>
          <w:sz w:val="28"/>
          <w:szCs w:val="28"/>
          <w:lang w:eastAsia="en-US"/>
        </w:rPr>
        <w:t>Дата рождени</w:t>
      </w:r>
      <w:r w:rsidRPr="00A82BBB">
        <w:rPr>
          <w:rFonts w:eastAsiaTheme="minorHAnsi"/>
          <w:sz w:val="28"/>
          <w:szCs w:val="28"/>
          <w:lang w:eastAsia="en-US"/>
        </w:rPr>
        <w:t>я, профессиональное образование»</w:t>
      </w:r>
      <w:r w:rsidR="00B513B1" w:rsidRPr="00A82BBB">
        <w:rPr>
          <w:rFonts w:eastAsiaTheme="minorHAnsi"/>
          <w:sz w:val="28"/>
          <w:szCs w:val="28"/>
          <w:lang w:eastAsia="en-US"/>
        </w:rPr>
        <w:t xml:space="preserve"> указыв</w:t>
      </w:r>
      <w:r w:rsidRPr="00A82BBB">
        <w:rPr>
          <w:rFonts w:eastAsiaTheme="minorHAnsi"/>
          <w:sz w:val="28"/>
          <w:szCs w:val="28"/>
          <w:lang w:eastAsia="en-US"/>
        </w:rPr>
        <w:t>аются: дата рождения в формате «ДД.ММ.ГГГГ»</w:t>
      </w:r>
      <w:r w:rsidR="00B513B1" w:rsidRPr="00A82BBB">
        <w:rPr>
          <w:rFonts w:eastAsiaTheme="minorHAnsi"/>
          <w:sz w:val="28"/>
          <w:szCs w:val="28"/>
          <w:lang w:eastAsia="en-US"/>
        </w:rPr>
        <w:t xml:space="preserve">, наименование образовательной организации (образовательных организаций), </w:t>
      </w:r>
      <w:r w:rsidR="00B513B1" w:rsidRPr="00A82BBB">
        <w:rPr>
          <w:rFonts w:eastAsiaTheme="minorHAnsi"/>
          <w:sz w:val="28"/>
          <w:szCs w:val="28"/>
          <w:lang w:eastAsia="en-US"/>
        </w:rPr>
        <w:lastRenderedPageBreak/>
        <w:t>направление подготовки (специальности), год окончания образовательной организации (образовательных организаций).</w:t>
      </w:r>
    </w:p>
    <w:p w14:paraId="4CCD748E" w14:textId="77777777" w:rsidR="00B513B1" w:rsidRPr="00A82BBB" w:rsidRDefault="00A82BBB" w:rsidP="0081699B">
      <w:pPr>
        <w:autoSpaceDE w:val="0"/>
        <w:autoSpaceDN w:val="0"/>
        <w:adjustRightInd w:val="0"/>
        <w:ind w:firstLine="709"/>
        <w:jc w:val="both"/>
        <w:rPr>
          <w:rFonts w:eastAsiaTheme="minorHAnsi"/>
          <w:sz w:val="28"/>
          <w:szCs w:val="28"/>
          <w:lang w:eastAsia="en-US"/>
        </w:rPr>
      </w:pPr>
      <w:r w:rsidRPr="00A82BBB">
        <w:rPr>
          <w:rFonts w:eastAsiaTheme="minorHAnsi"/>
          <w:sz w:val="28"/>
          <w:szCs w:val="28"/>
          <w:lang w:eastAsia="en-US"/>
        </w:rPr>
        <w:t>4. В графе «</w:t>
      </w:r>
      <w:r w:rsidR="00B513B1" w:rsidRPr="00A82BBB">
        <w:rPr>
          <w:rFonts w:eastAsiaTheme="minorHAnsi"/>
          <w:sz w:val="28"/>
          <w:szCs w:val="28"/>
          <w:lang w:eastAsia="en-US"/>
        </w:rPr>
        <w:t>М</w:t>
      </w:r>
      <w:r w:rsidRPr="00A82BBB">
        <w:rPr>
          <w:rFonts w:eastAsiaTheme="minorHAnsi"/>
          <w:sz w:val="28"/>
          <w:szCs w:val="28"/>
          <w:lang w:eastAsia="en-US"/>
        </w:rPr>
        <w:t>есто службы (работы), должность»</w:t>
      </w:r>
      <w:r w:rsidR="00B513B1" w:rsidRPr="00A82BBB">
        <w:rPr>
          <w:rFonts w:eastAsiaTheme="minorHAnsi"/>
          <w:sz w:val="28"/>
          <w:szCs w:val="28"/>
          <w:lang w:eastAsia="en-US"/>
        </w:rPr>
        <w:t xml:space="preserve"> указываются место службы (работы) (наименование организации) и наименование должности на дату проведения конкурса на замещение вакантной должности государственной гражданской службы Ивановской области или последнее место службы (работы) и наименование должности согласно данным трудовой книжки кандидата.</w:t>
      </w:r>
    </w:p>
    <w:p w14:paraId="00FD511E" w14:textId="77777777" w:rsidR="00B513B1" w:rsidRPr="00A82BBB" w:rsidRDefault="00A82BBB" w:rsidP="0081699B">
      <w:pPr>
        <w:autoSpaceDE w:val="0"/>
        <w:autoSpaceDN w:val="0"/>
        <w:adjustRightInd w:val="0"/>
        <w:ind w:firstLine="709"/>
        <w:jc w:val="both"/>
        <w:rPr>
          <w:rFonts w:eastAsiaTheme="minorHAnsi"/>
          <w:sz w:val="28"/>
          <w:szCs w:val="28"/>
          <w:lang w:eastAsia="en-US"/>
        </w:rPr>
      </w:pPr>
      <w:r w:rsidRPr="00A82BBB">
        <w:rPr>
          <w:rFonts w:eastAsiaTheme="minorHAnsi"/>
          <w:sz w:val="28"/>
          <w:szCs w:val="28"/>
          <w:lang w:eastAsia="en-US"/>
        </w:rPr>
        <w:t>5. В графе «Оценка анкетных данных (баллы)»</w:t>
      </w:r>
      <w:r w:rsidR="00B513B1" w:rsidRPr="00A82BBB">
        <w:rPr>
          <w:rFonts w:eastAsiaTheme="minorHAnsi"/>
          <w:sz w:val="28"/>
          <w:szCs w:val="28"/>
          <w:lang w:eastAsia="en-US"/>
        </w:rPr>
        <w:t xml:space="preserve"> ставятся баллы по следующей шкале:</w:t>
      </w:r>
    </w:p>
    <w:p w14:paraId="111DA419" w14:textId="77777777" w:rsidR="00B513B1" w:rsidRPr="00A82BBB" w:rsidRDefault="00B513B1" w:rsidP="0081699B">
      <w:pPr>
        <w:autoSpaceDE w:val="0"/>
        <w:autoSpaceDN w:val="0"/>
        <w:adjustRightInd w:val="0"/>
        <w:ind w:firstLine="709"/>
        <w:jc w:val="both"/>
        <w:rPr>
          <w:rFonts w:eastAsiaTheme="minorHAnsi"/>
          <w:sz w:val="28"/>
          <w:szCs w:val="28"/>
          <w:lang w:eastAsia="en-US"/>
        </w:rPr>
      </w:pPr>
      <w:r w:rsidRPr="00A82BBB">
        <w:rPr>
          <w:rFonts w:eastAsiaTheme="minorHAnsi"/>
          <w:sz w:val="28"/>
          <w:szCs w:val="28"/>
          <w:lang w:eastAsia="en-US"/>
        </w:rPr>
        <w:t xml:space="preserve">3 балла </w:t>
      </w:r>
      <w:r w:rsidR="00A82BBB" w:rsidRPr="00A82BBB">
        <w:rPr>
          <w:rFonts w:eastAsiaTheme="minorHAnsi"/>
          <w:sz w:val="28"/>
          <w:szCs w:val="28"/>
          <w:lang w:eastAsia="en-US"/>
        </w:rPr>
        <w:t>–</w:t>
      </w:r>
      <w:r w:rsidRPr="00A82BBB">
        <w:rPr>
          <w:rFonts w:eastAsiaTheme="minorHAnsi"/>
          <w:sz w:val="28"/>
          <w:szCs w:val="28"/>
          <w:lang w:eastAsia="en-US"/>
        </w:rPr>
        <w:t xml:space="preserve"> уровень профессионального образования и стаж работы по специальности, направлению подготовки (стаж государственной гражданской службы Российской Федерации) превышают требуемый &lt;*&gt;;</w:t>
      </w:r>
    </w:p>
    <w:p w14:paraId="392D0F67" w14:textId="77777777" w:rsidR="00B513B1" w:rsidRPr="00A82BBB" w:rsidRDefault="00B513B1" w:rsidP="0081699B">
      <w:pPr>
        <w:autoSpaceDE w:val="0"/>
        <w:autoSpaceDN w:val="0"/>
        <w:adjustRightInd w:val="0"/>
        <w:ind w:firstLine="709"/>
        <w:jc w:val="both"/>
        <w:rPr>
          <w:rFonts w:eastAsiaTheme="minorHAnsi"/>
          <w:sz w:val="28"/>
          <w:szCs w:val="28"/>
          <w:lang w:eastAsia="en-US"/>
        </w:rPr>
      </w:pPr>
      <w:r w:rsidRPr="00A82BBB">
        <w:rPr>
          <w:rFonts w:eastAsiaTheme="minorHAnsi"/>
          <w:sz w:val="28"/>
          <w:szCs w:val="28"/>
          <w:lang w:eastAsia="en-US"/>
        </w:rPr>
        <w:t xml:space="preserve">2 балла </w:t>
      </w:r>
      <w:r w:rsidR="00A82BBB" w:rsidRPr="00A82BBB">
        <w:rPr>
          <w:rFonts w:eastAsiaTheme="minorHAnsi"/>
          <w:sz w:val="28"/>
          <w:szCs w:val="28"/>
          <w:lang w:eastAsia="en-US"/>
        </w:rPr>
        <w:t>–</w:t>
      </w:r>
      <w:r w:rsidRPr="00A82BBB">
        <w:rPr>
          <w:rFonts w:eastAsiaTheme="minorHAnsi"/>
          <w:sz w:val="28"/>
          <w:szCs w:val="28"/>
          <w:lang w:eastAsia="en-US"/>
        </w:rPr>
        <w:t xml:space="preserve"> уровень профессионального образования и стаж работы по специальности, направлению подготовки (стаж государственной гражданской службы Российской Федерации) соответствуют требуемому &lt;*&gt;;</w:t>
      </w:r>
    </w:p>
    <w:p w14:paraId="10B4A9DE" w14:textId="77777777" w:rsidR="00B513B1" w:rsidRPr="00A82BBB" w:rsidRDefault="00B513B1" w:rsidP="0081699B">
      <w:pPr>
        <w:autoSpaceDE w:val="0"/>
        <w:autoSpaceDN w:val="0"/>
        <w:adjustRightInd w:val="0"/>
        <w:ind w:firstLine="709"/>
        <w:jc w:val="both"/>
        <w:rPr>
          <w:rFonts w:eastAsiaTheme="minorHAnsi"/>
          <w:sz w:val="28"/>
          <w:szCs w:val="28"/>
          <w:lang w:eastAsia="en-US"/>
        </w:rPr>
      </w:pPr>
      <w:r w:rsidRPr="00A82BBB">
        <w:rPr>
          <w:rFonts w:eastAsiaTheme="minorHAnsi"/>
          <w:sz w:val="28"/>
          <w:szCs w:val="28"/>
          <w:lang w:eastAsia="en-US"/>
        </w:rPr>
        <w:t xml:space="preserve">1 балл </w:t>
      </w:r>
      <w:r w:rsidR="00A82BBB" w:rsidRPr="00A82BBB">
        <w:rPr>
          <w:rFonts w:eastAsiaTheme="minorHAnsi"/>
          <w:sz w:val="28"/>
          <w:szCs w:val="28"/>
          <w:lang w:eastAsia="en-US"/>
        </w:rPr>
        <w:t>–</w:t>
      </w:r>
      <w:r w:rsidRPr="00A82BBB">
        <w:rPr>
          <w:rFonts w:eastAsiaTheme="minorHAnsi"/>
          <w:sz w:val="28"/>
          <w:szCs w:val="28"/>
          <w:lang w:eastAsia="en-US"/>
        </w:rPr>
        <w:t xml:space="preserve"> при наличии сведений о дополнительном профессиональном образовании и (или) знаках профессионального отличия;</w:t>
      </w:r>
    </w:p>
    <w:p w14:paraId="7DE5515B" w14:textId="77777777" w:rsidR="00B513B1" w:rsidRPr="00A82BBB" w:rsidRDefault="00B513B1" w:rsidP="0081699B">
      <w:pPr>
        <w:autoSpaceDE w:val="0"/>
        <w:autoSpaceDN w:val="0"/>
        <w:adjustRightInd w:val="0"/>
        <w:ind w:firstLine="709"/>
        <w:jc w:val="both"/>
        <w:rPr>
          <w:rFonts w:eastAsiaTheme="minorHAnsi"/>
          <w:sz w:val="28"/>
          <w:szCs w:val="28"/>
          <w:lang w:eastAsia="en-US"/>
        </w:rPr>
      </w:pPr>
      <w:r w:rsidRPr="00A82BBB">
        <w:rPr>
          <w:rFonts w:eastAsiaTheme="minorHAnsi"/>
          <w:sz w:val="28"/>
          <w:szCs w:val="28"/>
          <w:lang w:eastAsia="en-US"/>
        </w:rPr>
        <w:t xml:space="preserve">0 баллов </w:t>
      </w:r>
      <w:r w:rsidR="00A82BBB" w:rsidRPr="00A82BBB">
        <w:rPr>
          <w:rFonts w:eastAsiaTheme="minorHAnsi"/>
          <w:sz w:val="28"/>
          <w:szCs w:val="28"/>
          <w:lang w:eastAsia="en-US"/>
        </w:rPr>
        <w:t>–</w:t>
      </w:r>
      <w:r w:rsidRPr="00A82BBB">
        <w:rPr>
          <w:rFonts w:eastAsiaTheme="minorHAnsi"/>
          <w:sz w:val="28"/>
          <w:szCs w:val="28"/>
          <w:lang w:eastAsia="en-US"/>
        </w:rPr>
        <w:t xml:space="preserve"> при несоответствии кандидата квалификационным требованиям для замещения вакантной должности государственной гражданской службы Ивановской области, отсутствии сведений о дополнительном профессиональном образовании и (или) знаках профессионального отличия.</w:t>
      </w:r>
    </w:p>
    <w:p w14:paraId="616F1A99" w14:textId="77777777" w:rsidR="006B7F50" w:rsidRDefault="006B7F50" w:rsidP="0081699B">
      <w:pPr>
        <w:autoSpaceDE w:val="0"/>
        <w:autoSpaceDN w:val="0"/>
        <w:adjustRightInd w:val="0"/>
        <w:ind w:firstLine="709"/>
        <w:jc w:val="both"/>
        <w:rPr>
          <w:rFonts w:eastAsiaTheme="minorHAnsi"/>
          <w:sz w:val="28"/>
          <w:szCs w:val="28"/>
          <w:lang w:eastAsia="en-US"/>
        </w:rPr>
      </w:pPr>
    </w:p>
    <w:p w14:paraId="7E5C5A3C" w14:textId="090B4937" w:rsidR="00A82BBB" w:rsidRPr="00966AB4" w:rsidRDefault="00A82BBB" w:rsidP="0081699B">
      <w:pPr>
        <w:autoSpaceDE w:val="0"/>
        <w:autoSpaceDN w:val="0"/>
        <w:adjustRightInd w:val="0"/>
        <w:ind w:firstLine="709"/>
        <w:jc w:val="both"/>
        <w:rPr>
          <w:rFonts w:eastAsiaTheme="minorHAnsi"/>
          <w:sz w:val="28"/>
          <w:szCs w:val="28"/>
          <w:lang w:eastAsia="en-US"/>
        </w:rPr>
      </w:pPr>
      <w:r w:rsidRPr="00966AB4">
        <w:rPr>
          <w:rFonts w:eastAsiaTheme="minorHAnsi"/>
          <w:sz w:val="28"/>
          <w:szCs w:val="28"/>
          <w:lang w:eastAsia="en-US"/>
        </w:rPr>
        <w:t xml:space="preserve">&lt;*&gt; Уровень профессионального образования определяется с учетом положений </w:t>
      </w:r>
      <w:r w:rsidRPr="00966AB4">
        <w:rPr>
          <w:rFonts w:eastAsiaTheme="minorHAnsi"/>
          <w:color w:val="000000" w:themeColor="text1"/>
          <w:sz w:val="28"/>
          <w:szCs w:val="28"/>
          <w:lang w:eastAsia="en-US"/>
        </w:rPr>
        <w:t xml:space="preserve">частей 3 </w:t>
      </w:r>
      <w:r w:rsidR="00AE05FC" w:rsidRPr="00966AB4">
        <w:rPr>
          <w:rFonts w:eastAsiaTheme="minorHAnsi"/>
          <w:color w:val="000000" w:themeColor="text1"/>
          <w:sz w:val="28"/>
          <w:szCs w:val="28"/>
          <w:lang w:eastAsia="en-US"/>
        </w:rPr>
        <w:t>–</w:t>
      </w:r>
      <w:r w:rsidRPr="00966AB4">
        <w:rPr>
          <w:rFonts w:eastAsiaTheme="minorHAnsi"/>
          <w:color w:val="000000" w:themeColor="text1"/>
          <w:sz w:val="28"/>
          <w:szCs w:val="28"/>
          <w:lang w:eastAsia="en-US"/>
        </w:rPr>
        <w:t xml:space="preserve"> 5 статьи 12 </w:t>
      </w:r>
      <w:r w:rsidR="00966AB4" w:rsidRPr="00966AB4">
        <w:rPr>
          <w:sz w:val="28"/>
          <w:szCs w:val="28"/>
        </w:rPr>
        <w:t xml:space="preserve">Федерального закона от 27.07.2004 </w:t>
      </w:r>
      <w:r w:rsidR="00966AB4">
        <w:rPr>
          <w:sz w:val="28"/>
          <w:szCs w:val="28"/>
        </w:rPr>
        <w:t xml:space="preserve">            </w:t>
      </w:r>
      <w:r w:rsidR="00966AB4" w:rsidRPr="00966AB4">
        <w:rPr>
          <w:sz w:val="28"/>
          <w:szCs w:val="28"/>
        </w:rPr>
        <w:t>№ 79-ФЗ «О государственной гражданской службе Российской Федерации»</w:t>
      </w:r>
      <w:r w:rsidRPr="00966AB4">
        <w:rPr>
          <w:rFonts w:eastAsiaTheme="minorHAnsi"/>
          <w:sz w:val="28"/>
          <w:szCs w:val="28"/>
          <w:lang w:eastAsia="en-US"/>
        </w:rPr>
        <w:t xml:space="preserve">. Квалификационные требования к стажу государственной гражданской службы Российской Федерации или работы по специальности, направлению подготовки определяются в соответствии со </w:t>
      </w:r>
      <w:r w:rsidRPr="00966AB4">
        <w:rPr>
          <w:rFonts w:eastAsiaTheme="minorHAnsi"/>
          <w:color w:val="000000" w:themeColor="text1"/>
          <w:sz w:val="28"/>
          <w:szCs w:val="28"/>
          <w:lang w:eastAsia="en-US"/>
        </w:rPr>
        <w:t xml:space="preserve">статьей 15.1 </w:t>
      </w:r>
      <w:r w:rsidRPr="00966AB4">
        <w:rPr>
          <w:rFonts w:eastAsiaTheme="minorHAnsi"/>
          <w:sz w:val="28"/>
          <w:szCs w:val="28"/>
          <w:lang w:eastAsia="en-US"/>
        </w:rPr>
        <w:t xml:space="preserve">Закона Ивановской области </w:t>
      </w:r>
      <w:r w:rsidRPr="00966AB4">
        <w:rPr>
          <w:sz w:val="28"/>
          <w:szCs w:val="28"/>
        </w:rPr>
        <w:t xml:space="preserve">от </w:t>
      </w:r>
      <w:smartTag w:uri="urn:schemas-microsoft-com:office:smarttags" w:element="date">
        <w:smartTagPr>
          <w:attr w:name="Year" w:val="2005"/>
          <w:attr w:name="Day" w:val="06"/>
          <w:attr w:name="Month" w:val="04"/>
          <w:attr w:name="ls" w:val="trans"/>
        </w:smartTagPr>
        <w:r w:rsidRPr="00966AB4">
          <w:rPr>
            <w:sz w:val="28"/>
            <w:szCs w:val="28"/>
          </w:rPr>
          <w:t>06.04.2005</w:t>
        </w:r>
      </w:smartTag>
      <w:r w:rsidRPr="00966AB4">
        <w:rPr>
          <w:sz w:val="28"/>
          <w:szCs w:val="28"/>
        </w:rPr>
        <w:t xml:space="preserve"> № 69-ОЗ </w:t>
      </w:r>
      <w:r w:rsidR="00966AB4">
        <w:rPr>
          <w:sz w:val="28"/>
          <w:szCs w:val="28"/>
        </w:rPr>
        <w:t xml:space="preserve">                        </w:t>
      </w:r>
      <w:r w:rsidRPr="00966AB4">
        <w:rPr>
          <w:sz w:val="28"/>
          <w:szCs w:val="28"/>
        </w:rPr>
        <w:t>«О государственной гражданской службе Ивановской области»</w:t>
      </w:r>
      <w:r w:rsidR="00DA395E" w:rsidRPr="00966AB4">
        <w:rPr>
          <w:sz w:val="28"/>
          <w:szCs w:val="28"/>
        </w:rPr>
        <w:t>.</w:t>
      </w:r>
    </w:p>
    <w:p w14:paraId="37FEBD43" w14:textId="77777777" w:rsidR="00B513B1" w:rsidRDefault="00B513B1" w:rsidP="007D4575">
      <w:pPr>
        <w:rPr>
          <w:sz w:val="28"/>
          <w:szCs w:val="28"/>
        </w:rPr>
      </w:pPr>
    </w:p>
    <w:p w14:paraId="42AF8AC8" w14:textId="77777777" w:rsidR="00B513B1" w:rsidRDefault="00B513B1" w:rsidP="003B5BBC">
      <w:pPr>
        <w:widowControl w:val="0"/>
        <w:ind w:firstLine="709"/>
        <w:jc w:val="right"/>
        <w:rPr>
          <w:rFonts w:eastAsia="Arial Unicode MS"/>
          <w:color w:val="000000"/>
        </w:rPr>
      </w:pPr>
    </w:p>
    <w:p w14:paraId="636BF385" w14:textId="77777777" w:rsidR="00B513B1" w:rsidRDefault="00B513B1" w:rsidP="003B5BBC">
      <w:pPr>
        <w:widowControl w:val="0"/>
        <w:ind w:firstLine="709"/>
        <w:jc w:val="right"/>
        <w:rPr>
          <w:rFonts w:eastAsia="Arial Unicode MS"/>
          <w:color w:val="000000"/>
        </w:rPr>
      </w:pPr>
    </w:p>
    <w:p w14:paraId="3F6A1F7D" w14:textId="77777777" w:rsidR="00B513B1" w:rsidRDefault="00B513B1" w:rsidP="003B5BBC">
      <w:pPr>
        <w:widowControl w:val="0"/>
        <w:ind w:firstLine="709"/>
        <w:jc w:val="right"/>
        <w:rPr>
          <w:rFonts w:eastAsia="Arial Unicode MS"/>
          <w:color w:val="000000"/>
        </w:rPr>
      </w:pPr>
    </w:p>
    <w:p w14:paraId="6546E702" w14:textId="77777777" w:rsidR="00B513B1" w:rsidRDefault="00B513B1" w:rsidP="003B5BBC">
      <w:pPr>
        <w:widowControl w:val="0"/>
        <w:ind w:firstLine="709"/>
        <w:jc w:val="right"/>
        <w:rPr>
          <w:rFonts w:eastAsia="Arial Unicode MS"/>
          <w:color w:val="000000"/>
        </w:rPr>
      </w:pPr>
    </w:p>
    <w:p w14:paraId="6C192771" w14:textId="77777777" w:rsidR="00B513B1" w:rsidRDefault="00B513B1" w:rsidP="003B5BBC">
      <w:pPr>
        <w:widowControl w:val="0"/>
        <w:ind w:firstLine="709"/>
        <w:jc w:val="right"/>
        <w:rPr>
          <w:rFonts w:eastAsia="Arial Unicode MS"/>
          <w:color w:val="000000"/>
        </w:rPr>
      </w:pPr>
    </w:p>
    <w:p w14:paraId="1C0B1396" w14:textId="77777777" w:rsidR="00B513B1" w:rsidRDefault="00B513B1" w:rsidP="003B5BBC">
      <w:pPr>
        <w:widowControl w:val="0"/>
        <w:ind w:firstLine="709"/>
        <w:jc w:val="right"/>
        <w:rPr>
          <w:rFonts w:eastAsia="Arial Unicode MS"/>
          <w:color w:val="000000"/>
        </w:rPr>
      </w:pPr>
    </w:p>
    <w:p w14:paraId="6FFB2CF1" w14:textId="77777777" w:rsidR="00B513B1" w:rsidRDefault="00B513B1" w:rsidP="003B5BBC">
      <w:pPr>
        <w:widowControl w:val="0"/>
        <w:ind w:firstLine="709"/>
        <w:jc w:val="right"/>
        <w:rPr>
          <w:rFonts w:eastAsia="Arial Unicode MS"/>
          <w:color w:val="000000"/>
        </w:rPr>
      </w:pPr>
    </w:p>
    <w:p w14:paraId="11F81662" w14:textId="77777777" w:rsidR="00B513B1" w:rsidRDefault="00B513B1" w:rsidP="003B5BBC">
      <w:pPr>
        <w:widowControl w:val="0"/>
        <w:ind w:firstLine="709"/>
        <w:jc w:val="right"/>
        <w:rPr>
          <w:rFonts w:eastAsia="Arial Unicode MS"/>
          <w:color w:val="000000"/>
        </w:rPr>
      </w:pPr>
    </w:p>
    <w:p w14:paraId="757F78C0" w14:textId="77777777" w:rsidR="00B513B1" w:rsidRDefault="00B513B1" w:rsidP="003B5BBC">
      <w:pPr>
        <w:widowControl w:val="0"/>
        <w:ind w:firstLine="709"/>
        <w:jc w:val="right"/>
        <w:rPr>
          <w:rFonts w:eastAsia="Arial Unicode MS"/>
          <w:color w:val="000000"/>
        </w:rPr>
      </w:pPr>
    </w:p>
    <w:p w14:paraId="36486512" w14:textId="77777777" w:rsidR="00B513B1" w:rsidRDefault="00B513B1" w:rsidP="003B5BBC">
      <w:pPr>
        <w:widowControl w:val="0"/>
        <w:ind w:firstLine="709"/>
        <w:jc w:val="right"/>
        <w:rPr>
          <w:rFonts w:eastAsia="Arial Unicode MS"/>
          <w:color w:val="000000"/>
        </w:rPr>
      </w:pPr>
    </w:p>
    <w:p w14:paraId="125A3F2E" w14:textId="77777777" w:rsidR="00B513B1" w:rsidRDefault="00B513B1" w:rsidP="00DA395E">
      <w:pPr>
        <w:widowControl w:val="0"/>
        <w:rPr>
          <w:rFonts w:eastAsia="Arial Unicode MS"/>
          <w:color w:val="000000"/>
        </w:rPr>
      </w:pPr>
    </w:p>
    <w:p w14:paraId="64F84868" w14:textId="77777777" w:rsidR="0029781C" w:rsidRDefault="0029781C" w:rsidP="00DA395E">
      <w:pPr>
        <w:widowControl w:val="0"/>
        <w:rPr>
          <w:rFonts w:eastAsia="Arial Unicode MS"/>
          <w:color w:val="000000"/>
        </w:rPr>
      </w:pPr>
    </w:p>
    <w:p w14:paraId="23FEBB5D" w14:textId="77777777" w:rsidR="0029781C" w:rsidRDefault="0029781C" w:rsidP="00DA395E">
      <w:pPr>
        <w:widowControl w:val="0"/>
        <w:rPr>
          <w:rFonts w:eastAsia="Arial Unicode MS"/>
          <w:color w:val="000000"/>
        </w:rPr>
      </w:pPr>
    </w:p>
    <w:p w14:paraId="7E66A2BE" w14:textId="77777777" w:rsidR="00AE05FC" w:rsidRDefault="00AE05FC" w:rsidP="0029781C">
      <w:pPr>
        <w:autoSpaceDE w:val="0"/>
        <w:autoSpaceDN w:val="0"/>
        <w:adjustRightInd w:val="0"/>
        <w:jc w:val="right"/>
        <w:outlineLvl w:val="0"/>
        <w:rPr>
          <w:rFonts w:eastAsiaTheme="minorHAnsi"/>
          <w:sz w:val="28"/>
          <w:szCs w:val="28"/>
          <w:lang w:eastAsia="en-US"/>
        </w:rPr>
        <w:sectPr w:rsidR="00AE05FC" w:rsidSect="006B7F50">
          <w:headerReference w:type="default" r:id="rId14"/>
          <w:headerReference w:type="first" r:id="rId15"/>
          <w:pgSz w:w="11905" w:h="16838"/>
          <w:pgMar w:top="1134" w:right="1276" w:bottom="1134" w:left="1559" w:header="567" w:footer="0" w:gutter="0"/>
          <w:cols w:space="720"/>
          <w:noEndnote/>
          <w:titlePg/>
          <w:docGrid w:linePitch="326"/>
        </w:sectPr>
      </w:pPr>
    </w:p>
    <w:p w14:paraId="427E498F" w14:textId="77777777" w:rsidR="0029781C" w:rsidRPr="006B7F50" w:rsidRDefault="0029781C" w:rsidP="0029781C">
      <w:pPr>
        <w:autoSpaceDE w:val="0"/>
        <w:autoSpaceDN w:val="0"/>
        <w:adjustRightInd w:val="0"/>
        <w:jc w:val="right"/>
        <w:outlineLvl w:val="0"/>
        <w:rPr>
          <w:rFonts w:eastAsiaTheme="minorHAnsi"/>
          <w:lang w:eastAsia="en-US"/>
        </w:rPr>
      </w:pPr>
      <w:r w:rsidRPr="006B7F50">
        <w:rPr>
          <w:rFonts w:eastAsiaTheme="minorHAnsi"/>
          <w:lang w:eastAsia="en-US"/>
        </w:rPr>
        <w:lastRenderedPageBreak/>
        <w:t>Форма 2</w:t>
      </w:r>
    </w:p>
    <w:p w14:paraId="01D8DA94" w14:textId="77777777" w:rsidR="0029781C" w:rsidRDefault="0029781C" w:rsidP="0029781C">
      <w:pPr>
        <w:autoSpaceDE w:val="0"/>
        <w:autoSpaceDN w:val="0"/>
        <w:adjustRightInd w:val="0"/>
        <w:rPr>
          <w:rFonts w:eastAsiaTheme="minorHAnsi"/>
          <w:sz w:val="28"/>
          <w:szCs w:val="28"/>
          <w:lang w:eastAsia="en-US"/>
        </w:rPr>
      </w:pPr>
    </w:p>
    <w:p w14:paraId="77461B41" w14:textId="77777777" w:rsidR="0029781C" w:rsidRDefault="0029781C" w:rsidP="0029781C">
      <w:pPr>
        <w:autoSpaceDE w:val="0"/>
        <w:autoSpaceDN w:val="0"/>
        <w:adjustRightInd w:val="0"/>
        <w:jc w:val="center"/>
        <w:rPr>
          <w:rFonts w:eastAsiaTheme="minorHAnsi"/>
          <w:sz w:val="28"/>
          <w:szCs w:val="28"/>
          <w:lang w:eastAsia="en-US"/>
        </w:rPr>
      </w:pPr>
      <w:r>
        <w:rPr>
          <w:rFonts w:eastAsiaTheme="minorHAnsi"/>
          <w:sz w:val="28"/>
          <w:szCs w:val="28"/>
          <w:lang w:eastAsia="en-US"/>
        </w:rPr>
        <w:t>Предварительная оценка</w:t>
      </w:r>
    </w:p>
    <w:p w14:paraId="5790955C" w14:textId="77777777" w:rsidR="0029781C" w:rsidRDefault="0029781C" w:rsidP="0029781C">
      <w:pPr>
        <w:autoSpaceDE w:val="0"/>
        <w:autoSpaceDN w:val="0"/>
        <w:adjustRightInd w:val="0"/>
        <w:jc w:val="center"/>
        <w:rPr>
          <w:rFonts w:eastAsiaTheme="minorHAnsi"/>
          <w:sz w:val="28"/>
          <w:szCs w:val="28"/>
          <w:lang w:eastAsia="en-US"/>
        </w:rPr>
      </w:pPr>
      <w:r>
        <w:rPr>
          <w:rFonts w:eastAsiaTheme="minorHAnsi"/>
          <w:sz w:val="28"/>
          <w:szCs w:val="28"/>
          <w:lang w:eastAsia="en-US"/>
        </w:rPr>
        <w:t>результатов проведения конкурса на замещение вакантной</w:t>
      </w:r>
    </w:p>
    <w:p w14:paraId="60BEC7DB" w14:textId="77777777" w:rsidR="0029781C" w:rsidRDefault="0029781C" w:rsidP="0029781C">
      <w:pPr>
        <w:autoSpaceDE w:val="0"/>
        <w:autoSpaceDN w:val="0"/>
        <w:adjustRightInd w:val="0"/>
        <w:jc w:val="center"/>
        <w:rPr>
          <w:rFonts w:eastAsiaTheme="minorHAnsi"/>
          <w:sz w:val="28"/>
          <w:szCs w:val="28"/>
          <w:lang w:eastAsia="en-US"/>
        </w:rPr>
      </w:pPr>
      <w:r>
        <w:rPr>
          <w:rFonts w:eastAsiaTheme="minorHAnsi"/>
          <w:sz w:val="28"/>
          <w:szCs w:val="28"/>
          <w:lang w:eastAsia="en-US"/>
        </w:rPr>
        <w:t>должности государственной гражданской службы</w:t>
      </w:r>
    </w:p>
    <w:p w14:paraId="120609CF" w14:textId="77777777" w:rsidR="0029781C" w:rsidRDefault="0029781C" w:rsidP="0029781C">
      <w:pPr>
        <w:autoSpaceDE w:val="0"/>
        <w:autoSpaceDN w:val="0"/>
        <w:adjustRightInd w:val="0"/>
        <w:jc w:val="center"/>
        <w:rPr>
          <w:rFonts w:eastAsiaTheme="minorHAnsi"/>
          <w:sz w:val="28"/>
          <w:szCs w:val="28"/>
          <w:lang w:eastAsia="en-US"/>
        </w:rPr>
      </w:pPr>
      <w:r>
        <w:rPr>
          <w:rFonts w:eastAsiaTheme="minorHAnsi"/>
          <w:sz w:val="28"/>
          <w:szCs w:val="28"/>
          <w:lang w:eastAsia="en-US"/>
        </w:rPr>
        <w:t>Ивановской области</w:t>
      </w:r>
    </w:p>
    <w:p w14:paraId="0CB2F73C" w14:textId="77777777" w:rsidR="0029781C" w:rsidRDefault="0029781C" w:rsidP="0029781C">
      <w:pPr>
        <w:autoSpaceDE w:val="0"/>
        <w:autoSpaceDN w:val="0"/>
        <w:adjustRightInd w:val="0"/>
        <w:jc w:val="center"/>
        <w:rPr>
          <w:rFonts w:eastAsiaTheme="minorHAnsi"/>
          <w:sz w:val="28"/>
          <w:szCs w:val="28"/>
          <w:lang w:eastAsia="en-US"/>
        </w:rPr>
      </w:pPr>
      <w:r>
        <w:rPr>
          <w:rFonts w:eastAsiaTheme="minorHAnsi"/>
          <w:sz w:val="28"/>
          <w:szCs w:val="28"/>
          <w:lang w:eastAsia="en-US"/>
        </w:rPr>
        <w:t>___________________________________________________________</w:t>
      </w:r>
    </w:p>
    <w:p w14:paraId="48C372A4" w14:textId="77777777" w:rsidR="0029781C" w:rsidRPr="009B214C" w:rsidRDefault="0029781C" w:rsidP="0029781C">
      <w:pPr>
        <w:autoSpaceDE w:val="0"/>
        <w:autoSpaceDN w:val="0"/>
        <w:adjustRightInd w:val="0"/>
        <w:jc w:val="center"/>
        <w:rPr>
          <w:rFonts w:eastAsiaTheme="minorHAnsi"/>
          <w:lang w:eastAsia="en-US"/>
        </w:rPr>
      </w:pPr>
      <w:r w:rsidRPr="009B214C">
        <w:rPr>
          <w:rFonts w:eastAsiaTheme="minorHAnsi"/>
          <w:lang w:eastAsia="en-US"/>
        </w:rPr>
        <w:t>(наименование вакантной должности государственной</w:t>
      </w:r>
    </w:p>
    <w:p w14:paraId="0D11E01D" w14:textId="77777777" w:rsidR="0029781C" w:rsidRPr="009B214C" w:rsidRDefault="0029781C" w:rsidP="0029781C">
      <w:pPr>
        <w:autoSpaceDE w:val="0"/>
        <w:autoSpaceDN w:val="0"/>
        <w:adjustRightInd w:val="0"/>
        <w:jc w:val="center"/>
        <w:rPr>
          <w:rFonts w:eastAsiaTheme="minorHAnsi"/>
          <w:lang w:eastAsia="en-US"/>
        </w:rPr>
      </w:pPr>
      <w:r w:rsidRPr="009B214C">
        <w:rPr>
          <w:rFonts w:eastAsiaTheme="minorHAnsi"/>
          <w:lang w:eastAsia="en-US"/>
        </w:rPr>
        <w:t>гражданской службы Ивановской области,</w:t>
      </w:r>
    </w:p>
    <w:p w14:paraId="01CF668C" w14:textId="77777777" w:rsidR="0029781C" w:rsidRPr="009B214C" w:rsidRDefault="0029781C" w:rsidP="00AE05FC">
      <w:pPr>
        <w:autoSpaceDE w:val="0"/>
        <w:autoSpaceDN w:val="0"/>
        <w:adjustRightInd w:val="0"/>
        <w:jc w:val="center"/>
        <w:rPr>
          <w:rFonts w:eastAsiaTheme="minorHAnsi"/>
          <w:lang w:eastAsia="en-US"/>
        </w:rPr>
      </w:pPr>
      <w:r w:rsidRPr="009B214C">
        <w:rPr>
          <w:rFonts w:eastAsiaTheme="minorHAnsi"/>
          <w:lang w:eastAsia="en-US"/>
        </w:rPr>
        <w:t xml:space="preserve">структурного подразделения </w:t>
      </w:r>
      <w:r w:rsidR="00AE05FC" w:rsidRPr="009B214C">
        <w:rPr>
          <w:rFonts w:eastAsiaTheme="minorHAnsi"/>
          <w:lang w:eastAsia="en-US"/>
        </w:rPr>
        <w:t xml:space="preserve">службы государственного финансового контроля </w:t>
      </w:r>
      <w:r w:rsidRPr="009B214C">
        <w:rPr>
          <w:rFonts w:eastAsiaTheme="minorHAnsi"/>
          <w:lang w:eastAsia="en-US"/>
        </w:rPr>
        <w:t>Ивановской области)</w:t>
      </w:r>
    </w:p>
    <w:p w14:paraId="0C9DAA35" w14:textId="77777777" w:rsidR="0029781C" w:rsidRDefault="0029781C" w:rsidP="0029781C">
      <w:pPr>
        <w:autoSpaceDE w:val="0"/>
        <w:autoSpaceDN w:val="0"/>
        <w:adjustRightInd w:val="0"/>
        <w:rPr>
          <w:rFonts w:eastAsiaTheme="minorHAnsi"/>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718"/>
        <w:gridCol w:w="1576"/>
        <w:gridCol w:w="1329"/>
        <w:gridCol w:w="1638"/>
        <w:gridCol w:w="718"/>
        <w:gridCol w:w="656"/>
        <w:gridCol w:w="1638"/>
        <w:gridCol w:w="1820"/>
        <w:gridCol w:w="1821"/>
        <w:gridCol w:w="1144"/>
        <w:gridCol w:w="1636"/>
      </w:tblGrid>
      <w:tr w:rsidR="0029781C" w:rsidRPr="009B214C" w14:paraId="04E678A2" w14:textId="77777777" w:rsidTr="00AE05FC">
        <w:tc>
          <w:tcPr>
            <w:tcW w:w="250" w:type="pct"/>
            <w:vMerge w:val="restart"/>
            <w:tcBorders>
              <w:top w:val="single" w:sz="4" w:space="0" w:color="auto"/>
              <w:left w:val="single" w:sz="4" w:space="0" w:color="auto"/>
              <w:bottom w:val="single" w:sz="4" w:space="0" w:color="auto"/>
              <w:right w:val="single" w:sz="4" w:space="0" w:color="auto"/>
            </w:tcBorders>
          </w:tcPr>
          <w:p w14:paraId="17976037" w14:textId="77777777" w:rsidR="0029781C" w:rsidRPr="009B214C" w:rsidRDefault="00AE05FC">
            <w:pPr>
              <w:autoSpaceDE w:val="0"/>
              <w:autoSpaceDN w:val="0"/>
              <w:adjustRightInd w:val="0"/>
              <w:jc w:val="center"/>
              <w:rPr>
                <w:rFonts w:eastAsiaTheme="minorHAnsi"/>
                <w:lang w:eastAsia="en-US"/>
              </w:rPr>
            </w:pPr>
            <w:r w:rsidRPr="009B214C">
              <w:rPr>
                <w:rFonts w:eastAsiaTheme="minorHAnsi"/>
                <w:lang w:eastAsia="en-US"/>
              </w:rPr>
              <w:t>№</w:t>
            </w:r>
            <w:r w:rsidR="0029781C" w:rsidRPr="009B214C">
              <w:rPr>
                <w:rFonts w:eastAsiaTheme="minorHAnsi"/>
                <w:lang w:eastAsia="en-US"/>
              </w:rPr>
              <w:t xml:space="preserve"> п/п</w:t>
            </w:r>
          </w:p>
        </w:tc>
        <w:tc>
          <w:tcPr>
            <w:tcW w:w="542" w:type="pct"/>
            <w:vMerge w:val="restart"/>
            <w:tcBorders>
              <w:top w:val="single" w:sz="4" w:space="0" w:color="auto"/>
              <w:left w:val="single" w:sz="4" w:space="0" w:color="auto"/>
              <w:bottom w:val="single" w:sz="4" w:space="0" w:color="auto"/>
              <w:right w:val="single" w:sz="4" w:space="0" w:color="auto"/>
            </w:tcBorders>
          </w:tcPr>
          <w:p w14:paraId="2552E7DA" w14:textId="77777777" w:rsidR="0029781C" w:rsidRPr="009B214C" w:rsidRDefault="0029781C">
            <w:pPr>
              <w:autoSpaceDE w:val="0"/>
              <w:autoSpaceDN w:val="0"/>
              <w:adjustRightInd w:val="0"/>
              <w:jc w:val="center"/>
              <w:rPr>
                <w:rFonts w:eastAsiaTheme="minorHAnsi"/>
                <w:lang w:eastAsia="en-US"/>
              </w:rPr>
            </w:pPr>
            <w:r w:rsidRPr="009B214C">
              <w:rPr>
                <w:rFonts w:eastAsiaTheme="minorHAnsi"/>
                <w:lang w:eastAsia="en-US"/>
              </w:rPr>
              <w:t>Фамилия, имя, отчество (последнее - при наличии) кандидата</w:t>
            </w:r>
          </w:p>
        </w:tc>
        <w:tc>
          <w:tcPr>
            <w:tcW w:w="458" w:type="pct"/>
            <w:vMerge w:val="restart"/>
            <w:tcBorders>
              <w:top w:val="single" w:sz="4" w:space="0" w:color="auto"/>
              <w:left w:val="single" w:sz="4" w:space="0" w:color="auto"/>
              <w:bottom w:val="single" w:sz="4" w:space="0" w:color="auto"/>
              <w:right w:val="single" w:sz="4" w:space="0" w:color="auto"/>
            </w:tcBorders>
          </w:tcPr>
          <w:p w14:paraId="78956488" w14:textId="77777777" w:rsidR="0029781C" w:rsidRPr="009B214C" w:rsidRDefault="0029781C">
            <w:pPr>
              <w:autoSpaceDE w:val="0"/>
              <w:autoSpaceDN w:val="0"/>
              <w:adjustRightInd w:val="0"/>
              <w:jc w:val="center"/>
              <w:rPr>
                <w:rFonts w:eastAsiaTheme="minorHAnsi"/>
                <w:lang w:eastAsia="en-US"/>
              </w:rPr>
            </w:pPr>
            <w:r w:rsidRPr="009B214C">
              <w:rPr>
                <w:rFonts w:eastAsiaTheme="minorHAnsi"/>
                <w:lang w:eastAsia="en-US"/>
              </w:rPr>
              <w:t>Оценка анкетных данных (баллы)</w:t>
            </w:r>
          </w:p>
        </w:tc>
        <w:tc>
          <w:tcPr>
            <w:tcW w:w="563" w:type="pct"/>
            <w:vMerge w:val="restart"/>
            <w:tcBorders>
              <w:top w:val="single" w:sz="4" w:space="0" w:color="auto"/>
              <w:left w:val="single" w:sz="4" w:space="0" w:color="auto"/>
              <w:bottom w:val="single" w:sz="4" w:space="0" w:color="auto"/>
              <w:right w:val="single" w:sz="4" w:space="0" w:color="auto"/>
            </w:tcBorders>
          </w:tcPr>
          <w:p w14:paraId="163E9ECC" w14:textId="77777777" w:rsidR="0029781C" w:rsidRPr="009B214C" w:rsidRDefault="0029781C">
            <w:pPr>
              <w:autoSpaceDE w:val="0"/>
              <w:autoSpaceDN w:val="0"/>
              <w:adjustRightInd w:val="0"/>
              <w:jc w:val="center"/>
              <w:rPr>
                <w:rFonts w:eastAsiaTheme="minorHAnsi"/>
                <w:lang w:eastAsia="en-US"/>
              </w:rPr>
            </w:pPr>
            <w:r w:rsidRPr="009B214C">
              <w:rPr>
                <w:rFonts w:eastAsiaTheme="minorHAnsi"/>
                <w:lang w:eastAsia="en-US"/>
              </w:rPr>
              <w:t>Оценка результатов тестирования (баллы)</w:t>
            </w:r>
          </w:p>
        </w:tc>
        <w:tc>
          <w:tcPr>
            <w:tcW w:w="250" w:type="pct"/>
            <w:vMerge w:val="restart"/>
            <w:tcBorders>
              <w:top w:val="single" w:sz="4" w:space="0" w:color="auto"/>
              <w:left w:val="single" w:sz="4" w:space="0" w:color="auto"/>
              <w:bottom w:val="single" w:sz="4" w:space="0" w:color="auto"/>
              <w:right w:val="single" w:sz="4" w:space="0" w:color="auto"/>
            </w:tcBorders>
          </w:tcPr>
          <w:p w14:paraId="7B5EAAD5" w14:textId="77777777" w:rsidR="0029781C" w:rsidRPr="009B214C" w:rsidRDefault="0029781C">
            <w:pPr>
              <w:autoSpaceDE w:val="0"/>
              <w:autoSpaceDN w:val="0"/>
              <w:adjustRightInd w:val="0"/>
              <w:jc w:val="center"/>
              <w:rPr>
                <w:rFonts w:eastAsiaTheme="minorHAnsi"/>
                <w:lang w:eastAsia="en-US"/>
              </w:rPr>
            </w:pPr>
          </w:p>
        </w:tc>
        <w:tc>
          <w:tcPr>
            <w:tcW w:w="229" w:type="pct"/>
            <w:vMerge w:val="restart"/>
            <w:tcBorders>
              <w:top w:val="single" w:sz="4" w:space="0" w:color="auto"/>
              <w:left w:val="single" w:sz="4" w:space="0" w:color="auto"/>
              <w:bottom w:val="single" w:sz="4" w:space="0" w:color="auto"/>
              <w:right w:val="single" w:sz="4" w:space="0" w:color="auto"/>
            </w:tcBorders>
          </w:tcPr>
          <w:p w14:paraId="79CCAC74" w14:textId="77777777" w:rsidR="0029781C" w:rsidRPr="009B214C" w:rsidRDefault="0029781C">
            <w:pPr>
              <w:autoSpaceDE w:val="0"/>
              <w:autoSpaceDN w:val="0"/>
              <w:adjustRightInd w:val="0"/>
              <w:jc w:val="center"/>
              <w:rPr>
                <w:rFonts w:eastAsiaTheme="minorHAnsi"/>
                <w:lang w:eastAsia="en-US"/>
              </w:rPr>
            </w:pPr>
          </w:p>
        </w:tc>
        <w:tc>
          <w:tcPr>
            <w:tcW w:w="563" w:type="pct"/>
            <w:vMerge w:val="restart"/>
            <w:tcBorders>
              <w:top w:val="single" w:sz="4" w:space="0" w:color="auto"/>
              <w:left w:val="single" w:sz="4" w:space="0" w:color="auto"/>
              <w:bottom w:val="single" w:sz="4" w:space="0" w:color="auto"/>
              <w:right w:val="single" w:sz="4" w:space="0" w:color="auto"/>
            </w:tcBorders>
          </w:tcPr>
          <w:p w14:paraId="3C00E0BE" w14:textId="77777777" w:rsidR="0029781C" w:rsidRPr="009B214C" w:rsidRDefault="0029781C">
            <w:pPr>
              <w:autoSpaceDE w:val="0"/>
              <w:autoSpaceDN w:val="0"/>
              <w:adjustRightInd w:val="0"/>
              <w:jc w:val="center"/>
              <w:rPr>
                <w:rFonts w:eastAsiaTheme="minorHAnsi"/>
                <w:lang w:eastAsia="en-US"/>
              </w:rPr>
            </w:pPr>
            <w:r w:rsidRPr="009B214C">
              <w:rPr>
                <w:rFonts w:eastAsiaTheme="minorHAnsi"/>
                <w:lang w:eastAsia="en-US"/>
              </w:rPr>
              <w:t>Личностные качества</w:t>
            </w:r>
          </w:p>
        </w:tc>
        <w:tc>
          <w:tcPr>
            <w:tcW w:w="1250" w:type="pct"/>
            <w:gridSpan w:val="2"/>
            <w:tcBorders>
              <w:top w:val="single" w:sz="4" w:space="0" w:color="auto"/>
              <w:left w:val="single" w:sz="4" w:space="0" w:color="auto"/>
              <w:bottom w:val="single" w:sz="4" w:space="0" w:color="auto"/>
              <w:right w:val="single" w:sz="4" w:space="0" w:color="auto"/>
            </w:tcBorders>
          </w:tcPr>
          <w:p w14:paraId="08BAA395" w14:textId="77777777" w:rsidR="0029781C" w:rsidRPr="009B214C" w:rsidRDefault="0029781C">
            <w:pPr>
              <w:autoSpaceDE w:val="0"/>
              <w:autoSpaceDN w:val="0"/>
              <w:adjustRightInd w:val="0"/>
              <w:jc w:val="center"/>
              <w:rPr>
                <w:rFonts w:eastAsiaTheme="minorHAnsi"/>
                <w:lang w:eastAsia="en-US"/>
              </w:rPr>
            </w:pPr>
            <w:r w:rsidRPr="009B214C">
              <w:rPr>
                <w:rFonts w:eastAsiaTheme="minorHAnsi"/>
                <w:lang w:eastAsia="en-US"/>
              </w:rPr>
              <w:t>Оценка профессионального уровня (баллы)</w:t>
            </w:r>
          </w:p>
        </w:tc>
        <w:tc>
          <w:tcPr>
            <w:tcW w:w="333" w:type="pct"/>
            <w:vMerge w:val="restart"/>
            <w:tcBorders>
              <w:top w:val="single" w:sz="4" w:space="0" w:color="auto"/>
              <w:left w:val="single" w:sz="4" w:space="0" w:color="auto"/>
              <w:bottom w:val="single" w:sz="4" w:space="0" w:color="auto"/>
              <w:right w:val="single" w:sz="4" w:space="0" w:color="auto"/>
            </w:tcBorders>
          </w:tcPr>
          <w:p w14:paraId="7B223456" w14:textId="77777777" w:rsidR="0029781C" w:rsidRPr="009B214C" w:rsidRDefault="0029781C">
            <w:pPr>
              <w:autoSpaceDE w:val="0"/>
              <w:autoSpaceDN w:val="0"/>
              <w:adjustRightInd w:val="0"/>
              <w:jc w:val="center"/>
              <w:rPr>
                <w:rFonts w:eastAsiaTheme="minorHAnsi"/>
                <w:lang w:eastAsia="en-US"/>
              </w:rPr>
            </w:pPr>
            <w:r w:rsidRPr="009B214C">
              <w:rPr>
                <w:rFonts w:eastAsiaTheme="minorHAnsi"/>
                <w:lang w:eastAsia="en-US"/>
              </w:rPr>
              <w:t>Итоговый балл</w:t>
            </w:r>
          </w:p>
        </w:tc>
        <w:tc>
          <w:tcPr>
            <w:tcW w:w="563" w:type="pct"/>
            <w:vMerge w:val="restart"/>
            <w:tcBorders>
              <w:top w:val="single" w:sz="4" w:space="0" w:color="auto"/>
              <w:left w:val="single" w:sz="4" w:space="0" w:color="auto"/>
              <w:bottom w:val="single" w:sz="4" w:space="0" w:color="auto"/>
              <w:right w:val="single" w:sz="4" w:space="0" w:color="auto"/>
            </w:tcBorders>
          </w:tcPr>
          <w:p w14:paraId="6A3EC3B2" w14:textId="77777777" w:rsidR="0029781C" w:rsidRPr="009B214C" w:rsidRDefault="0029781C">
            <w:pPr>
              <w:autoSpaceDE w:val="0"/>
              <w:autoSpaceDN w:val="0"/>
              <w:adjustRightInd w:val="0"/>
              <w:jc w:val="center"/>
              <w:rPr>
                <w:rFonts w:eastAsiaTheme="minorHAnsi"/>
                <w:lang w:eastAsia="en-US"/>
              </w:rPr>
            </w:pPr>
            <w:r w:rsidRPr="009B214C">
              <w:rPr>
                <w:rFonts w:eastAsiaTheme="minorHAnsi"/>
                <w:lang w:eastAsia="en-US"/>
              </w:rPr>
              <w:t>Примечания (в том числе комментарии членов комиссии)</w:t>
            </w:r>
          </w:p>
        </w:tc>
      </w:tr>
      <w:tr w:rsidR="0029781C" w:rsidRPr="009B214C" w14:paraId="4AEC03E6" w14:textId="77777777" w:rsidTr="00AE05FC">
        <w:tc>
          <w:tcPr>
            <w:tcW w:w="250" w:type="pct"/>
            <w:vMerge/>
            <w:tcBorders>
              <w:top w:val="single" w:sz="4" w:space="0" w:color="auto"/>
              <w:left w:val="single" w:sz="4" w:space="0" w:color="auto"/>
              <w:bottom w:val="single" w:sz="4" w:space="0" w:color="auto"/>
              <w:right w:val="single" w:sz="4" w:space="0" w:color="auto"/>
            </w:tcBorders>
          </w:tcPr>
          <w:p w14:paraId="18AE80B9" w14:textId="77777777" w:rsidR="0029781C" w:rsidRPr="009B214C" w:rsidRDefault="0029781C">
            <w:pPr>
              <w:autoSpaceDE w:val="0"/>
              <w:autoSpaceDN w:val="0"/>
              <w:adjustRightInd w:val="0"/>
              <w:jc w:val="center"/>
              <w:rPr>
                <w:rFonts w:eastAsiaTheme="minorHAnsi"/>
                <w:lang w:eastAsia="en-US"/>
              </w:rPr>
            </w:pPr>
          </w:p>
        </w:tc>
        <w:tc>
          <w:tcPr>
            <w:tcW w:w="542" w:type="pct"/>
            <w:vMerge/>
            <w:tcBorders>
              <w:top w:val="single" w:sz="4" w:space="0" w:color="auto"/>
              <w:left w:val="single" w:sz="4" w:space="0" w:color="auto"/>
              <w:bottom w:val="single" w:sz="4" w:space="0" w:color="auto"/>
              <w:right w:val="single" w:sz="4" w:space="0" w:color="auto"/>
            </w:tcBorders>
          </w:tcPr>
          <w:p w14:paraId="798CF093" w14:textId="77777777" w:rsidR="0029781C" w:rsidRPr="009B214C" w:rsidRDefault="0029781C">
            <w:pPr>
              <w:autoSpaceDE w:val="0"/>
              <w:autoSpaceDN w:val="0"/>
              <w:adjustRightInd w:val="0"/>
              <w:jc w:val="center"/>
              <w:rPr>
                <w:rFonts w:eastAsiaTheme="minorHAnsi"/>
                <w:lang w:eastAsia="en-US"/>
              </w:rPr>
            </w:pPr>
          </w:p>
        </w:tc>
        <w:tc>
          <w:tcPr>
            <w:tcW w:w="458" w:type="pct"/>
            <w:vMerge/>
            <w:tcBorders>
              <w:top w:val="single" w:sz="4" w:space="0" w:color="auto"/>
              <w:left w:val="single" w:sz="4" w:space="0" w:color="auto"/>
              <w:bottom w:val="single" w:sz="4" w:space="0" w:color="auto"/>
              <w:right w:val="single" w:sz="4" w:space="0" w:color="auto"/>
            </w:tcBorders>
          </w:tcPr>
          <w:p w14:paraId="2EF64086" w14:textId="77777777" w:rsidR="0029781C" w:rsidRPr="009B214C" w:rsidRDefault="0029781C">
            <w:pPr>
              <w:autoSpaceDE w:val="0"/>
              <w:autoSpaceDN w:val="0"/>
              <w:adjustRightInd w:val="0"/>
              <w:jc w:val="center"/>
              <w:rPr>
                <w:rFonts w:eastAsiaTheme="minorHAnsi"/>
                <w:lang w:eastAsia="en-US"/>
              </w:rPr>
            </w:pPr>
          </w:p>
        </w:tc>
        <w:tc>
          <w:tcPr>
            <w:tcW w:w="563" w:type="pct"/>
            <w:vMerge/>
            <w:tcBorders>
              <w:top w:val="single" w:sz="4" w:space="0" w:color="auto"/>
              <w:left w:val="single" w:sz="4" w:space="0" w:color="auto"/>
              <w:bottom w:val="single" w:sz="4" w:space="0" w:color="auto"/>
              <w:right w:val="single" w:sz="4" w:space="0" w:color="auto"/>
            </w:tcBorders>
          </w:tcPr>
          <w:p w14:paraId="381617BE" w14:textId="77777777" w:rsidR="0029781C" w:rsidRPr="009B214C" w:rsidRDefault="0029781C">
            <w:pPr>
              <w:autoSpaceDE w:val="0"/>
              <w:autoSpaceDN w:val="0"/>
              <w:adjustRightInd w:val="0"/>
              <w:jc w:val="center"/>
              <w:rPr>
                <w:rFonts w:eastAsiaTheme="minorHAnsi"/>
                <w:lang w:eastAsia="en-US"/>
              </w:rPr>
            </w:pPr>
          </w:p>
        </w:tc>
        <w:tc>
          <w:tcPr>
            <w:tcW w:w="250" w:type="pct"/>
            <w:vMerge/>
            <w:tcBorders>
              <w:top w:val="single" w:sz="4" w:space="0" w:color="auto"/>
              <w:left w:val="single" w:sz="4" w:space="0" w:color="auto"/>
              <w:bottom w:val="single" w:sz="4" w:space="0" w:color="auto"/>
              <w:right w:val="single" w:sz="4" w:space="0" w:color="auto"/>
            </w:tcBorders>
          </w:tcPr>
          <w:p w14:paraId="42999D4E" w14:textId="77777777" w:rsidR="0029781C" w:rsidRPr="009B214C" w:rsidRDefault="0029781C">
            <w:pPr>
              <w:autoSpaceDE w:val="0"/>
              <w:autoSpaceDN w:val="0"/>
              <w:adjustRightInd w:val="0"/>
              <w:jc w:val="center"/>
              <w:rPr>
                <w:rFonts w:eastAsiaTheme="minorHAnsi"/>
                <w:lang w:eastAsia="en-US"/>
              </w:rPr>
            </w:pPr>
          </w:p>
        </w:tc>
        <w:tc>
          <w:tcPr>
            <w:tcW w:w="229" w:type="pct"/>
            <w:vMerge/>
            <w:tcBorders>
              <w:top w:val="single" w:sz="4" w:space="0" w:color="auto"/>
              <w:left w:val="single" w:sz="4" w:space="0" w:color="auto"/>
              <w:bottom w:val="single" w:sz="4" w:space="0" w:color="auto"/>
              <w:right w:val="single" w:sz="4" w:space="0" w:color="auto"/>
            </w:tcBorders>
          </w:tcPr>
          <w:p w14:paraId="1A34858A" w14:textId="77777777" w:rsidR="0029781C" w:rsidRPr="009B214C" w:rsidRDefault="0029781C">
            <w:pPr>
              <w:autoSpaceDE w:val="0"/>
              <w:autoSpaceDN w:val="0"/>
              <w:adjustRightInd w:val="0"/>
              <w:jc w:val="center"/>
              <w:rPr>
                <w:rFonts w:eastAsiaTheme="minorHAnsi"/>
                <w:lang w:eastAsia="en-US"/>
              </w:rPr>
            </w:pPr>
          </w:p>
        </w:tc>
        <w:tc>
          <w:tcPr>
            <w:tcW w:w="563" w:type="pct"/>
            <w:vMerge/>
            <w:tcBorders>
              <w:top w:val="single" w:sz="4" w:space="0" w:color="auto"/>
              <w:left w:val="single" w:sz="4" w:space="0" w:color="auto"/>
              <w:bottom w:val="single" w:sz="4" w:space="0" w:color="auto"/>
              <w:right w:val="single" w:sz="4" w:space="0" w:color="auto"/>
            </w:tcBorders>
          </w:tcPr>
          <w:p w14:paraId="6BF3CE8E" w14:textId="77777777" w:rsidR="0029781C" w:rsidRPr="009B214C" w:rsidRDefault="0029781C">
            <w:pPr>
              <w:autoSpaceDE w:val="0"/>
              <w:autoSpaceDN w:val="0"/>
              <w:adjustRightInd w:val="0"/>
              <w:jc w:val="center"/>
              <w:rPr>
                <w:rFonts w:eastAsiaTheme="minorHAnsi"/>
                <w:lang w:eastAsia="en-US"/>
              </w:rPr>
            </w:pPr>
          </w:p>
        </w:tc>
        <w:tc>
          <w:tcPr>
            <w:tcW w:w="625" w:type="pct"/>
            <w:tcBorders>
              <w:top w:val="single" w:sz="4" w:space="0" w:color="auto"/>
              <w:left w:val="single" w:sz="4" w:space="0" w:color="auto"/>
              <w:bottom w:val="single" w:sz="4" w:space="0" w:color="auto"/>
              <w:right w:val="single" w:sz="4" w:space="0" w:color="auto"/>
            </w:tcBorders>
          </w:tcPr>
          <w:p w14:paraId="03480C1C" w14:textId="77777777" w:rsidR="0029781C" w:rsidRPr="009B214C" w:rsidRDefault="0029781C">
            <w:pPr>
              <w:autoSpaceDE w:val="0"/>
              <w:autoSpaceDN w:val="0"/>
              <w:adjustRightInd w:val="0"/>
              <w:jc w:val="center"/>
              <w:rPr>
                <w:rFonts w:eastAsiaTheme="minorHAnsi"/>
                <w:lang w:eastAsia="en-US"/>
              </w:rPr>
            </w:pPr>
            <w:r w:rsidRPr="009B214C">
              <w:rPr>
                <w:rFonts w:eastAsiaTheme="minorHAnsi"/>
                <w:lang w:eastAsia="en-US"/>
              </w:rPr>
              <w:t>знания, необходимые для исполнения должностных обязанностей</w:t>
            </w:r>
          </w:p>
        </w:tc>
        <w:tc>
          <w:tcPr>
            <w:tcW w:w="625" w:type="pct"/>
            <w:tcBorders>
              <w:top w:val="single" w:sz="4" w:space="0" w:color="auto"/>
              <w:left w:val="single" w:sz="4" w:space="0" w:color="auto"/>
              <w:bottom w:val="single" w:sz="4" w:space="0" w:color="auto"/>
              <w:right w:val="single" w:sz="4" w:space="0" w:color="auto"/>
            </w:tcBorders>
          </w:tcPr>
          <w:p w14:paraId="7E053EA6" w14:textId="77777777" w:rsidR="0029781C" w:rsidRPr="009B214C" w:rsidRDefault="0029781C">
            <w:pPr>
              <w:autoSpaceDE w:val="0"/>
              <w:autoSpaceDN w:val="0"/>
              <w:adjustRightInd w:val="0"/>
              <w:jc w:val="center"/>
              <w:rPr>
                <w:rFonts w:eastAsiaTheme="minorHAnsi"/>
                <w:lang w:eastAsia="en-US"/>
              </w:rPr>
            </w:pPr>
            <w:r w:rsidRPr="009B214C">
              <w:rPr>
                <w:rFonts w:eastAsiaTheme="minorHAnsi"/>
                <w:lang w:eastAsia="en-US"/>
              </w:rPr>
              <w:t>умения, необходимые для исполнения должностных обязанностей</w:t>
            </w:r>
          </w:p>
        </w:tc>
        <w:tc>
          <w:tcPr>
            <w:tcW w:w="333" w:type="pct"/>
            <w:vMerge/>
            <w:tcBorders>
              <w:top w:val="single" w:sz="4" w:space="0" w:color="auto"/>
              <w:left w:val="single" w:sz="4" w:space="0" w:color="auto"/>
              <w:bottom w:val="single" w:sz="4" w:space="0" w:color="auto"/>
              <w:right w:val="single" w:sz="4" w:space="0" w:color="auto"/>
            </w:tcBorders>
          </w:tcPr>
          <w:p w14:paraId="2A415427" w14:textId="77777777" w:rsidR="0029781C" w:rsidRPr="009B214C" w:rsidRDefault="0029781C">
            <w:pPr>
              <w:autoSpaceDE w:val="0"/>
              <w:autoSpaceDN w:val="0"/>
              <w:adjustRightInd w:val="0"/>
              <w:jc w:val="center"/>
              <w:rPr>
                <w:rFonts w:eastAsiaTheme="minorHAnsi"/>
                <w:lang w:eastAsia="en-US"/>
              </w:rPr>
            </w:pPr>
          </w:p>
        </w:tc>
        <w:tc>
          <w:tcPr>
            <w:tcW w:w="563" w:type="pct"/>
            <w:vMerge/>
            <w:tcBorders>
              <w:top w:val="single" w:sz="4" w:space="0" w:color="auto"/>
              <w:left w:val="single" w:sz="4" w:space="0" w:color="auto"/>
              <w:bottom w:val="single" w:sz="4" w:space="0" w:color="auto"/>
              <w:right w:val="single" w:sz="4" w:space="0" w:color="auto"/>
            </w:tcBorders>
          </w:tcPr>
          <w:p w14:paraId="274631AA" w14:textId="77777777" w:rsidR="0029781C" w:rsidRPr="009B214C" w:rsidRDefault="0029781C">
            <w:pPr>
              <w:autoSpaceDE w:val="0"/>
              <w:autoSpaceDN w:val="0"/>
              <w:adjustRightInd w:val="0"/>
              <w:jc w:val="center"/>
              <w:rPr>
                <w:rFonts w:eastAsiaTheme="minorHAnsi"/>
                <w:lang w:eastAsia="en-US"/>
              </w:rPr>
            </w:pPr>
          </w:p>
        </w:tc>
      </w:tr>
      <w:tr w:rsidR="0029781C" w:rsidRPr="009B214C" w14:paraId="4482AC7C" w14:textId="77777777" w:rsidTr="00AE05FC">
        <w:tc>
          <w:tcPr>
            <w:tcW w:w="250" w:type="pct"/>
            <w:tcBorders>
              <w:top w:val="single" w:sz="4" w:space="0" w:color="auto"/>
              <w:left w:val="single" w:sz="4" w:space="0" w:color="auto"/>
              <w:bottom w:val="single" w:sz="4" w:space="0" w:color="auto"/>
              <w:right w:val="single" w:sz="4" w:space="0" w:color="auto"/>
            </w:tcBorders>
          </w:tcPr>
          <w:p w14:paraId="5B5E70C9" w14:textId="77777777" w:rsidR="0029781C" w:rsidRPr="009B214C" w:rsidRDefault="0029781C">
            <w:pPr>
              <w:autoSpaceDE w:val="0"/>
              <w:autoSpaceDN w:val="0"/>
              <w:adjustRightInd w:val="0"/>
              <w:jc w:val="center"/>
              <w:rPr>
                <w:rFonts w:eastAsiaTheme="minorHAnsi"/>
                <w:lang w:eastAsia="en-US"/>
              </w:rPr>
            </w:pPr>
            <w:r w:rsidRPr="009B214C">
              <w:rPr>
                <w:rFonts w:eastAsiaTheme="minorHAnsi"/>
                <w:lang w:eastAsia="en-US"/>
              </w:rPr>
              <w:t>1</w:t>
            </w:r>
          </w:p>
        </w:tc>
        <w:tc>
          <w:tcPr>
            <w:tcW w:w="542" w:type="pct"/>
            <w:tcBorders>
              <w:top w:val="single" w:sz="4" w:space="0" w:color="auto"/>
              <w:left w:val="single" w:sz="4" w:space="0" w:color="auto"/>
              <w:bottom w:val="single" w:sz="4" w:space="0" w:color="auto"/>
              <w:right w:val="single" w:sz="4" w:space="0" w:color="auto"/>
            </w:tcBorders>
          </w:tcPr>
          <w:p w14:paraId="5119ADE1" w14:textId="77777777" w:rsidR="0029781C" w:rsidRPr="009B214C" w:rsidRDefault="0029781C">
            <w:pPr>
              <w:autoSpaceDE w:val="0"/>
              <w:autoSpaceDN w:val="0"/>
              <w:adjustRightInd w:val="0"/>
              <w:jc w:val="center"/>
              <w:rPr>
                <w:rFonts w:eastAsiaTheme="minorHAnsi"/>
                <w:lang w:eastAsia="en-US"/>
              </w:rPr>
            </w:pPr>
            <w:r w:rsidRPr="009B214C">
              <w:rPr>
                <w:rFonts w:eastAsiaTheme="minorHAnsi"/>
                <w:lang w:eastAsia="en-US"/>
              </w:rPr>
              <w:t>2</w:t>
            </w:r>
          </w:p>
        </w:tc>
        <w:tc>
          <w:tcPr>
            <w:tcW w:w="458" w:type="pct"/>
            <w:tcBorders>
              <w:top w:val="single" w:sz="4" w:space="0" w:color="auto"/>
              <w:left w:val="single" w:sz="4" w:space="0" w:color="auto"/>
              <w:bottom w:val="single" w:sz="4" w:space="0" w:color="auto"/>
              <w:right w:val="single" w:sz="4" w:space="0" w:color="auto"/>
            </w:tcBorders>
          </w:tcPr>
          <w:p w14:paraId="613068ED" w14:textId="77777777" w:rsidR="0029781C" w:rsidRPr="009B214C" w:rsidRDefault="0029781C">
            <w:pPr>
              <w:autoSpaceDE w:val="0"/>
              <w:autoSpaceDN w:val="0"/>
              <w:adjustRightInd w:val="0"/>
              <w:jc w:val="center"/>
              <w:rPr>
                <w:rFonts w:eastAsiaTheme="minorHAnsi"/>
                <w:lang w:eastAsia="en-US"/>
              </w:rPr>
            </w:pPr>
            <w:r w:rsidRPr="009B214C">
              <w:rPr>
                <w:rFonts w:eastAsiaTheme="minorHAnsi"/>
                <w:lang w:eastAsia="en-US"/>
              </w:rPr>
              <w:t>3</w:t>
            </w:r>
          </w:p>
        </w:tc>
        <w:tc>
          <w:tcPr>
            <w:tcW w:w="563" w:type="pct"/>
            <w:tcBorders>
              <w:top w:val="single" w:sz="4" w:space="0" w:color="auto"/>
              <w:left w:val="single" w:sz="4" w:space="0" w:color="auto"/>
              <w:bottom w:val="single" w:sz="4" w:space="0" w:color="auto"/>
              <w:right w:val="single" w:sz="4" w:space="0" w:color="auto"/>
            </w:tcBorders>
          </w:tcPr>
          <w:p w14:paraId="19364449" w14:textId="77777777" w:rsidR="0029781C" w:rsidRPr="009B214C" w:rsidRDefault="0029781C">
            <w:pPr>
              <w:autoSpaceDE w:val="0"/>
              <w:autoSpaceDN w:val="0"/>
              <w:adjustRightInd w:val="0"/>
              <w:jc w:val="center"/>
              <w:rPr>
                <w:rFonts w:eastAsiaTheme="minorHAnsi"/>
                <w:lang w:eastAsia="en-US"/>
              </w:rPr>
            </w:pPr>
            <w:r w:rsidRPr="009B214C">
              <w:rPr>
                <w:rFonts w:eastAsiaTheme="minorHAnsi"/>
                <w:lang w:eastAsia="en-US"/>
              </w:rPr>
              <w:t>4</w:t>
            </w:r>
          </w:p>
        </w:tc>
        <w:tc>
          <w:tcPr>
            <w:tcW w:w="250" w:type="pct"/>
            <w:tcBorders>
              <w:top w:val="single" w:sz="4" w:space="0" w:color="auto"/>
              <w:left w:val="single" w:sz="4" w:space="0" w:color="auto"/>
              <w:bottom w:val="single" w:sz="4" w:space="0" w:color="auto"/>
              <w:right w:val="single" w:sz="4" w:space="0" w:color="auto"/>
            </w:tcBorders>
          </w:tcPr>
          <w:p w14:paraId="51E6657B" w14:textId="77777777" w:rsidR="0029781C" w:rsidRPr="009B214C" w:rsidRDefault="0029781C">
            <w:pPr>
              <w:autoSpaceDE w:val="0"/>
              <w:autoSpaceDN w:val="0"/>
              <w:adjustRightInd w:val="0"/>
              <w:jc w:val="center"/>
              <w:rPr>
                <w:rFonts w:eastAsiaTheme="minorHAnsi"/>
                <w:lang w:eastAsia="en-US"/>
              </w:rPr>
            </w:pPr>
            <w:r w:rsidRPr="009B214C">
              <w:rPr>
                <w:rFonts w:eastAsiaTheme="minorHAnsi"/>
                <w:lang w:eastAsia="en-US"/>
              </w:rPr>
              <w:t>5</w:t>
            </w:r>
          </w:p>
        </w:tc>
        <w:tc>
          <w:tcPr>
            <w:tcW w:w="229" w:type="pct"/>
            <w:tcBorders>
              <w:top w:val="single" w:sz="4" w:space="0" w:color="auto"/>
              <w:left w:val="single" w:sz="4" w:space="0" w:color="auto"/>
              <w:bottom w:val="single" w:sz="4" w:space="0" w:color="auto"/>
              <w:right w:val="single" w:sz="4" w:space="0" w:color="auto"/>
            </w:tcBorders>
          </w:tcPr>
          <w:p w14:paraId="0ED00C09" w14:textId="77777777" w:rsidR="0029781C" w:rsidRPr="009B214C" w:rsidRDefault="0029781C">
            <w:pPr>
              <w:autoSpaceDE w:val="0"/>
              <w:autoSpaceDN w:val="0"/>
              <w:adjustRightInd w:val="0"/>
              <w:jc w:val="center"/>
              <w:rPr>
                <w:rFonts w:eastAsiaTheme="minorHAnsi"/>
                <w:lang w:eastAsia="en-US"/>
              </w:rPr>
            </w:pPr>
            <w:r w:rsidRPr="009B214C">
              <w:rPr>
                <w:rFonts w:eastAsiaTheme="minorHAnsi"/>
                <w:lang w:eastAsia="en-US"/>
              </w:rPr>
              <w:t>6</w:t>
            </w:r>
          </w:p>
        </w:tc>
        <w:tc>
          <w:tcPr>
            <w:tcW w:w="563" w:type="pct"/>
            <w:tcBorders>
              <w:top w:val="single" w:sz="4" w:space="0" w:color="auto"/>
              <w:left w:val="single" w:sz="4" w:space="0" w:color="auto"/>
              <w:bottom w:val="single" w:sz="4" w:space="0" w:color="auto"/>
              <w:right w:val="single" w:sz="4" w:space="0" w:color="auto"/>
            </w:tcBorders>
          </w:tcPr>
          <w:p w14:paraId="5E6A5B68" w14:textId="77777777" w:rsidR="0029781C" w:rsidRPr="009B214C" w:rsidRDefault="0029781C">
            <w:pPr>
              <w:autoSpaceDE w:val="0"/>
              <w:autoSpaceDN w:val="0"/>
              <w:adjustRightInd w:val="0"/>
              <w:jc w:val="center"/>
              <w:rPr>
                <w:rFonts w:eastAsiaTheme="minorHAnsi"/>
                <w:lang w:eastAsia="en-US"/>
              </w:rPr>
            </w:pPr>
            <w:r w:rsidRPr="009B214C">
              <w:rPr>
                <w:rFonts w:eastAsiaTheme="minorHAnsi"/>
                <w:lang w:eastAsia="en-US"/>
              </w:rPr>
              <w:t>7</w:t>
            </w:r>
          </w:p>
        </w:tc>
        <w:tc>
          <w:tcPr>
            <w:tcW w:w="625" w:type="pct"/>
            <w:tcBorders>
              <w:top w:val="single" w:sz="4" w:space="0" w:color="auto"/>
              <w:left w:val="single" w:sz="4" w:space="0" w:color="auto"/>
              <w:bottom w:val="single" w:sz="4" w:space="0" w:color="auto"/>
              <w:right w:val="single" w:sz="4" w:space="0" w:color="auto"/>
            </w:tcBorders>
          </w:tcPr>
          <w:p w14:paraId="31419014" w14:textId="77777777" w:rsidR="0029781C" w:rsidRPr="009B214C" w:rsidRDefault="0029781C">
            <w:pPr>
              <w:autoSpaceDE w:val="0"/>
              <w:autoSpaceDN w:val="0"/>
              <w:adjustRightInd w:val="0"/>
              <w:jc w:val="center"/>
              <w:rPr>
                <w:rFonts w:eastAsiaTheme="minorHAnsi"/>
                <w:lang w:eastAsia="en-US"/>
              </w:rPr>
            </w:pPr>
            <w:r w:rsidRPr="009B214C">
              <w:rPr>
                <w:rFonts w:eastAsiaTheme="minorHAnsi"/>
                <w:lang w:eastAsia="en-US"/>
              </w:rPr>
              <w:t>8</w:t>
            </w:r>
          </w:p>
        </w:tc>
        <w:tc>
          <w:tcPr>
            <w:tcW w:w="625" w:type="pct"/>
            <w:tcBorders>
              <w:top w:val="single" w:sz="4" w:space="0" w:color="auto"/>
              <w:left w:val="single" w:sz="4" w:space="0" w:color="auto"/>
              <w:bottom w:val="single" w:sz="4" w:space="0" w:color="auto"/>
              <w:right w:val="single" w:sz="4" w:space="0" w:color="auto"/>
            </w:tcBorders>
          </w:tcPr>
          <w:p w14:paraId="3B412D4D" w14:textId="77777777" w:rsidR="0029781C" w:rsidRPr="009B214C" w:rsidRDefault="0029781C">
            <w:pPr>
              <w:autoSpaceDE w:val="0"/>
              <w:autoSpaceDN w:val="0"/>
              <w:adjustRightInd w:val="0"/>
              <w:jc w:val="center"/>
              <w:rPr>
                <w:rFonts w:eastAsiaTheme="minorHAnsi"/>
                <w:lang w:eastAsia="en-US"/>
              </w:rPr>
            </w:pPr>
            <w:r w:rsidRPr="009B214C">
              <w:rPr>
                <w:rFonts w:eastAsiaTheme="minorHAnsi"/>
                <w:lang w:eastAsia="en-US"/>
              </w:rPr>
              <w:t>9</w:t>
            </w:r>
          </w:p>
        </w:tc>
        <w:tc>
          <w:tcPr>
            <w:tcW w:w="333" w:type="pct"/>
            <w:tcBorders>
              <w:top w:val="single" w:sz="4" w:space="0" w:color="auto"/>
              <w:left w:val="single" w:sz="4" w:space="0" w:color="auto"/>
              <w:bottom w:val="single" w:sz="4" w:space="0" w:color="auto"/>
              <w:right w:val="single" w:sz="4" w:space="0" w:color="auto"/>
            </w:tcBorders>
          </w:tcPr>
          <w:p w14:paraId="4E73BB3D" w14:textId="77777777" w:rsidR="0029781C" w:rsidRPr="009B214C" w:rsidRDefault="0029781C">
            <w:pPr>
              <w:autoSpaceDE w:val="0"/>
              <w:autoSpaceDN w:val="0"/>
              <w:adjustRightInd w:val="0"/>
              <w:jc w:val="center"/>
              <w:rPr>
                <w:rFonts w:eastAsiaTheme="minorHAnsi"/>
                <w:lang w:eastAsia="en-US"/>
              </w:rPr>
            </w:pPr>
            <w:r w:rsidRPr="009B214C">
              <w:rPr>
                <w:rFonts w:eastAsiaTheme="minorHAnsi"/>
                <w:lang w:eastAsia="en-US"/>
              </w:rPr>
              <w:t>10</w:t>
            </w:r>
          </w:p>
        </w:tc>
        <w:tc>
          <w:tcPr>
            <w:tcW w:w="563" w:type="pct"/>
            <w:tcBorders>
              <w:top w:val="single" w:sz="4" w:space="0" w:color="auto"/>
              <w:left w:val="single" w:sz="4" w:space="0" w:color="auto"/>
              <w:bottom w:val="single" w:sz="4" w:space="0" w:color="auto"/>
              <w:right w:val="single" w:sz="4" w:space="0" w:color="auto"/>
            </w:tcBorders>
          </w:tcPr>
          <w:p w14:paraId="48E2EBF3" w14:textId="77777777" w:rsidR="0029781C" w:rsidRPr="009B214C" w:rsidRDefault="0029781C">
            <w:pPr>
              <w:autoSpaceDE w:val="0"/>
              <w:autoSpaceDN w:val="0"/>
              <w:adjustRightInd w:val="0"/>
              <w:jc w:val="center"/>
              <w:rPr>
                <w:rFonts w:eastAsiaTheme="minorHAnsi"/>
                <w:lang w:eastAsia="en-US"/>
              </w:rPr>
            </w:pPr>
            <w:r w:rsidRPr="009B214C">
              <w:rPr>
                <w:rFonts w:eastAsiaTheme="minorHAnsi"/>
                <w:lang w:eastAsia="en-US"/>
              </w:rPr>
              <w:t>11</w:t>
            </w:r>
          </w:p>
        </w:tc>
      </w:tr>
      <w:tr w:rsidR="0029781C" w:rsidRPr="009B214C" w14:paraId="38ED4290" w14:textId="77777777" w:rsidTr="00AE05FC">
        <w:tc>
          <w:tcPr>
            <w:tcW w:w="250" w:type="pct"/>
            <w:tcBorders>
              <w:top w:val="single" w:sz="4" w:space="0" w:color="auto"/>
              <w:left w:val="single" w:sz="4" w:space="0" w:color="auto"/>
              <w:bottom w:val="single" w:sz="4" w:space="0" w:color="auto"/>
              <w:right w:val="single" w:sz="4" w:space="0" w:color="auto"/>
            </w:tcBorders>
          </w:tcPr>
          <w:p w14:paraId="641FD767" w14:textId="77777777" w:rsidR="0029781C" w:rsidRPr="009B214C" w:rsidRDefault="0029781C">
            <w:pPr>
              <w:autoSpaceDE w:val="0"/>
              <w:autoSpaceDN w:val="0"/>
              <w:adjustRightInd w:val="0"/>
              <w:jc w:val="both"/>
              <w:rPr>
                <w:rFonts w:eastAsiaTheme="minorHAnsi"/>
                <w:lang w:eastAsia="en-US"/>
              </w:rPr>
            </w:pPr>
          </w:p>
        </w:tc>
        <w:tc>
          <w:tcPr>
            <w:tcW w:w="542" w:type="pct"/>
            <w:tcBorders>
              <w:top w:val="single" w:sz="4" w:space="0" w:color="auto"/>
              <w:left w:val="single" w:sz="4" w:space="0" w:color="auto"/>
              <w:bottom w:val="single" w:sz="4" w:space="0" w:color="auto"/>
              <w:right w:val="single" w:sz="4" w:space="0" w:color="auto"/>
            </w:tcBorders>
          </w:tcPr>
          <w:p w14:paraId="349779C3" w14:textId="77777777" w:rsidR="0029781C" w:rsidRPr="009B214C" w:rsidRDefault="0029781C">
            <w:pPr>
              <w:autoSpaceDE w:val="0"/>
              <w:autoSpaceDN w:val="0"/>
              <w:adjustRightInd w:val="0"/>
              <w:jc w:val="both"/>
              <w:rPr>
                <w:rFonts w:eastAsiaTheme="minorHAnsi"/>
                <w:lang w:eastAsia="en-US"/>
              </w:rPr>
            </w:pPr>
          </w:p>
        </w:tc>
        <w:tc>
          <w:tcPr>
            <w:tcW w:w="458" w:type="pct"/>
            <w:tcBorders>
              <w:top w:val="single" w:sz="4" w:space="0" w:color="auto"/>
              <w:left w:val="single" w:sz="4" w:space="0" w:color="auto"/>
              <w:bottom w:val="single" w:sz="4" w:space="0" w:color="auto"/>
              <w:right w:val="single" w:sz="4" w:space="0" w:color="auto"/>
            </w:tcBorders>
          </w:tcPr>
          <w:p w14:paraId="32270488" w14:textId="77777777" w:rsidR="0029781C" w:rsidRPr="009B214C" w:rsidRDefault="0029781C">
            <w:pPr>
              <w:autoSpaceDE w:val="0"/>
              <w:autoSpaceDN w:val="0"/>
              <w:adjustRightInd w:val="0"/>
              <w:jc w:val="both"/>
              <w:rPr>
                <w:rFonts w:eastAsiaTheme="minorHAnsi"/>
                <w:lang w:eastAsia="en-US"/>
              </w:rPr>
            </w:pPr>
          </w:p>
        </w:tc>
        <w:tc>
          <w:tcPr>
            <w:tcW w:w="563" w:type="pct"/>
            <w:tcBorders>
              <w:top w:val="single" w:sz="4" w:space="0" w:color="auto"/>
              <w:left w:val="single" w:sz="4" w:space="0" w:color="auto"/>
              <w:bottom w:val="single" w:sz="4" w:space="0" w:color="auto"/>
              <w:right w:val="single" w:sz="4" w:space="0" w:color="auto"/>
            </w:tcBorders>
          </w:tcPr>
          <w:p w14:paraId="1DE5B551" w14:textId="77777777" w:rsidR="0029781C" w:rsidRPr="009B214C" w:rsidRDefault="0029781C">
            <w:pPr>
              <w:autoSpaceDE w:val="0"/>
              <w:autoSpaceDN w:val="0"/>
              <w:adjustRightInd w:val="0"/>
              <w:jc w:val="both"/>
              <w:rPr>
                <w:rFonts w:eastAsiaTheme="minorHAnsi"/>
                <w:lang w:eastAsia="en-US"/>
              </w:rPr>
            </w:pPr>
          </w:p>
        </w:tc>
        <w:tc>
          <w:tcPr>
            <w:tcW w:w="250" w:type="pct"/>
            <w:tcBorders>
              <w:top w:val="single" w:sz="4" w:space="0" w:color="auto"/>
              <w:left w:val="single" w:sz="4" w:space="0" w:color="auto"/>
              <w:bottom w:val="single" w:sz="4" w:space="0" w:color="auto"/>
              <w:right w:val="single" w:sz="4" w:space="0" w:color="auto"/>
            </w:tcBorders>
          </w:tcPr>
          <w:p w14:paraId="1069AB16" w14:textId="77777777" w:rsidR="0029781C" w:rsidRPr="009B214C" w:rsidRDefault="0029781C">
            <w:pPr>
              <w:autoSpaceDE w:val="0"/>
              <w:autoSpaceDN w:val="0"/>
              <w:adjustRightInd w:val="0"/>
              <w:jc w:val="both"/>
              <w:rPr>
                <w:rFonts w:eastAsiaTheme="minorHAnsi"/>
                <w:lang w:eastAsia="en-US"/>
              </w:rPr>
            </w:pPr>
          </w:p>
        </w:tc>
        <w:tc>
          <w:tcPr>
            <w:tcW w:w="229" w:type="pct"/>
            <w:tcBorders>
              <w:top w:val="single" w:sz="4" w:space="0" w:color="auto"/>
              <w:left w:val="single" w:sz="4" w:space="0" w:color="auto"/>
              <w:bottom w:val="single" w:sz="4" w:space="0" w:color="auto"/>
              <w:right w:val="single" w:sz="4" w:space="0" w:color="auto"/>
            </w:tcBorders>
          </w:tcPr>
          <w:p w14:paraId="40D5297C" w14:textId="77777777" w:rsidR="0029781C" w:rsidRPr="009B214C" w:rsidRDefault="0029781C">
            <w:pPr>
              <w:autoSpaceDE w:val="0"/>
              <w:autoSpaceDN w:val="0"/>
              <w:adjustRightInd w:val="0"/>
              <w:jc w:val="both"/>
              <w:rPr>
                <w:rFonts w:eastAsiaTheme="minorHAnsi"/>
                <w:lang w:eastAsia="en-US"/>
              </w:rPr>
            </w:pPr>
          </w:p>
        </w:tc>
        <w:tc>
          <w:tcPr>
            <w:tcW w:w="563" w:type="pct"/>
            <w:tcBorders>
              <w:top w:val="single" w:sz="4" w:space="0" w:color="auto"/>
              <w:left w:val="single" w:sz="4" w:space="0" w:color="auto"/>
              <w:bottom w:val="single" w:sz="4" w:space="0" w:color="auto"/>
              <w:right w:val="single" w:sz="4" w:space="0" w:color="auto"/>
            </w:tcBorders>
          </w:tcPr>
          <w:p w14:paraId="4CA54041" w14:textId="77777777" w:rsidR="0029781C" w:rsidRPr="009B214C" w:rsidRDefault="0029781C">
            <w:pPr>
              <w:autoSpaceDE w:val="0"/>
              <w:autoSpaceDN w:val="0"/>
              <w:adjustRightInd w:val="0"/>
              <w:jc w:val="both"/>
              <w:rPr>
                <w:rFonts w:eastAsiaTheme="minorHAnsi"/>
                <w:lang w:eastAsia="en-US"/>
              </w:rPr>
            </w:pPr>
          </w:p>
        </w:tc>
        <w:tc>
          <w:tcPr>
            <w:tcW w:w="625" w:type="pct"/>
            <w:tcBorders>
              <w:top w:val="single" w:sz="4" w:space="0" w:color="auto"/>
              <w:left w:val="single" w:sz="4" w:space="0" w:color="auto"/>
              <w:bottom w:val="single" w:sz="4" w:space="0" w:color="auto"/>
              <w:right w:val="single" w:sz="4" w:space="0" w:color="auto"/>
            </w:tcBorders>
          </w:tcPr>
          <w:p w14:paraId="7A9EDF04" w14:textId="77777777" w:rsidR="0029781C" w:rsidRPr="009B214C" w:rsidRDefault="0029781C">
            <w:pPr>
              <w:autoSpaceDE w:val="0"/>
              <w:autoSpaceDN w:val="0"/>
              <w:adjustRightInd w:val="0"/>
              <w:jc w:val="both"/>
              <w:rPr>
                <w:rFonts w:eastAsiaTheme="minorHAnsi"/>
                <w:lang w:eastAsia="en-US"/>
              </w:rPr>
            </w:pPr>
          </w:p>
        </w:tc>
        <w:tc>
          <w:tcPr>
            <w:tcW w:w="625" w:type="pct"/>
            <w:tcBorders>
              <w:top w:val="single" w:sz="4" w:space="0" w:color="auto"/>
              <w:left w:val="single" w:sz="4" w:space="0" w:color="auto"/>
              <w:bottom w:val="single" w:sz="4" w:space="0" w:color="auto"/>
              <w:right w:val="single" w:sz="4" w:space="0" w:color="auto"/>
            </w:tcBorders>
          </w:tcPr>
          <w:p w14:paraId="3BDEA1C0" w14:textId="77777777" w:rsidR="0029781C" w:rsidRPr="009B214C" w:rsidRDefault="0029781C">
            <w:pPr>
              <w:autoSpaceDE w:val="0"/>
              <w:autoSpaceDN w:val="0"/>
              <w:adjustRightInd w:val="0"/>
              <w:jc w:val="both"/>
              <w:rPr>
                <w:rFonts w:eastAsiaTheme="minorHAnsi"/>
                <w:lang w:eastAsia="en-US"/>
              </w:rPr>
            </w:pPr>
          </w:p>
        </w:tc>
        <w:tc>
          <w:tcPr>
            <w:tcW w:w="333" w:type="pct"/>
            <w:tcBorders>
              <w:top w:val="single" w:sz="4" w:space="0" w:color="auto"/>
              <w:left w:val="single" w:sz="4" w:space="0" w:color="auto"/>
              <w:bottom w:val="single" w:sz="4" w:space="0" w:color="auto"/>
              <w:right w:val="single" w:sz="4" w:space="0" w:color="auto"/>
            </w:tcBorders>
          </w:tcPr>
          <w:p w14:paraId="66F021FB" w14:textId="77777777" w:rsidR="0029781C" w:rsidRPr="009B214C" w:rsidRDefault="0029781C">
            <w:pPr>
              <w:autoSpaceDE w:val="0"/>
              <w:autoSpaceDN w:val="0"/>
              <w:adjustRightInd w:val="0"/>
              <w:jc w:val="both"/>
              <w:rPr>
                <w:rFonts w:eastAsiaTheme="minorHAnsi"/>
                <w:lang w:eastAsia="en-US"/>
              </w:rPr>
            </w:pPr>
          </w:p>
        </w:tc>
        <w:tc>
          <w:tcPr>
            <w:tcW w:w="563" w:type="pct"/>
            <w:tcBorders>
              <w:top w:val="single" w:sz="4" w:space="0" w:color="auto"/>
              <w:left w:val="single" w:sz="4" w:space="0" w:color="auto"/>
              <w:bottom w:val="single" w:sz="4" w:space="0" w:color="auto"/>
              <w:right w:val="single" w:sz="4" w:space="0" w:color="auto"/>
            </w:tcBorders>
          </w:tcPr>
          <w:p w14:paraId="25549538" w14:textId="77777777" w:rsidR="0029781C" w:rsidRPr="009B214C" w:rsidRDefault="0029781C">
            <w:pPr>
              <w:autoSpaceDE w:val="0"/>
              <w:autoSpaceDN w:val="0"/>
              <w:adjustRightInd w:val="0"/>
              <w:jc w:val="center"/>
              <w:rPr>
                <w:rFonts w:eastAsiaTheme="minorHAnsi"/>
                <w:lang w:eastAsia="en-US"/>
              </w:rPr>
            </w:pPr>
          </w:p>
        </w:tc>
      </w:tr>
    </w:tbl>
    <w:p w14:paraId="011F5127" w14:textId="77777777" w:rsidR="0029781C" w:rsidRDefault="0029781C" w:rsidP="0029781C">
      <w:pPr>
        <w:autoSpaceDE w:val="0"/>
        <w:autoSpaceDN w:val="0"/>
        <w:adjustRightInd w:val="0"/>
        <w:rPr>
          <w:rFonts w:eastAsiaTheme="minorHAnsi"/>
          <w:sz w:val="28"/>
          <w:szCs w:val="28"/>
          <w:lang w:eastAsia="en-US"/>
        </w:rPr>
        <w:sectPr w:rsidR="0029781C" w:rsidSect="006B7F50">
          <w:pgSz w:w="16838" w:h="11905" w:orient="landscape"/>
          <w:pgMar w:top="1559" w:right="1134" w:bottom="1276" w:left="1134" w:header="567" w:footer="0" w:gutter="0"/>
          <w:cols w:space="720"/>
          <w:noEndnote/>
          <w:docGrid w:linePitch="326"/>
        </w:sectPr>
      </w:pPr>
    </w:p>
    <w:p w14:paraId="2978F98B" w14:textId="77777777" w:rsidR="0029781C" w:rsidRDefault="0029781C" w:rsidP="0029781C">
      <w:pPr>
        <w:autoSpaceDE w:val="0"/>
        <w:autoSpaceDN w:val="0"/>
        <w:adjustRightInd w:val="0"/>
        <w:ind w:firstLine="540"/>
        <w:jc w:val="both"/>
        <w:rPr>
          <w:rFonts w:eastAsiaTheme="minorHAnsi"/>
          <w:sz w:val="28"/>
          <w:szCs w:val="28"/>
          <w:lang w:eastAsia="en-US"/>
        </w:rPr>
      </w:pPr>
    </w:p>
    <w:p w14:paraId="210A2211" w14:textId="77777777" w:rsidR="0029781C" w:rsidRDefault="0029781C" w:rsidP="008169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Примечания:</w:t>
      </w:r>
    </w:p>
    <w:p w14:paraId="1CC9999E" w14:textId="77777777" w:rsidR="0029781C" w:rsidRDefault="0029781C" w:rsidP="008169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В графе 2 указываются полностью фамилия, имя, отчество (последнее </w:t>
      </w:r>
      <w:r w:rsidR="00AE05FC">
        <w:rPr>
          <w:rFonts w:eastAsiaTheme="minorHAnsi"/>
          <w:sz w:val="28"/>
          <w:szCs w:val="28"/>
          <w:lang w:eastAsia="en-US"/>
        </w:rPr>
        <w:t>–</w:t>
      </w:r>
      <w:r>
        <w:rPr>
          <w:rFonts w:eastAsiaTheme="minorHAnsi"/>
          <w:sz w:val="28"/>
          <w:szCs w:val="28"/>
          <w:lang w:eastAsia="en-US"/>
        </w:rPr>
        <w:t xml:space="preserve"> при наличии) кандидата в именительном падеже.</w:t>
      </w:r>
    </w:p>
    <w:p w14:paraId="7D16FD67" w14:textId="77777777" w:rsidR="0029781C" w:rsidRDefault="0029781C" w:rsidP="008169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В графе 3 указывается итоговая сумма баллов по каждому кандидату на </w:t>
      </w:r>
      <w:r w:rsidRPr="00AE05FC">
        <w:rPr>
          <w:rFonts w:eastAsiaTheme="minorHAnsi"/>
          <w:color w:val="000000" w:themeColor="text1"/>
          <w:sz w:val="28"/>
          <w:szCs w:val="28"/>
          <w:lang w:eastAsia="en-US"/>
        </w:rPr>
        <w:t xml:space="preserve">основании формы 1 </w:t>
      </w:r>
      <w:r>
        <w:rPr>
          <w:rFonts w:eastAsiaTheme="minorHAnsi"/>
          <w:sz w:val="28"/>
          <w:szCs w:val="28"/>
          <w:lang w:eastAsia="en-US"/>
        </w:rPr>
        <w:t>приложения 5 к Методике.</w:t>
      </w:r>
    </w:p>
    <w:p w14:paraId="7604470C" w14:textId="77777777" w:rsidR="0029781C" w:rsidRDefault="0029781C" w:rsidP="008169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В графе 4 указывается оценка результатов тестирования кандидата на владение государственным языком Российской Федерации (русским языком), знания основ </w:t>
      </w:r>
      <w:r w:rsidRPr="00AE05FC">
        <w:rPr>
          <w:rFonts w:eastAsiaTheme="minorHAnsi"/>
          <w:color w:val="000000" w:themeColor="text1"/>
          <w:sz w:val="28"/>
          <w:szCs w:val="28"/>
          <w:lang w:eastAsia="en-US"/>
        </w:rPr>
        <w:t xml:space="preserve">Конституции </w:t>
      </w:r>
      <w:r>
        <w:rPr>
          <w:rFonts w:eastAsiaTheme="minorHAnsi"/>
          <w:sz w:val="28"/>
          <w:szCs w:val="28"/>
          <w:lang w:eastAsia="en-US"/>
        </w:rPr>
        <w:t>Российской Федерации, законодательства Российской Федерации о государственной службе и о противодействии коррупции, знания и умения в сфере информационно-коммуникационных технологий, а также на знания и умения, необходимые для исполнения должностных обязанностей. При этом используется следующая система оценки:</w:t>
      </w:r>
    </w:p>
    <w:p w14:paraId="1D268BE0" w14:textId="77777777" w:rsidR="0029781C" w:rsidRDefault="0029781C" w:rsidP="008169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балла </w:t>
      </w:r>
      <w:r w:rsidR="00AE05FC">
        <w:rPr>
          <w:rFonts w:eastAsiaTheme="minorHAnsi"/>
          <w:sz w:val="28"/>
          <w:szCs w:val="28"/>
          <w:lang w:eastAsia="en-US"/>
        </w:rPr>
        <w:t>–</w:t>
      </w:r>
      <w:r>
        <w:rPr>
          <w:rFonts w:eastAsiaTheme="minorHAnsi"/>
          <w:sz w:val="28"/>
          <w:szCs w:val="28"/>
          <w:lang w:eastAsia="en-US"/>
        </w:rPr>
        <w:t xml:space="preserve"> не менее 90% правильных ответов;</w:t>
      </w:r>
    </w:p>
    <w:p w14:paraId="6AD0D53B" w14:textId="77777777" w:rsidR="0029781C" w:rsidRDefault="0029781C" w:rsidP="008169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балл </w:t>
      </w:r>
      <w:r w:rsidR="00AE05FC">
        <w:rPr>
          <w:rFonts w:eastAsiaTheme="minorHAnsi"/>
          <w:sz w:val="28"/>
          <w:szCs w:val="28"/>
          <w:lang w:eastAsia="en-US"/>
        </w:rPr>
        <w:t>–</w:t>
      </w:r>
      <w:r>
        <w:rPr>
          <w:rFonts w:eastAsiaTheme="minorHAnsi"/>
          <w:sz w:val="28"/>
          <w:szCs w:val="28"/>
          <w:lang w:eastAsia="en-US"/>
        </w:rPr>
        <w:t xml:space="preserve"> от 70 до 89% правильных ответов;</w:t>
      </w:r>
    </w:p>
    <w:p w14:paraId="689135DD" w14:textId="77777777" w:rsidR="0029781C" w:rsidRDefault="0029781C" w:rsidP="008169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0 баллов </w:t>
      </w:r>
      <w:r w:rsidR="00AE05FC">
        <w:rPr>
          <w:rFonts w:eastAsiaTheme="minorHAnsi"/>
          <w:sz w:val="28"/>
          <w:szCs w:val="28"/>
          <w:lang w:eastAsia="en-US"/>
        </w:rPr>
        <w:t>–</w:t>
      </w:r>
      <w:r>
        <w:rPr>
          <w:rFonts w:eastAsiaTheme="minorHAnsi"/>
          <w:sz w:val="28"/>
          <w:szCs w:val="28"/>
          <w:lang w:eastAsia="en-US"/>
        </w:rPr>
        <w:t xml:space="preserve"> 69% и меньше правильных ответов.</w:t>
      </w:r>
    </w:p>
    <w:p w14:paraId="25CC3BD3" w14:textId="77777777" w:rsidR="0029781C" w:rsidRDefault="0029781C" w:rsidP="008169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Графы 5 и 6 заполняются при проведении следующих методов оценки: анкетирования, групповых дискуссий, подготовки проекта документа, написания реферата и иных письменных работ, решения практических задач (далее </w:t>
      </w:r>
      <w:r w:rsidR="00AE05FC">
        <w:rPr>
          <w:rFonts w:eastAsiaTheme="minorHAnsi"/>
          <w:sz w:val="28"/>
          <w:szCs w:val="28"/>
          <w:lang w:eastAsia="en-US"/>
        </w:rPr>
        <w:t>–</w:t>
      </w:r>
      <w:r>
        <w:rPr>
          <w:rFonts w:eastAsiaTheme="minorHAnsi"/>
          <w:sz w:val="28"/>
          <w:szCs w:val="28"/>
          <w:lang w:eastAsia="en-US"/>
        </w:rPr>
        <w:t xml:space="preserve"> задания), за исключением тестирования и индивидуального собеседования. Для оценки результатов выполнения заданий применяется следующая система оценки:</w:t>
      </w:r>
    </w:p>
    <w:p w14:paraId="271FCDA5" w14:textId="77777777" w:rsidR="0029781C" w:rsidRDefault="0029781C" w:rsidP="008169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0 баллов </w:t>
      </w:r>
      <w:r w:rsidR="00AE05FC">
        <w:rPr>
          <w:rFonts w:eastAsiaTheme="minorHAnsi"/>
          <w:sz w:val="28"/>
          <w:szCs w:val="28"/>
          <w:lang w:eastAsia="en-US"/>
        </w:rPr>
        <w:t>–</w:t>
      </w:r>
      <w:r>
        <w:rPr>
          <w:rFonts w:eastAsiaTheme="minorHAnsi"/>
          <w:sz w:val="28"/>
          <w:szCs w:val="28"/>
          <w:lang w:eastAsia="en-US"/>
        </w:rPr>
        <w:t xml:space="preserve"> задание выполнено неверно или задание не выполнено;</w:t>
      </w:r>
    </w:p>
    <w:p w14:paraId="0A20EB11" w14:textId="77777777" w:rsidR="0029781C" w:rsidRDefault="0029781C" w:rsidP="008169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балл </w:t>
      </w:r>
      <w:r w:rsidR="00D55724">
        <w:rPr>
          <w:rFonts w:eastAsiaTheme="minorHAnsi"/>
          <w:sz w:val="28"/>
          <w:szCs w:val="28"/>
          <w:lang w:eastAsia="en-US"/>
        </w:rPr>
        <w:t>–</w:t>
      </w:r>
      <w:r>
        <w:rPr>
          <w:rFonts w:eastAsiaTheme="minorHAnsi"/>
          <w:sz w:val="28"/>
          <w:szCs w:val="28"/>
          <w:lang w:eastAsia="en-US"/>
        </w:rPr>
        <w:t xml:space="preserve"> задание выполнено не полностью, имеются ошибки;</w:t>
      </w:r>
    </w:p>
    <w:p w14:paraId="2BE6A087" w14:textId="77777777" w:rsidR="0029781C" w:rsidRDefault="0029781C" w:rsidP="008169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балла </w:t>
      </w:r>
      <w:r w:rsidR="00D55724">
        <w:rPr>
          <w:rFonts w:eastAsiaTheme="minorHAnsi"/>
          <w:sz w:val="28"/>
          <w:szCs w:val="28"/>
          <w:lang w:eastAsia="en-US"/>
        </w:rPr>
        <w:t>–</w:t>
      </w:r>
      <w:r>
        <w:rPr>
          <w:rFonts w:eastAsiaTheme="minorHAnsi"/>
          <w:sz w:val="28"/>
          <w:szCs w:val="28"/>
          <w:lang w:eastAsia="en-US"/>
        </w:rPr>
        <w:t xml:space="preserve"> большая часть задания выполнена верно, имеются недочеты (неточности);</w:t>
      </w:r>
    </w:p>
    <w:p w14:paraId="49A91B1B" w14:textId="77777777" w:rsidR="0029781C" w:rsidRDefault="0029781C" w:rsidP="008169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балла </w:t>
      </w:r>
      <w:r w:rsidR="00D55724">
        <w:rPr>
          <w:rFonts w:eastAsiaTheme="minorHAnsi"/>
          <w:sz w:val="28"/>
          <w:szCs w:val="28"/>
          <w:lang w:eastAsia="en-US"/>
        </w:rPr>
        <w:t>–</w:t>
      </w:r>
      <w:r>
        <w:rPr>
          <w:rFonts w:eastAsiaTheme="minorHAnsi"/>
          <w:sz w:val="28"/>
          <w:szCs w:val="28"/>
          <w:lang w:eastAsia="en-US"/>
        </w:rPr>
        <w:t xml:space="preserve"> задание выполнено верно в полном объеме.</w:t>
      </w:r>
    </w:p>
    <w:p w14:paraId="7781C042" w14:textId="77777777" w:rsidR="0029781C" w:rsidRDefault="0029781C" w:rsidP="008169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 Графа 7 содержит основные характеристики личностных качеств кандидата, полученные по результатам применения методов оценки в ходе проведения конкурса на замещение </w:t>
      </w:r>
      <w:r w:rsidRPr="001C7CE5">
        <w:rPr>
          <w:rFonts w:eastAsiaTheme="minorHAnsi"/>
          <w:sz w:val="28"/>
          <w:szCs w:val="28"/>
          <w:lang w:eastAsia="en-US"/>
        </w:rPr>
        <w:t>вакантных должностей</w:t>
      </w:r>
      <w:r>
        <w:rPr>
          <w:rFonts w:eastAsiaTheme="minorHAnsi"/>
          <w:sz w:val="28"/>
          <w:szCs w:val="28"/>
          <w:lang w:eastAsia="en-US"/>
        </w:rPr>
        <w:t xml:space="preserve"> государственной гражданской службы Ивановской области в </w:t>
      </w:r>
      <w:r w:rsidR="00D55724" w:rsidRPr="00BA0281">
        <w:rPr>
          <w:color w:val="22272F"/>
          <w:sz w:val="28"/>
          <w:szCs w:val="28"/>
        </w:rPr>
        <w:t>службе государственного финансового контроля Ивановской области</w:t>
      </w:r>
      <w:r>
        <w:rPr>
          <w:rFonts w:eastAsiaTheme="minorHAnsi"/>
          <w:sz w:val="28"/>
          <w:szCs w:val="28"/>
          <w:lang w:eastAsia="en-US"/>
        </w:rPr>
        <w:t xml:space="preserve"> (в том числе в случае проведения психологического тестирования при наличии специализированного лицензированного программного продукта).</w:t>
      </w:r>
    </w:p>
    <w:p w14:paraId="47B9A1EE" w14:textId="77777777" w:rsidR="0029781C" w:rsidRDefault="0029781C" w:rsidP="008169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 В графах 8 и 9 указывается балл, полученный путем сложения баллов, выставленных членами конкурсной комиссии на замещение вакантной должности государственной гражданской службы Ивановской области (далее </w:t>
      </w:r>
      <w:r w:rsidR="00D55724">
        <w:rPr>
          <w:rFonts w:eastAsiaTheme="minorHAnsi"/>
          <w:sz w:val="28"/>
          <w:szCs w:val="28"/>
          <w:lang w:eastAsia="en-US"/>
        </w:rPr>
        <w:t>–</w:t>
      </w:r>
      <w:r>
        <w:rPr>
          <w:rFonts w:eastAsiaTheme="minorHAnsi"/>
          <w:sz w:val="28"/>
          <w:szCs w:val="28"/>
          <w:lang w:eastAsia="en-US"/>
        </w:rPr>
        <w:t xml:space="preserve"> конкурсная комиссия) по результатам индивидуального собеседования. Используется следующая система оценки:</w:t>
      </w:r>
    </w:p>
    <w:p w14:paraId="37860E57" w14:textId="77777777" w:rsidR="0029781C" w:rsidRDefault="0029781C" w:rsidP="008169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балла </w:t>
      </w:r>
      <w:r w:rsidR="00D55724">
        <w:rPr>
          <w:rFonts w:eastAsiaTheme="minorHAnsi"/>
          <w:sz w:val="28"/>
          <w:szCs w:val="28"/>
          <w:lang w:eastAsia="en-US"/>
        </w:rPr>
        <w:t>–</w:t>
      </w:r>
      <w:r>
        <w:rPr>
          <w:rFonts w:eastAsiaTheme="minorHAnsi"/>
          <w:sz w:val="28"/>
          <w:szCs w:val="28"/>
          <w:lang w:eastAsia="en-US"/>
        </w:rPr>
        <w:t xml:space="preserve"> обладает высоким профессиональным уровнем;</w:t>
      </w:r>
    </w:p>
    <w:p w14:paraId="2CE0E225" w14:textId="77777777" w:rsidR="0029781C" w:rsidRDefault="0029781C" w:rsidP="008169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балла </w:t>
      </w:r>
      <w:r w:rsidR="00D55724">
        <w:rPr>
          <w:rFonts w:eastAsiaTheme="minorHAnsi"/>
          <w:sz w:val="28"/>
          <w:szCs w:val="28"/>
          <w:lang w:eastAsia="en-US"/>
        </w:rPr>
        <w:t>–</w:t>
      </w:r>
      <w:r>
        <w:rPr>
          <w:rFonts w:eastAsiaTheme="minorHAnsi"/>
          <w:sz w:val="28"/>
          <w:szCs w:val="28"/>
          <w:lang w:eastAsia="en-US"/>
        </w:rPr>
        <w:t xml:space="preserve"> обладает достаточным профессиональным уровнем;</w:t>
      </w:r>
    </w:p>
    <w:p w14:paraId="4A50644E" w14:textId="77777777" w:rsidR="0029781C" w:rsidRDefault="0029781C" w:rsidP="008169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балл </w:t>
      </w:r>
      <w:r w:rsidR="00D55724">
        <w:rPr>
          <w:rFonts w:eastAsiaTheme="minorHAnsi"/>
          <w:sz w:val="28"/>
          <w:szCs w:val="28"/>
          <w:lang w:eastAsia="en-US"/>
        </w:rPr>
        <w:t>–</w:t>
      </w:r>
      <w:r>
        <w:rPr>
          <w:rFonts w:eastAsiaTheme="minorHAnsi"/>
          <w:sz w:val="28"/>
          <w:szCs w:val="28"/>
          <w:lang w:eastAsia="en-US"/>
        </w:rPr>
        <w:t xml:space="preserve"> не обладает достаточным профессиональным уровнем (знания поверхностные, не системные, отсутствуют многие практические умения).</w:t>
      </w:r>
    </w:p>
    <w:p w14:paraId="0924ED64" w14:textId="77777777" w:rsidR="0029781C" w:rsidRDefault="0029781C" w:rsidP="008169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7. В графе 10 указывается итоговый балл, полученный кандидатом в ходе конкурса на замещение вакантной должности государственной гражданской службы Ивановской области в </w:t>
      </w:r>
      <w:r w:rsidR="00D55724" w:rsidRPr="00D55724">
        <w:rPr>
          <w:color w:val="000000" w:themeColor="text1"/>
          <w:sz w:val="28"/>
          <w:szCs w:val="28"/>
        </w:rPr>
        <w:t>службе государственного финансового контроля Ивановской области</w:t>
      </w:r>
      <w:r w:rsidR="00D55724">
        <w:rPr>
          <w:color w:val="22272F"/>
          <w:sz w:val="28"/>
          <w:szCs w:val="28"/>
        </w:rPr>
        <w:t>,</w:t>
      </w:r>
      <w:r>
        <w:rPr>
          <w:rFonts w:eastAsiaTheme="minorHAnsi"/>
          <w:sz w:val="28"/>
          <w:szCs w:val="28"/>
          <w:lang w:eastAsia="en-US"/>
        </w:rPr>
        <w:t xml:space="preserve"> путем суммирования среднего арифметического баллов в графах 3 </w:t>
      </w:r>
      <w:r w:rsidR="00D55724">
        <w:rPr>
          <w:rFonts w:eastAsiaTheme="minorHAnsi"/>
          <w:sz w:val="28"/>
          <w:szCs w:val="28"/>
          <w:lang w:eastAsia="en-US"/>
        </w:rPr>
        <w:t>–</w:t>
      </w:r>
      <w:r>
        <w:rPr>
          <w:rFonts w:eastAsiaTheme="minorHAnsi"/>
          <w:sz w:val="28"/>
          <w:szCs w:val="28"/>
          <w:lang w:eastAsia="en-US"/>
        </w:rPr>
        <w:t xml:space="preserve"> 6 и среднего арифметического баллов в графах 8 и 9.</w:t>
      </w:r>
    </w:p>
    <w:p w14:paraId="68B3BBC4" w14:textId="77777777" w:rsidR="0029781C" w:rsidRDefault="0029781C" w:rsidP="0081699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 В графе 11 могут быть указаны комментарии членов конкурсной комиссии в отношении каждого кандидата.</w:t>
      </w:r>
    </w:p>
    <w:p w14:paraId="52372F02" w14:textId="77777777" w:rsidR="0029781C" w:rsidRDefault="0029781C" w:rsidP="0029781C">
      <w:pPr>
        <w:autoSpaceDE w:val="0"/>
        <w:autoSpaceDN w:val="0"/>
        <w:adjustRightInd w:val="0"/>
        <w:rPr>
          <w:rFonts w:eastAsiaTheme="minorHAnsi"/>
          <w:sz w:val="28"/>
          <w:szCs w:val="28"/>
          <w:lang w:eastAsia="en-US"/>
        </w:rPr>
      </w:pPr>
    </w:p>
    <w:p w14:paraId="2A1353A4" w14:textId="77777777" w:rsidR="0029781C" w:rsidRDefault="0029781C" w:rsidP="00DA395E">
      <w:pPr>
        <w:widowControl w:val="0"/>
        <w:rPr>
          <w:rFonts w:eastAsia="Arial Unicode MS"/>
          <w:color w:val="000000"/>
        </w:rPr>
      </w:pPr>
    </w:p>
    <w:p w14:paraId="427C9458" w14:textId="77777777" w:rsidR="0029781C" w:rsidRDefault="0029781C" w:rsidP="00DA395E">
      <w:pPr>
        <w:widowControl w:val="0"/>
        <w:rPr>
          <w:rFonts w:eastAsia="Arial Unicode MS"/>
          <w:color w:val="000000"/>
        </w:rPr>
      </w:pPr>
    </w:p>
    <w:p w14:paraId="4053BEAC" w14:textId="77777777" w:rsidR="0029781C" w:rsidRDefault="0029781C" w:rsidP="00DA395E">
      <w:pPr>
        <w:widowControl w:val="0"/>
        <w:rPr>
          <w:rFonts w:eastAsia="Arial Unicode MS"/>
          <w:color w:val="000000"/>
        </w:rPr>
      </w:pPr>
    </w:p>
    <w:p w14:paraId="67C6A9FE" w14:textId="77777777" w:rsidR="0029781C" w:rsidRDefault="0029781C" w:rsidP="00DA395E">
      <w:pPr>
        <w:widowControl w:val="0"/>
        <w:rPr>
          <w:rFonts w:eastAsia="Arial Unicode MS"/>
          <w:color w:val="000000"/>
        </w:rPr>
      </w:pPr>
    </w:p>
    <w:p w14:paraId="4B74697D" w14:textId="77777777" w:rsidR="0029781C" w:rsidRDefault="0029781C" w:rsidP="00DA395E">
      <w:pPr>
        <w:widowControl w:val="0"/>
        <w:rPr>
          <w:rFonts w:eastAsia="Arial Unicode MS"/>
          <w:color w:val="000000"/>
        </w:rPr>
      </w:pPr>
    </w:p>
    <w:p w14:paraId="4BFFAFAF" w14:textId="77777777" w:rsidR="0029781C" w:rsidRDefault="0029781C" w:rsidP="00DA395E">
      <w:pPr>
        <w:widowControl w:val="0"/>
        <w:rPr>
          <w:rFonts w:eastAsia="Arial Unicode MS"/>
          <w:color w:val="000000"/>
        </w:rPr>
      </w:pPr>
    </w:p>
    <w:p w14:paraId="2B03AD29" w14:textId="77777777" w:rsidR="0029781C" w:rsidRDefault="0029781C" w:rsidP="00DA395E">
      <w:pPr>
        <w:widowControl w:val="0"/>
        <w:rPr>
          <w:rFonts w:eastAsia="Arial Unicode MS"/>
          <w:color w:val="000000"/>
        </w:rPr>
      </w:pPr>
    </w:p>
    <w:p w14:paraId="4716B68A" w14:textId="77777777" w:rsidR="0029781C" w:rsidRDefault="0029781C" w:rsidP="00DA395E">
      <w:pPr>
        <w:widowControl w:val="0"/>
        <w:rPr>
          <w:rFonts w:eastAsia="Arial Unicode MS"/>
          <w:color w:val="000000"/>
        </w:rPr>
      </w:pPr>
    </w:p>
    <w:p w14:paraId="4D65B242" w14:textId="77777777" w:rsidR="0029781C" w:rsidRDefault="0029781C" w:rsidP="00DA395E">
      <w:pPr>
        <w:widowControl w:val="0"/>
        <w:rPr>
          <w:rFonts w:eastAsia="Arial Unicode MS"/>
          <w:color w:val="000000"/>
        </w:rPr>
      </w:pPr>
    </w:p>
    <w:p w14:paraId="51747DEB" w14:textId="77777777" w:rsidR="0029781C" w:rsidRDefault="0029781C" w:rsidP="00DA395E">
      <w:pPr>
        <w:widowControl w:val="0"/>
        <w:rPr>
          <w:rFonts w:eastAsia="Arial Unicode MS"/>
          <w:color w:val="000000"/>
        </w:rPr>
      </w:pPr>
    </w:p>
    <w:p w14:paraId="7D0F8871" w14:textId="77777777" w:rsidR="0029781C" w:rsidRDefault="0029781C" w:rsidP="00DA395E">
      <w:pPr>
        <w:widowControl w:val="0"/>
        <w:rPr>
          <w:rFonts w:eastAsia="Arial Unicode MS"/>
          <w:color w:val="000000"/>
        </w:rPr>
      </w:pPr>
    </w:p>
    <w:p w14:paraId="57F262B7" w14:textId="77777777" w:rsidR="0029781C" w:rsidRDefault="0029781C" w:rsidP="00DA395E">
      <w:pPr>
        <w:widowControl w:val="0"/>
        <w:rPr>
          <w:rFonts w:eastAsia="Arial Unicode MS"/>
          <w:color w:val="000000"/>
        </w:rPr>
      </w:pPr>
    </w:p>
    <w:p w14:paraId="08C1F681" w14:textId="77777777" w:rsidR="0029781C" w:rsidRDefault="0029781C" w:rsidP="00DA395E">
      <w:pPr>
        <w:widowControl w:val="0"/>
        <w:rPr>
          <w:rFonts w:eastAsia="Arial Unicode MS"/>
          <w:color w:val="000000"/>
        </w:rPr>
      </w:pPr>
    </w:p>
    <w:p w14:paraId="141A552F" w14:textId="77777777" w:rsidR="0029781C" w:rsidRDefault="0029781C" w:rsidP="00DA395E">
      <w:pPr>
        <w:widowControl w:val="0"/>
        <w:rPr>
          <w:rFonts w:eastAsia="Arial Unicode MS"/>
          <w:color w:val="000000"/>
        </w:rPr>
      </w:pPr>
    </w:p>
    <w:p w14:paraId="5142A6E4" w14:textId="77777777" w:rsidR="0029781C" w:rsidRDefault="0029781C" w:rsidP="00DA395E">
      <w:pPr>
        <w:widowControl w:val="0"/>
        <w:rPr>
          <w:rFonts w:eastAsia="Arial Unicode MS"/>
          <w:color w:val="000000"/>
        </w:rPr>
      </w:pPr>
    </w:p>
    <w:p w14:paraId="05096939" w14:textId="77777777" w:rsidR="0029781C" w:rsidRDefault="0029781C" w:rsidP="00DA395E">
      <w:pPr>
        <w:widowControl w:val="0"/>
        <w:rPr>
          <w:rFonts w:eastAsia="Arial Unicode MS"/>
          <w:color w:val="000000"/>
        </w:rPr>
      </w:pPr>
    </w:p>
    <w:p w14:paraId="551674DD" w14:textId="77777777" w:rsidR="0029781C" w:rsidRDefault="0029781C" w:rsidP="00DA395E">
      <w:pPr>
        <w:widowControl w:val="0"/>
        <w:rPr>
          <w:rFonts w:eastAsia="Arial Unicode MS"/>
          <w:color w:val="000000"/>
        </w:rPr>
      </w:pPr>
    </w:p>
    <w:p w14:paraId="598E3539" w14:textId="77777777" w:rsidR="0029781C" w:rsidRDefault="0029781C" w:rsidP="00DA395E">
      <w:pPr>
        <w:widowControl w:val="0"/>
        <w:rPr>
          <w:rFonts w:eastAsia="Arial Unicode MS"/>
          <w:color w:val="000000"/>
        </w:rPr>
      </w:pPr>
    </w:p>
    <w:p w14:paraId="3F9CBDF9" w14:textId="77777777" w:rsidR="0029781C" w:rsidRDefault="0029781C" w:rsidP="00DA395E">
      <w:pPr>
        <w:widowControl w:val="0"/>
        <w:rPr>
          <w:rFonts w:eastAsia="Arial Unicode MS"/>
          <w:color w:val="000000"/>
        </w:rPr>
      </w:pPr>
    </w:p>
    <w:p w14:paraId="7B30D35E" w14:textId="77777777" w:rsidR="0029781C" w:rsidRDefault="0029781C" w:rsidP="00DA395E">
      <w:pPr>
        <w:widowControl w:val="0"/>
        <w:rPr>
          <w:rFonts w:eastAsia="Arial Unicode MS"/>
          <w:color w:val="000000"/>
        </w:rPr>
      </w:pPr>
    </w:p>
    <w:p w14:paraId="1B29BC28" w14:textId="77777777" w:rsidR="0029781C" w:rsidRDefault="0029781C" w:rsidP="00DA395E">
      <w:pPr>
        <w:widowControl w:val="0"/>
        <w:rPr>
          <w:rFonts w:eastAsia="Arial Unicode MS"/>
          <w:color w:val="000000"/>
        </w:rPr>
      </w:pPr>
    </w:p>
    <w:p w14:paraId="2B23F983" w14:textId="77777777" w:rsidR="0029781C" w:rsidRDefault="0029781C" w:rsidP="00DA395E">
      <w:pPr>
        <w:widowControl w:val="0"/>
        <w:rPr>
          <w:rFonts w:eastAsia="Arial Unicode MS"/>
          <w:color w:val="000000"/>
        </w:rPr>
      </w:pPr>
    </w:p>
    <w:p w14:paraId="1E27EC29" w14:textId="77777777" w:rsidR="00DA395E" w:rsidRDefault="00DA395E" w:rsidP="00DA395E">
      <w:pPr>
        <w:widowControl w:val="0"/>
        <w:rPr>
          <w:rFonts w:eastAsia="Arial Unicode MS"/>
          <w:color w:val="000000"/>
        </w:rPr>
      </w:pPr>
    </w:p>
    <w:p w14:paraId="7C9BA500" w14:textId="77777777" w:rsidR="00DA395E" w:rsidRDefault="00DA395E" w:rsidP="00DA395E">
      <w:pPr>
        <w:widowControl w:val="0"/>
        <w:rPr>
          <w:rFonts w:eastAsia="Arial Unicode MS"/>
          <w:color w:val="000000"/>
        </w:rPr>
      </w:pPr>
    </w:p>
    <w:p w14:paraId="7A15F578" w14:textId="77777777" w:rsidR="00DA395E" w:rsidRDefault="00DA395E" w:rsidP="00DA395E">
      <w:pPr>
        <w:widowControl w:val="0"/>
        <w:rPr>
          <w:rFonts w:eastAsia="Arial Unicode MS"/>
          <w:color w:val="000000"/>
        </w:rPr>
      </w:pPr>
    </w:p>
    <w:p w14:paraId="37770231" w14:textId="77777777" w:rsidR="00D55724" w:rsidRDefault="00D55724" w:rsidP="00DA395E">
      <w:pPr>
        <w:widowControl w:val="0"/>
        <w:rPr>
          <w:rFonts w:eastAsia="Arial Unicode MS"/>
          <w:color w:val="000000"/>
        </w:rPr>
      </w:pPr>
    </w:p>
    <w:p w14:paraId="6B9BE68B" w14:textId="77777777" w:rsidR="00D55724" w:rsidRDefault="00D55724" w:rsidP="00DA395E">
      <w:pPr>
        <w:widowControl w:val="0"/>
        <w:rPr>
          <w:rFonts w:eastAsia="Arial Unicode MS"/>
          <w:color w:val="000000"/>
        </w:rPr>
      </w:pPr>
    </w:p>
    <w:p w14:paraId="56E84D0B" w14:textId="77777777" w:rsidR="00D55724" w:rsidRDefault="00D55724" w:rsidP="00DA395E">
      <w:pPr>
        <w:widowControl w:val="0"/>
        <w:rPr>
          <w:rFonts w:eastAsia="Arial Unicode MS"/>
          <w:color w:val="000000"/>
        </w:rPr>
      </w:pPr>
    </w:p>
    <w:p w14:paraId="28E0843A" w14:textId="77777777" w:rsidR="00D55724" w:rsidRDefault="00D55724" w:rsidP="00DA395E">
      <w:pPr>
        <w:widowControl w:val="0"/>
        <w:rPr>
          <w:rFonts w:eastAsia="Arial Unicode MS"/>
          <w:color w:val="000000"/>
        </w:rPr>
      </w:pPr>
    </w:p>
    <w:p w14:paraId="483D67C2" w14:textId="77777777" w:rsidR="00D55724" w:rsidRDefault="00D55724" w:rsidP="00DA395E">
      <w:pPr>
        <w:widowControl w:val="0"/>
        <w:rPr>
          <w:rFonts w:eastAsia="Arial Unicode MS"/>
          <w:color w:val="000000"/>
        </w:rPr>
      </w:pPr>
    </w:p>
    <w:p w14:paraId="76C24A46" w14:textId="77777777" w:rsidR="00D55724" w:rsidRDefault="00D55724" w:rsidP="00DA395E">
      <w:pPr>
        <w:widowControl w:val="0"/>
        <w:rPr>
          <w:rFonts w:eastAsia="Arial Unicode MS"/>
          <w:color w:val="000000"/>
        </w:rPr>
      </w:pPr>
    </w:p>
    <w:p w14:paraId="16A8669A" w14:textId="77777777" w:rsidR="00D55724" w:rsidRDefault="00D55724" w:rsidP="00DA395E">
      <w:pPr>
        <w:widowControl w:val="0"/>
        <w:rPr>
          <w:rFonts w:eastAsia="Arial Unicode MS"/>
          <w:color w:val="000000"/>
        </w:rPr>
      </w:pPr>
    </w:p>
    <w:p w14:paraId="5574EF7F" w14:textId="77777777" w:rsidR="00D55724" w:rsidRDefault="00D55724" w:rsidP="00DA395E">
      <w:pPr>
        <w:widowControl w:val="0"/>
        <w:rPr>
          <w:rFonts w:eastAsia="Arial Unicode MS"/>
          <w:color w:val="000000"/>
        </w:rPr>
      </w:pPr>
    </w:p>
    <w:p w14:paraId="0214B4E8" w14:textId="77777777" w:rsidR="00D55724" w:rsidRDefault="00D55724" w:rsidP="00DA395E">
      <w:pPr>
        <w:widowControl w:val="0"/>
        <w:rPr>
          <w:rFonts w:eastAsia="Arial Unicode MS"/>
          <w:color w:val="000000"/>
        </w:rPr>
      </w:pPr>
    </w:p>
    <w:p w14:paraId="6F6CCC9E" w14:textId="77777777" w:rsidR="00D55724" w:rsidRDefault="00D55724" w:rsidP="00DA395E">
      <w:pPr>
        <w:widowControl w:val="0"/>
        <w:rPr>
          <w:rFonts w:eastAsia="Arial Unicode MS"/>
          <w:color w:val="000000"/>
        </w:rPr>
      </w:pPr>
    </w:p>
    <w:p w14:paraId="3BF2CD46" w14:textId="77777777" w:rsidR="00D55724" w:rsidRDefault="00D55724" w:rsidP="00DA395E">
      <w:pPr>
        <w:widowControl w:val="0"/>
        <w:rPr>
          <w:rFonts w:eastAsia="Arial Unicode MS"/>
          <w:color w:val="000000"/>
        </w:rPr>
      </w:pPr>
    </w:p>
    <w:p w14:paraId="6CB9DB5B" w14:textId="77777777" w:rsidR="00D55724" w:rsidRDefault="00D55724" w:rsidP="00DA395E">
      <w:pPr>
        <w:widowControl w:val="0"/>
        <w:rPr>
          <w:rFonts w:eastAsia="Arial Unicode MS"/>
          <w:color w:val="000000"/>
        </w:rPr>
      </w:pPr>
    </w:p>
    <w:p w14:paraId="31212599" w14:textId="77777777" w:rsidR="00D55724" w:rsidRDefault="00D55724" w:rsidP="00DA395E">
      <w:pPr>
        <w:widowControl w:val="0"/>
        <w:rPr>
          <w:rFonts w:eastAsia="Arial Unicode MS"/>
          <w:color w:val="000000"/>
        </w:rPr>
      </w:pPr>
    </w:p>
    <w:p w14:paraId="5FAC3C04" w14:textId="77777777" w:rsidR="00D55724" w:rsidRDefault="00D55724" w:rsidP="00DA395E">
      <w:pPr>
        <w:widowControl w:val="0"/>
        <w:rPr>
          <w:rFonts w:eastAsia="Arial Unicode MS"/>
          <w:color w:val="000000"/>
        </w:rPr>
      </w:pPr>
    </w:p>
    <w:p w14:paraId="6D8752B2" w14:textId="77777777" w:rsidR="00D55724" w:rsidRDefault="00D55724" w:rsidP="00DA395E">
      <w:pPr>
        <w:widowControl w:val="0"/>
        <w:rPr>
          <w:rFonts w:eastAsia="Arial Unicode MS"/>
          <w:color w:val="000000"/>
        </w:rPr>
      </w:pPr>
    </w:p>
    <w:p w14:paraId="7B7C706B" w14:textId="77777777" w:rsidR="00D55724" w:rsidRDefault="00D55724" w:rsidP="00DA395E">
      <w:pPr>
        <w:widowControl w:val="0"/>
        <w:rPr>
          <w:rFonts w:eastAsia="Arial Unicode MS"/>
          <w:color w:val="000000"/>
        </w:rPr>
      </w:pPr>
    </w:p>
    <w:p w14:paraId="6FF1BF84" w14:textId="77777777" w:rsidR="00D55724" w:rsidRDefault="00D55724" w:rsidP="00DA395E">
      <w:pPr>
        <w:widowControl w:val="0"/>
        <w:rPr>
          <w:rFonts w:eastAsia="Arial Unicode MS"/>
          <w:color w:val="000000"/>
        </w:rPr>
      </w:pPr>
    </w:p>
    <w:p w14:paraId="284D1487" w14:textId="77777777" w:rsidR="003B5BBC" w:rsidRPr="006709A9" w:rsidRDefault="003B5BBC" w:rsidP="003B5BBC">
      <w:pPr>
        <w:widowControl w:val="0"/>
        <w:ind w:firstLine="709"/>
        <w:jc w:val="right"/>
        <w:rPr>
          <w:rFonts w:eastAsia="Arial Unicode MS"/>
          <w:color w:val="000000"/>
        </w:rPr>
      </w:pPr>
      <w:r>
        <w:rPr>
          <w:rFonts w:eastAsia="Arial Unicode MS"/>
          <w:color w:val="000000"/>
        </w:rPr>
        <w:lastRenderedPageBreak/>
        <w:t>Приложение 3</w:t>
      </w:r>
      <w:r w:rsidRPr="006709A9">
        <w:rPr>
          <w:rFonts w:eastAsia="Arial Unicode MS"/>
          <w:color w:val="000000"/>
        </w:rPr>
        <w:t xml:space="preserve"> </w:t>
      </w:r>
    </w:p>
    <w:p w14:paraId="30195656" w14:textId="77777777" w:rsidR="003B5BBC" w:rsidRPr="006709A9" w:rsidRDefault="003B5BBC" w:rsidP="003B5BBC">
      <w:pPr>
        <w:widowControl w:val="0"/>
        <w:ind w:firstLine="709"/>
        <w:jc w:val="right"/>
        <w:rPr>
          <w:rFonts w:eastAsia="Arial Unicode MS"/>
          <w:color w:val="000000"/>
        </w:rPr>
      </w:pPr>
      <w:r>
        <w:rPr>
          <w:rFonts w:eastAsia="Arial Unicode MS"/>
          <w:color w:val="000000"/>
        </w:rPr>
        <w:t>к приказу</w:t>
      </w:r>
      <w:r w:rsidRPr="006709A9">
        <w:rPr>
          <w:rFonts w:eastAsia="Arial Unicode MS"/>
          <w:color w:val="000000"/>
        </w:rPr>
        <w:t xml:space="preserve"> службы </w:t>
      </w:r>
    </w:p>
    <w:p w14:paraId="5711EC2B" w14:textId="77777777" w:rsidR="003B5BBC" w:rsidRPr="006709A9" w:rsidRDefault="003B5BBC" w:rsidP="003B5BBC">
      <w:pPr>
        <w:widowControl w:val="0"/>
        <w:ind w:firstLine="709"/>
        <w:jc w:val="right"/>
        <w:rPr>
          <w:rFonts w:eastAsia="Arial Unicode MS"/>
          <w:color w:val="000000"/>
        </w:rPr>
      </w:pPr>
      <w:r w:rsidRPr="006709A9">
        <w:rPr>
          <w:rFonts w:eastAsia="Arial Unicode MS"/>
          <w:color w:val="000000"/>
        </w:rPr>
        <w:t xml:space="preserve">государственного финансового </w:t>
      </w:r>
    </w:p>
    <w:p w14:paraId="659E2009" w14:textId="77777777" w:rsidR="003B5BBC" w:rsidRPr="006709A9" w:rsidRDefault="003B5BBC" w:rsidP="003B5BBC">
      <w:pPr>
        <w:widowControl w:val="0"/>
        <w:ind w:firstLine="709"/>
        <w:jc w:val="right"/>
        <w:rPr>
          <w:rFonts w:eastAsia="Arial Unicode MS"/>
          <w:color w:val="000000"/>
        </w:rPr>
      </w:pPr>
      <w:r w:rsidRPr="006709A9">
        <w:rPr>
          <w:rFonts w:eastAsia="Arial Unicode MS"/>
          <w:color w:val="000000"/>
        </w:rPr>
        <w:t>контроля Ивановской области</w:t>
      </w:r>
    </w:p>
    <w:p w14:paraId="7E3FE11E" w14:textId="77777777" w:rsidR="003B5BBC" w:rsidRPr="00725C7F" w:rsidRDefault="003B5BBC" w:rsidP="003B5BBC">
      <w:pPr>
        <w:jc w:val="right"/>
        <w:rPr>
          <w:sz w:val="28"/>
          <w:szCs w:val="28"/>
        </w:rPr>
      </w:pPr>
      <w:r w:rsidRPr="006709A9">
        <w:rPr>
          <w:rFonts w:eastAsia="Arial Unicode MS"/>
          <w:color w:val="000000"/>
        </w:rPr>
        <w:t>от ____________ № ____</w:t>
      </w:r>
    </w:p>
    <w:p w14:paraId="73AC32A8" w14:textId="77777777" w:rsidR="003B5BBC" w:rsidRDefault="003B5BBC" w:rsidP="003B5BBC">
      <w:pPr>
        <w:pStyle w:val="1"/>
        <w:spacing w:before="0" w:after="0"/>
        <w:rPr>
          <w:rFonts w:ascii="Times New Roman" w:hAnsi="Times New Roman" w:cs="Times New Roman"/>
          <w:sz w:val="28"/>
          <w:szCs w:val="28"/>
        </w:rPr>
      </w:pPr>
    </w:p>
    <w:p w14:paraId="3020537D" w14:textId="77777777" w:rsidR="003B5BBC" w:rsidRPr="003B5BBC" w:rsidRDefault="003B5BBC" w:rsidP="003B5BBC"/>
    <w:p w14:paraId="632FB102" w14:textId="77777777" w:rsidR="003B5BBC" w:rsidRPr="00725C7F" w:rsidRDefault="003B5BBC" w:rsidP="003B5BBC">
      <w:pPr>
        <w:pStyle w:val="1"/>
        <w:spacing w:before="0" w:after="0"/>
        <w:rPr>
          <w:rFonts w:ascii="Times New Roman" w:hAnsi="Times New Roman" w:cs="Times New Roman"/>
          <w:sz w:val="28"/>
          <w:szCs w:val="28"/>
        </w:rPr>
      </w:pPr>
      <w:r w:rsidRPr="00725C7F">
        <w:rPr>
          <w:rFonts w:ascii="Times New Roman" w:hAnsi="Times New Roman" w:cs="Times New Roman"/>
          <w:sz w:val="28"/>
          <w:szCs w:val="28"/>
        </w:rPr>
        <w:t>Состав</w:t>
      </w:r>
      <w:r w:rsidRPr="00725C7F">
        <w:rPr>
          <w:rFonts w:ascii="Times New Roman" w:hAnsi="Times New Roman" w:cs="Times New Roman"/>
          <w:sz w:val="28"/>
          <w:szCs w:val="28"/>
        </w:rPr>
        <w:br/>
        <w:t>комиссии по проведению конкурсов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w:t>
      </w:r>
    </w:p>
    <w:p w14:paraId="37A68852" w14:textId="77777777" w:rsidR="003B5BBC" w:rsidRPr="00725C7F" w:rsidRDefault="003B5BBC" w:rsidP="003B5BBC">
      <w:pPr>
        <w:rPr>
          <w:sz w:val="28"/>
          <w:szCs w:val="28"/>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7"/>
        <w:gridCol w:w="5925"/>
      </w:tblGrid>
      <w:tr w:rsidR="003B5BBC" w:rsidRPr="00725C7F" w14:paraId="0661084B" w14:textId="77777777" w:rsidTr="003B5BBC">
        <w:tc>
          <w:tcPr>
            <w:tcW w:w="3147" w:type="dxa"/>
            <w:tcBorders>
              <w:top w:val="nil"/>
              <w:left w:val="nil"/>
              <w:bottom w:val="nil"/>
              <w:right w:val="nil"/>
            </w:tcBorders>
          </w:tcPr>
          <w:p w14:paraId="0AC88F87" w14:textId="77777777" w:rsidR="003B5BBC" w:rsidRPr="00725C7F" w:rsidRDefault="003B5BBC" w:rsidP="003B5BBC">
            <w:pPr>
              <w:pStyle w:val="af0"/>
              <w:rPr>
                <w:rFonts w:ascii="Times New Roman" w:hAnsi="Times New Roman" w:cs="Times New Roman"/>
                <w:sz w:val="28"/>
                <w:szCs w:val="28"/>
              </w:rPr>
            </w:pPr>
            <w:r w:rsidRPr="00725C7F">
              <w:rPr>
                <w:rFonts w:ascii="Times New Roman" w:hAnsi="Times New Roman" w:cs="Times New Roman"/>
                <w:sz w:val="28"/>
                <w:szCs w:val="28"/>
              </w:rPr>
              <w:t>Председатель конкурсной Комиссии</w:t>
            </w:r>
          </w:p>
        </w:tc>
        <w:tc>
          <w:tcPr>
            <w:tcW w:w="5925" w:type="dxa"/>
            <w:tcBorders>
              <w:top w:val="nil"/>
              <w:left w:val="nil"/>
              <w:bottom w:val="nil"/>
              <w:right w:val="nil"/>
            </w:tcBorders>
          </w:tcPr>
          <w:p w14:paraId="4B36EA6F" w14:textId="77777777" w:rsidR="003B5BBC" w:rsidRDefault="003B5BBC" w:rsidP="00E75702">
            <w:pPr>
              <w:pStyle w:val="af0"/>
              <w:jc w:val="both"/>
              <w:rPr>
                <w:rFonts w:ascii="Times New Roman" w:hAnsi="Times New Roman" w:cs="Times New Roman"/>
                <w:sz w:val="28"/>
                <w:szCs w:val="28"/>
              </w:rPr>
            </w:pPr>
            <w:r w:rsidRPr="00725C7F">
              <w:rPr>
                <w:rFonts w:ascii="Times New Roman" w:hAnsi="Times New Roman" w:cs="Times New Roman"/>
                <w:sz w:val="28"/>
                <w:szCs w:val="28"/>
              </w:rPr>
              <w:t>Начальник службы государственного финансового контроля Ивановской области</w:t>
            </w:r>
          </w:p>
          <w:p w14:paraId="14CC8D9A" w14:textId="77777777" w:rsidR="003B5BBC" w:rsidRPr="003B5BBC" w:rsidRDefault="003B5BBC" w:rsidP="00E75702">
            <w:pPr>
              <w:jc w:val="both"/>
            </w:pPr>
          </w:p>
        </w:tc>
      </w:tr>
      <w:tr w:rsidR="003B5BBC" w:rsidRPr="00725C7F" w14:paraId="7829709C" w14:textId="77777777" w:rsidTr="003B5BBC">
        <w:tc>
          <w:tcPr>
            <w:tcW w:w="3147" w:type="dxa"/>
            <w:tcBorders>
              <w:top w:val="nil"/>
              <w:left w:val="nil"/>
              <w:bottom w:val="nil"/>
              <w:right w:val="nil"/>
            </w:tcBorders>
          </w:tcPr>
          <w:p w14:paraId="5387D353" w14:textId="77777777" w:rsidR="003B5BBC" w:rsidRPr="00725C7F" w:rsidRDefault="003B5BBC" w:rsidP="003B5BBC">
            <w:pPr>
              <w:pStyle w:val="af0"/>
              <w:rPr>
                <w:rFonts w:ascii="Times New Roman" w:hAnsi="Times New Roman" w:cs="Times New Roman"/>
                <w:sz w:val="28"/>
                <w:szCs w:val="28"/>
              </w:rPr>
            </w:pPr>
            <w:r w:rsidRPr="00725C7F">
              <w:rPr>
                <w:rFonts w:ascii="Times New Roman" w:hAnsi="Times New Roman" w:cs="Times New Roman"/>
                <w:sz w:val="28"/>
                <w:szCs w:val="28"/>
              </w:rPr>
              <w:t>Заместитель Председателя конкурсной Комиссии</w:t>
            </w:r>
          </w:p>
        </w:tc>
        <w:tc>
          <w:tcPr>
            <w:tcW w:w="5925" w:type="dxa"/>
            <w:tcBorders>
              <w:top w:val="nil"/>
              <w:left w:val="nil"/>
              <w:bottom w:val="nil"/>
              <w:right w:val="nil"/>
            </w:tcBorders>
          </w:tcPr>
          <w:p w14:paraId="1CC30C31" w14:textId="77777777" w:rsidR="003B5BBC" w:rsidRDefault="003B5BBC" w:rsidP="00E75702">
            <w:pPr>
              <w:pStyle w:val="af"/>
              <w:rPr>
                <w:rFonts w:ascii="Times New Roman" w:hAnsi="Times New Roman" w:cs="Times New Roman"/>
                <w:sz w:val="28"/>
                <w:szCs w:val="28"/>
              </w:rPr>
            </w:pPr>
            <w:r w:rsidRPr="00725C7F">
              <w:rPr>
                <w:rFonts w:ascii="Times New Roman" w:hAnsi="Times New Roman" w:cs="Times New Roman"/>
                <w:sz w:val="28"/>
                <w:szCs w:val="28"/>
              </w:rPr>
              <w:t xml:space="preserve">Первый заместитель начальника службы государственного финансового контроля Ивановской области </w:t>
            </w:r>
            <w:r w:rsidR="005920B6">
              <w:rPr>
                <w:rFonts w:ascii="Times New Roman" w:hAnsi="Times New Roman" w:cs="Times New Roman"/>
                <w:sz w:val="28"/>
                <w:szCs w:val="28"/>
              </w:rPr>
              <w:t>–</w:t>
            </w:r>
            <w:r w:rsidRPr="00725C7F">
              <w:rPr>
                <w:rFonts w:ascii="Times New Roman" w:hAnsi="Times New Roman" w:cs="Times New Roman"/>
                <w:sz w:val="28"/>
                <w:szCs w:val="28"/>
              </w:rPr>
              <w:t xml:space="preserve"> статс-секретарь</w:t>
            </w:r>
          </w:p>
          <w:p w14:paraId="01B78301" w14:textId="77777777" w:rsidR="003B5BBC" w:rsidRPr="003B5BBC" w:rsidRDefault="003B5BBC" w:rsidP="00E75702">
            <w:pPr>
              <w:jc w:val="both"/>
            </w:pPr>
          </w:p>
        </w:tc>
      </w:tr>
      <w:tr w:rsidR="003B5BBC" w:rsidRPr="00725C7F" w14:paraId="3F7E658D" w14:textId="77777777" w:rsidTr="003B5BBC">
        <w:tc>
          <w:tcPr>
            <w:tcW w:w="3147" w:type="dxa"/>
            <w:tcBorders>
              <w:top w:val="nil"/>
              <w:left w:val="nil"/>
              <w:bottom w:val="nil"/>
              <w:right w:val="nil"/>
            </w:tcBorders>
          </w:tcPr>
          <w:p w14:paraId="68D21A2A" w14:textId="77777777" w:rsidR="003B5BBC" w:rsidRPr="00725C7F" w:rsidRDefault="003B5BBC" w:rsidP="003B5BBC">
            <w:pPr>
              <w:pStyle w:val="af0"/>
              <w:rPr>
                <w:rFonts w:ascii="Times New Roman" w:hAnsi="Times New Roman" w:cs="Times New Roman"/>
                <w:sz w:val="28"/>
                <w:szCs w:val="28"/>
              </w:rPr>
            </w:pPr>
            <w:r w:rsidRPr="00725C7F">
              <w:rPr>
                <w:rFonts w:ascii="Times New Roman" w:hAnsi="Times New Roman" w:cs="Times New Roman"/>
                <w:sz w:val="28"/>
                <w:szCs w:val="28"/>
              </w:rPr>
              <w:t>Секретарь конкурсной Комиссии</w:t>
            </w:r>
          </w:p>
        </w:tc>
        <w:tc>
          <w:tcPr>
            <w:tcW w:w="5925" w:type="dxa"/>
            <w:tcBorders>
              <w:top w:val="nil"/>
              <w:left w:val="nil"/>
              <w:bottom w:val="nil"/>
              <w:right w:val="nil"/>
            </w:tcBorders>
          </w:tcPr>
          <w:p w14:paraId="5F42BA03" w14:textId="77777777" w:rsidR="003B5BBC" w:rsidRDefault="003B5BBC" w:rsidP="00E75702">
            <w:pPr>
              <w:pStyle w:val="af0"/>
              <w:jc w:val="both"/>
              <w:rPr>
                <w:rFonts w:ascii="Times New Roman" w:hAnsi="Times New Roman" w:cs="Times New Roman"/>
                <w:sz w:val="28"/>
                <w:szCs w:val="28"/>
              </w:rPr>
            </w:pPr>
            <w:r w:rsidRPr="00725C7F">
              <w:rPr>
                <w:rFonts w:ascii="Times New Roman" w:hAnsi="Times New Roman" w:cs="Times New Roman"/>
                <w:sz w:val="28"/>
                <w:szCs w:val="28"/>
              </w:rPr>
              <w:t>Представитель отдела правовой, организационно-кадровой и административной работы службы государственного финансового контроля Ивановской области</w:t>
            </w:r>
          </w:p>
          <w:p w14:paraId="1DE6EF7E" w14:textId="77777777" w:rsidR="003B5BBC" w:rsidRPr="003B5BBC" w:rsidRDefault="003B5BBC" w:rsidP="00E75702">
            <w:pPr>
              <w:jc w:val="both"/>
            </w:pPr>
          </w:p>
        </w:tc>
      </w:tr>
      <w:tr w:rsidR="003B5BBC" w:rsidRPr="00725C7F" w14:paraId="0BDDC18A" w14:textId="77777777" w:rsidTr="003B5BBC">
        <w:tc>
          <w:tcPr>
            <w:tcW w:w="3147" w:type="dxa"/>
            <w:tcBorders>
              <w:top w:val="nil"/>
              <w:left w:val="nil"/>
              <w:bottom w:val="nil"/>
              <w:right w:val="nil"/>
            </w:tcBorders>
          </w:tcPr>
          <w:p w14:paraId="6F0AB593" w14:textId="77777777" w:rsidR="003B5BBC" w:rsidRPr="00725C7F" w:rsidRDefault="003B5BBC" w:rsidP="003B5BBC">
            <w:pPr>
              <w:pStyle w:val="af0"/>
              <w:rPr>
                <w:rFonts w:ascii="Times New Roman" w:hAnsi="Times New Roman" w:cs="Times New Roman"/>
                <w:sz w:val="28"/>
                <w:szCs w:val="28"/>
              </w:rPr>
            </w:pPr>
            <w:r w:rsidRPr="00725C7F">
              <w:rPr>
                <w:rFonts w:ascii="Times New Roman" w:hAnsi="Times New Roman" w:cs="Times New Roman"/>
                <w:sz w:val="28"/>
                <w:szCs w:val="28"/>
              </w:rPr>
              <w:t>Член конкурсной Комиссии</w:t>
            </w:r>
          </w:p>
        </w:tc>
        <w:tc>
          <w:tcPr>
            <w:tcW w:w="5925" w:type="dxa"/>
            <w:tcBorders>
              <w:top w:val="nil"/>
              <w:left w:val="nil"/>
              <w:bottom w:val="nil"/>
              <w:right w:val="nil"/>
            </w:tcBorders>
          </w:tcPr>
          <w:p w14:paraId="08E4C310" w14:textId="77777777" w:rsidR="003B5BBC" w:rsidRDefault="003B5BBC" w:rsidP="00E75702">
            <w:pPr>
              <w:pStyle w:val="af0"/>
              <w:jc w:val="both"/>
              <w:rPr>
                <w:rFonts w:ascii="Times New Roman" w:hAnsi="Times New Roman" w:cs="Times New Roman"/>
                <w:sz w:val="28"/>
                <w:szCs w:val="28"/>
              </w:rPr>
            </w:pPr>
            <w:r w:rsidRPr="00725C7F">
              <w:rPr>
                <w:rFonts w:ascii="Times New Roman" w:hAnsi="Times New Roman" w:cs="Times New Roman"/>
                <w:sz w:val="28"/>
                <w:szCs w:val="28"/>
              </w:rPr>
              <w:t>Представитель структурного подразделения службы государственного финансового контроля Ивановской области, в котором проводится конкурс</w:t>
            </w:r>
          </w:p>
          <w:p w14:paraId="4B1BFDA0" w14:textId="77777777" w:rsidR="003B5BBC" w:rsidRPr="003B5BBC" w:rsidRDefault="003B5BBC" w:rsidP="00E75702">
            <w:pPr>
              <w:jc w:val="both"/>
            </w:pPr>
          </w:p>
        </w:tc>
      </w:tr>
      <w:tr w:rsidR="003B5BBC" w:rsidRPr="00725C7F" w14:paraId="5E1646EF" w14:textId="77777777" w:rsidTr="003B5BBC">
        <w:tc>
          <w:tcPr>
            <w:tcW w:w="3147" w:type="dxa"/>
            <w:tcBorders>
              <w:top w:val="nil"/>
              <w:left w:val="nil"/>
              <w:bottom w:val="nil"/>
              <w:right w:val="nil"/>
            </w:tcBorders>
          </w:tcPr>
          <w:p w14:paraId="55567983" w14:textId="77777777" w:rsidR="003B5BBC" w:rsidRPr="00725C7F" w:rsidRDefault="003B5BBC" w:rsidP="003B5BBC">
            <w:pPr>
              <w:pStyle w:val="af0"/>
              <w:rPr>
                <w:rFonts w:ascii="Times New Roman" w:hAnsi="Times New Roman" w:cs="Times New Roman"/>
                <w:sz w:val="28"/>
                <w:szCs w:val="28"/>
              </w:rPr>
            </w:pPr>
            <w:r w:rsidRPr="00725C7F">
              <w:rPr>
                <w:rFonts w:ascii="Times New Roman" w:hAnsi="Times New Roman" w:cs="Times New Roman"/>
                <w:sz w:val="28"/>
                <w:szCs w:val="28"/>
              </w:rPr>
              <w:t>Член конкурсной Комиссии</w:t>
            </w:r>
          </w:p>
        </w:tc>
        <w:tc>
          <w:tcPr>
            <w:tcW w:w="5925" w:type="dxa"/>
            <w:tcBorders>
              <w:top w:val="nil"/>
              <w:left w:val="nil"/>
              <w:bottom w:val="nil"/>
              <w:right w:val="nil"/>
            </w:tcBorders>
          </w:tcPr>
          <w:p w14:paraId="71808123" w14:textId="77777777" w:rsidR="003B5BBC" w:rsidRDefault="003B5BBC" w:rsidP="00E75702">
            <w:pPr>
              <w:pStyle w:val="af0"/>
              <w:jc w:val="both"/>
              <w:rPr>
                <w:rFonts w:ascii="Times New Roman" w:hAnsi="Times New Roman" w:cs="Times New Roman"/>
                <w:sz w:val="28"/>
                <w:szCs w:val="28"/>
              </w:rPr>
            </w:pPr>
            <w:r w:rsidRPr="00725C7F">
              <w:rPr>
                <w:rFonts w:ascii="Times New Roman" w:hAnsi="Times New Roman" w:cs="Times New Roman"/>
                <w:sz w:val="28"/>
                <w:szCs w:val="28"/>
              </w:rPr>
              <w:t xml:space="preserve">Представитель научного (образовательного) учреждения </w:t>
            </w:r>
            <w:r w:rsidR="00216E92">
              <w:rPr>
                <w:rFonts w:ascii="Times New Roman" w:hAnsi="Times New Roman" w:cs="Times New Roman"/>
                <w:sz w:val="28"/>
                <w:szCs w:val="28"/>
              </w:rPr>
              <w:t>–</w:t>
            </w:r>
            <w:r w:rsidRPr="00725C7F">
              <w:rPr>
                <w:rFonts w:ascii="Times New Roman" w:hAnsi="Times New Roman" w:cs="Times New Roman"/>
                <w:sz w:val="28"/>
                <w:szCs w:val="28"/>
              </w:rPr>
              <w:t xml:space="preserve"> независимый эксперт</w:t>
            </w:r>
          </w:p>
          <w:p w14:paraId="69E700CA" w14:textId="77777777" w:rsidR="003B5BBC" w:rsidRPr="003B5BBC" w:rsidRDefault="003B5BBC" w:rsidP="00E75702">
            <w:pPr>
              <w:jc w:val="both"/>
            </w:pPr>
          </w:p>
        </w:tc>
      </w:tr>
      <w:tr w:rsidR="003B5BBC" w:rsidRPr="00725C7F" w14:paraId="30F96B2E" w14:textId="77777777" w:rsidTr="003B5BBC">
        <w:tc>
          <w:tcPr>
            <w:tcW w:w="3147" w:type="dxa"/>
            <w:tcBorders>
              <w:top w:val="nil"/>
              <w:left w:val="nil"/>
              <w:bottom w:val="nil"/>
              <w:right w:val="nil"/>
            </w:tcBorders>
          </w:tcPr>
          <w:p w14:paraId="17AC1AD7" w14:textId="77777777" w:rsidR="003B5BBC" w:rsidRPr="00725C7F" w:rsidRDefault="003B5BBC" w:rsidP="003B5BBC">
            <w:pPr>
              <w:pStyle w:val="af0"/>
              <w:rPr>
                <w:rFonts w:ascii="Times New Roman" w:hAnsi="Times New Roman" w:cs="Times New Roman"/>
                <w:sz w:val="28"/>
                <w:szCs w:val="28"/>
              </w:rPr>
            </w:pPr>
            <w:r w:rsidRPr="00725C7F">
              <w:rPr>
                <w:rFonts w:ascii="Times New Roman" w:hAnsi="Times New Roman" w:cs="Times New Roman"/>
                <w:sz w:val="28"/>
                <w:szCs w:val="28"/>
              </w:rPr>
              <w:t>Член конкурсной Комиссии</w:t>
            </w:r>
          </w:p>
        </w:tc>
        <w:tc>
          <w:tcPr>
            <w:tcW w:w="5925" w:type="dxa"/>
            <w:tcBorders>
              <w:top w:val="nil"/>
              <w:left w:val="nil"/>
              <w:bottom w:val="nil"/>
              <w:right w:val="nil"/>
            </w:tcBorders>
          </w:tcPr>
          <w:p w14:paraId="408E5FAE" w14:textId="77777777" w:rsidR="003B5BBC" w:rsidRPr="00725C7F" w:rsidRDefault="003B5BBC" w:rsidP="00E75702">
            <w:pPr>
              <w:pStyle w:val="af0"/>
              <w:jc w:val="both"/>
              <w:rPr>
                <w:rFonts w:ascii="Times New Roman" w:hAnsi="Times New Roman" w:cs="Times New Roman"/>
                <w:sz w:val="28"/>
                <w:szCs w:val="28"/>
              </w:rPr>
            </w:pPr>
            <w:r w:rsidRPr="00725C7F">
              <w:rPr>
                <w:rFonts w:ascii="Times New Roman" w:hAnsi="Times New Roman" w:cs="Times New Roman"/>
                <w:sz w:val="28"/>
                <w:szCs w:val="28"/>
              </w:rPr>
              <w:t>Представитель общественного совета при службе государственного финансового контроля Ивановской области</w:t>
            </w:r>
          </w:p>
        </w:tc>
      </w:tr>
    </w:tbl>
    <w:p w14:paraId="6B919CCC" w14:textId="77777777" w:rsidR="003B5BBC" w:rsidRPr="00725C7F" w:rsidRDefault="003B5BBC" w:rsidP="003B5BBC">
      <w:pPr>
        <w:rPr>
          <w:sz w:val="28"/>
          <w:szCs w:val="28"/>
        </w:rPr>
      </w:pPr>
    </w:p>
    <w:p w14:paraId="4C393D30" w14:textId="77777777" w:rsidR="002633D8" w:rsidRPr="000373B8" w:rsidRDefault="002633D8" w:rsidP="00C53143">
      <w:pPr>
        <w:jc w:val="both"/>
        <w:rPr>
          <w:rFonts w:eastAsia="Calibri"/>
          <w:sz w:val="28"/>
          <w:szCs w:val="28"/>
          <w:lang w:eastAsia="en-US"/>
        </w:rPr>
      </w:pPr>
    </w:p>
    <w:sectPr w:rsidR="002633D8" w:rsidRPr="000373B8" w:rsidSect="00C50C32">
      <w:headerReference w:type="default" r:id="rId16"/>
      <w:headerReference w:type="first" r:id="rId17"/>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2941E" w14:textId="77777777" w:rsidR="001C4C0A" w:rsidRDefault="001C4C0A" w:rsidP="002824AE">
      <w:r>
        <w:separator/>
      </w:r>
    </w:p>
  </w:endnote>
  <w:endnote w:type="continuationSeparator" w:id="0">
    <w:p w14:paraId="5029CDBF" w14:textId="77777777" w:rsidR="001C4C0A" w:rsidRDefault="001C4C0A" w:rsidP="0028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D7A17" w14:textId="77777777" w:rsidR="001C4C0A" w:rsidRDefault="001C4C0A" w:rsidP="002824AE">
      <w:r>
        <w:separator/>
      </w:r>
    </w:p>
  </w:footnote>
  <w:footnote w:type="continuationSeparator" w:id="0">
    <w:p w14:paraId="65E84821" w14:textId="77777777" w:rsidR="001C4C0A" w:rsidRDefault="001C4C0A" w:rsidP="00282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798122"/>
      <w:docPartObj>
        <w:docPartGallery w:val="Page Numbers (Top of Page)"/>
        <w:docPartUnique/>
      </w:docPartObj>
    </w:sdtPr>
    <w:sdtEndPr/>
    <w:sdtContent>
      <w:p w14:paraId="558520EB" w14:textId="77777777" w:rsidR="00156347" w:rsidRDefault="00156347" w:rsidP="006B7F50">
        <w:pPr>
          <w:pStyle w:val="a7"/>
          <w:jc w:val="center"/>
        </w:pPr>
        <w:r>
          <w:fldChar w:fldCharType="begin"/>
        </w:r>
        <w:r>
          <w:instrText>PAGE   \* MERGEFORMAT</w:instrText>
        </w:r>
        <w:r>
          <w:fldChar w:fldCharType="separate"/>
        </w:r>
        <w:r w:rsidR="004D044A">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653A5" w14:textId="695463E9" w:rsidR="004D044A" w:rsidRDefault="004D044A" w:rsidP="004D044A">
    <w:pPr>
      <w:pStyle w:val="a7"/>
      <w:jc w:val="right"/>
    </w:pPr>
    <w: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156603"/>
      <w:docPartObj>
        <w:docPartGallery w:val="Page Numbers (Top of Page)"/>
        <w:docPartUnique/>
      </w:docPartObj>
    </w:sdtPr>
    <w:sdtEndPr/>
    <w:sdtContent>
      <w:p w14:paraId="6E61FD54" w14:textId="77777777" w:rsidR="00156347" w:rsidRDefault="00156347" w:rsidP="00300354">
        <w:pPr>
          <w:pStyle w:val="a7"/>
          <w:jc w:val="center"/>
        </w:pPr>
        <w:r>
          <w:fldChar w:fldCharType="begin"/>
        </w:r>
        <w:r>
          <w:instrText>PAGE   \* MERGEFORMAT</w:instrText>
        </w:r>
        <w:r>
          <w:fldChar w:fldCharType="separate"/>
        </w:r>
        <w:r w:rsidR="004D044A">
          <w:rPr>
            <w:noProof/>
          </w:rPr>
          <w:t>31</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C38BD" w14:textId="15BC79CE" w:rsidR="00156347" w:rsidRDefault="0081699B" w:rsidP="009B214C">
    <w:pPr>
      <w:pStyle w:val="a7"/>
      <w:jc w:val="center"/>
    </w:pPr>
    <w:r>
      <w:t>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B0C75"/>
    <w:multiLevelType w:val="multilevel"/>
    <w:tmpl w:val="2B888866"/>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39437436"/>
    <w:multiLevelType w:val="hybridMultilevel"/>
    <w:tmpl w:val="82209A4E"/>
    <w:lvl w:ilvl="0" w:tplc="8E306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934070"/>
    <w:multiLevelType w:val="multilevel"/>
    <w:tmpl w:val="3E34A1E4"/>
    <w:lvl w:ilvl="0">
      <w:start w:val="1"/>
      <w:numFmt w:val="decimal"/>
      <w:lvlText w:val="%1."/>
      <w:lvlJc w:val="left"/>
      <w:pPr>
        <w:ind w:left="1698" w:hanging="99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410D5313"/>
    <w:multiLevelType w:val="hybridMultilevel"/>
    <w:tmpl w:val="E1F884A2"/>
    <w:lvl w:ilvl="0" w:tplc="64521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6310EA5"/>
    <w:multiLevelType w:val="multilevel"/>
    <w:tmpl w:val="09A68A02"/>
    <w:lvl w:ilvl="0">
      <w:start w:val="1"/>
      <w:numFmt w:val="decimal"/>
      <w:lvlText w:val="%1."/>
      <w:lvlJc w:val="left"/>
      <w:pPr>
        <w:ind w:left="675" w:hanging="675"/>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47996D77"/>
    <w:multiLevelType w:val="hybridMultilevel"/>
    <w:tmpl w:val="B56C5EE2"/>
    <w:lvl w:ilvl="0" w:tplc="9AF4E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BA065D"/>
    <w:multiLevelType w:val="hybridMultilevel"/>
    <w:tmpl w:val="7794F544"/>
    <w:lvl w:ilvl="0" w:tplc="979018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7C4CAB"/>
    <w:multiLevelType w:val="multilevel"/>
    <w:tmpl w:val="26EEF1A4"/>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5F620465"/>
    <w:multiLevelType w:val="hybridMultilevel"/>
    <w:tmpl w:val="52B2ECAC"/>
    <w:lvl w:ilvl="0" w:tplc="4CA49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5E67BB4"/>
    <w:multiLevelType w:val="hybridMultilevel"/>
    <w:tmpl w:val="3E7A42F4"/>
    <w:lvl w:ilvl="0" w:tplc="11F667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E174354"/>
    <w:multiLevelType w:val="multilevel"/>
    <w:tmpl w:val="330002B6"/>
    <w:lvl w:ilvl="0">
      <w:start w:val="1"/>
      <w:numFmt w:val="decimal"/>
      <w:lvlText w:val="%1."/>
      <w:lvlJc w:val="left"/>
      <w:pPr>
        <w:ind w:left="1699" w:hanging="990"/>
      </w:pPr>
      <w:rPr>
        <w:rFonts w:hint="default"/>
        <w:b w:val="0"/>
      </w:rPr>
    </w:lvl>
    <w:lvl w:ilvl="1">
      <w:start w:val="1"/>
      <w:numFmt w:val="decimal"/>
      <w:isLgl/>
      <w:lvlText w:val="%1.%2."/>
      <w:lvlJc w:val="left"/>
      <w:pPr>
        <w:ind w:left="1933" w:hanging="1365"/>
      </w:pPr>
      <w:rPr>
        <w:rFonts w:eastAsiaTheme="minorHAnsi" w:hint="default"/>
      </w:rPr>
    </w:lvl>
    <w:lvl w:ilvl="2">
      <w:start w:val="1"/>
      <w:numFmt w:val="decimal"/>
      <w:isLgl/>
      <w:lvlText w:val="%1.%2.%3."/>
      <w:lvlJc w:val="left"/>
      <w:pPr>
        <w:ind w:left="2074" w:hanging="1365"/>
      </w:pPr>
      <w:rPr>
        <w:rFonts w:eastAsiaTheme="minorHAnsi" w:hint="default"/>
      </w:rPr>
    </w:lvl>
    <w:lvl w:ilvl="3">
      <w:start w:val="1"/>
      <w:numFmt w:val="decimal"/>
      <w:isLgl/>
      <w:lvlText w:val="%1.%2.%3.%4."/>
      <w:lvlJc w:val="left"/>
      <w:pPr>
        <w:ind w:left="2074" w:hanging="1365"/>
      </w:pPr>
      <w:rPr>
        <w:rFonts w:eastAsiaTheme="minorHAnsi" w:hint="default"/>
      </w:rPr>
    </w:lvl>
    <w:lvl w:ilvl="4">
      <w:start w:val="1"/>
      <w:numFmt w:val="decimal"/>
      <w:isLgl/>
      <w:lvlText w:val="%1.%2.%3.%4.%5."/>
      <w:lvlJc w:val="left"/>
      <w:pPr>
        <w:ind w:left="2074" w:hanging="1365"/>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509" w:hanging="180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869" w:hanging="2160"/>
      </w:pPr>
      <w:rPr>
        <w:rFonts w:eastAsiaTheme="minorHAnsi" w:hint="default"/>
      </w:rPr>
    </w:lvl>
  </w:abstractNum>
  <w:abstractNum w:abstractNumId="11">
    <w:nsid w:val="73A84C2B"/>
    <w:multiLevelType w:val="hybridMultilevel"/>
    <w:tmpl w:val="B56C5EE2"/>
    <w:lvl w:ilvl="0" w:tplc="9AF4E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BC4457"/>
    <w:multiLevelType w:val="hybridMultilevel"/>
    <w:tmpl w:val="4A52B366"/>
    <w:lvl w:ilvl="0" w:tplc="C27A3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3"/>
  </w:num>
  <w:num w:numId="3">
    <w:abstractNumId w:val="5"/>
  </w:num>
  <w:num w:numId="4">
    <w:abstractNumId w:val="11"/>
  </w:num>
  <w:num w:numId="5">
    <w:abstractNumId w:val="1"/>
  </w:num>
  <w:num w:numId="6">
    <w:abstractNumId w:val="12"/>
  </w:num>
  <w:num w:numId="7">
    <w:abstractNumId w:val="8"/>
  </w:num>
  <w:num w:numId="8">
    <w:abstractNumId w:val="2"/>
  </w:num>
  <w:num w:numId="9">
    <w:abstractNumId w:val="7"/>
  </w:num>
  <w:num w:numId="10">
    <w:abstractNumId w:val="4"/>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A4"/>
    <w:rsid w:val="00001954"/>
    <w:rsid w:val="000038E1"/>
    <w:rsid w:val="00005330"/>
    <w:rsid w:val="00010404"/>
    <w:rsid w:val="00010BCA"/>
    <w:rsid w:val="000155AE"/>
    <w:rsid w:val="00015E46"/>
    <w:rsid w:val="00017247"/>
    <w:rsid w:val="00020B22"/>
    <w:rsid w:val="000223F5"/>
    <w:rsid w:val="00024D2E"/>
    <w:rsid w:val="00025C0C"/>
    <w:rsid w:val="00033E31"/>
    <w:rsid w:val="00035C6C"/>
    <w:rsid w:val="000362DA"/>
    <w:rsid w:val="00036822"/>
    <w:rsid w:val="000373B8"/>
    <w:rsid w:val="00040201"/>
    <w:rsid w:val="00045862"/>
    <w:rsid w:val="00046D64"/>
    <w:rsid w:val="00050BF5"/>
    <w:rsid w:val="00050C6F"/>
    <w:rsid w:val="0005288F"/>
    <w:rsid w:val="00052915"/>
    <w:rsid w:val="00053A97"/>
    <w:rsid w:val="0005417A"/>
    <w:rsid w:val="00054FE4"/>
    <w:rsid w:val="0005545F"/>
    <w:rsid w:val="00055DA1"/>
    <w:rsid w:val="0005675A"/>
    <w:rsid w:val="0006184D"/>
    <w:rsid w:val="00071082"/>
    <w:rsid w:val="00077FEC"/>
    <w:rsid w:val="000800C0"/>
    <w:rsid w:val="00084D33"/>
    <w:rsid w:val="00085162"/>
    <w:rsid w:val="00086C9C"/>
    <w:rsid w:val="00087462"/>
    <w:rsid w:val="00087A6A"/>
    <w:rsid w:val="00087EC2"/>
    <w:rsid w:val="0009062B"/>
    <w:rsid w:val="000955F3"/>
    <w:rsid w:val="000A058F"/>
    <w:rsid w:val="000A3ED4"/>
    <w:rsid w:val="000B0007"/>
    <w:rsid w:val="000B36A8"/>
    <w:rsid w:val="000B64AE"/>
    <w:rsid w:val="000C2632"/>
    <w:rsid w:val="000C44B0"/>
    <w:rsid w:val="000C701F"/>
    <w:rsid w:val="000C7DCC"/>
    <w:rsid w:val="000D457B"/>
    <w:rsid w:val="000D616D"/>
    <w:rsid w:val="000E03B5"/>
    <w:rsid w:val="000E1BAC"/>
    <w:rsid w:val="000E2275"/>
    <w:rsid w:val="000E2C3A"/>
    <w:rsid w:val="000F6715"/>
    <w:rsid w:val="001025A2"/>
    <w:rsid w:val="00103CFB"/>
    <w:rsid w:val="00104FCD"/>
    <w:rsid w:val="00105622"/>
    <w:rsid w:val="001058CC"/>
    <w:rsid w:val="00105973"/>
    <w:rsid w:val="00113472"/>
    <w:rsid w:val="00115637"/>
    <w:rsid w:val="00117261"/>
    <w:rsid w:val="001175A8"/>
    <w:rsid w:val="001200FD"/>
    <w:rsid w:val="0012152B"/>
    <w:rsid w:val="00121856"/>
    <w:rsid w:val="001233EE"/>
    <w:rsid w:val="00124AE0"/>
    <w:rsid w:val="00125A04"/>
    <w:rsid w:val="00127799"/>
    <w:rsid w:val="00130307"/>
    <w:rsid w:val="0013048D"/>
    <w:rsid w:val="00133DD6"/>
    <w:rsid w:val="00137D56"/>
    <w:rsid w:val="0014086D"/>
    <w:rsid w:val="00141575"/>
    <w:rsid w:val="00152974"/>
    <w:rsid w:val="00155330"/>
    <w:rsid w:val="00156347"/>
    <w:rsid w:val="0016123D"/>
    <w:rsid w:val="001634D7"/>
    <w:rsid w:val="001661A9"/>
    <w:rsid w:val="001710D9"/>
    <w:rsid w:val="00172D5D"/>
    <w:rsid w:val="00173149"/>
    <w:rsid w:val="001733C7"/>
    <w:rsid w:val="00174969"/>
    <w:rsid w:val="00174A0C"/>
    <w:rsid w:val="00175489"/>
    <w:rsid w:val="00177B00"/>
    <w:rsid w:val="00180C90"/>
    <w:rsid w:val="00182BBC"/>
    <w:rsid w:val="00182BFE"/>
    <w:rsid w:val="00184407"/>
    <w:rsid w:val="001846D0"/>
    <w:rsid w:val="00184CEA"/>
    <w:rsid w:val="00184EF8"/>
    <w:rsid w:val="00185BCF"/>
    <w:rsid w:val="00190D73"/>
    <w:rsid w:val="00195A1C"/>
    <w:rsid w:val="001A10D7"/>
    <w:rsid w:val="001A1419"/>
    <w:rsid w:val="001A499E"/>
    <w:rsid w:val="001A4FB2"/>
    <w:rsid w:val="001B0C44"/>
    <w:rsid w:val="001B102C"/>
    <w:rsid w:val="001B28A3"/>
    <w:rsid w:val="001B2BFD"/>
    <w:rsid w:val="001B6217"/>
    <w:rsid w:val="001B7BC0"/>
    <w:rsid w:val="001C105D"/>
    <w:rsid w:val="001C22F0"/>
    <w:rsid w:val="001C381C"/>
    <w:rsid w:val="001C4C0A"/>
    <w:rsid w:val="001C6E7E"/>
    <w:rsid w:val="001C7CE5"/>
    <w:rsid w:val="001D4460"/>
    <w:rsid w:val="001D4477"/>
    <w:rsid w:val="001D5C95"/>
    <w:rsid w:val="001E1E87"/>
    <w:rsid w:val="001E5990"/>
    <w:rsid w:val="001E6EE5"/>
    <w:rsid w:val="001E6F92"/>
    <w:rsid w:val="001E7102"/>
    <w:rsid w:val="001F454C"/>
    <w:rsid w:val="001F5046"/>
    <w:rsid w:val="001F51EC"/>
    <w:rsid w:val="00201001"/>
    <w:rsid w:val="00202FD2"/>
    <w:rsid w:val="00207823"/>
    <w:rsid w:val="002113E3"/>
    <w:rsid w:val="00211E9A"/>
    <w:rsid w:val="00212698"/>
    <w:rsid w:val="00216E92"/>
    <w:rsid w:val="00221BD8"/>
    <w:rsid w:val="00230B10"/>
    <w:rsid w:val="0023127A"/>
    <w:rsid w:val="00231B80"/>
    <w:rsid w:val="002361AA"/>
    <w:rsid w:val="00237A32"/>
    <w:rsid w:val="00240B26"/>
    <w:rsid w:val="00241415"/>
    <w:rsid w:val="0025126F"/>
    <w:rsid w:val="00254621"/>
    <w:rsid w:val="002560E5"/>
    <w:rsid w:val="00260E11"/>
    <w:rsid w:val="002633D8"/>
    <w:rsid w:val="00263F5F"/>
    <w:rsid w:val="00267038"/>
    <w:rsid w:val="002679D2"/>
    <w:rsid w:val="002740DD"/>
    <w:rsid w:val="00276658"/>
    <w:rsid w:val="00280D9A"/>
    <w:rsid w:val="00281C4C"/>
    <w:rsid w:val="002824AE"/>
    <w:rsid w:val="00285365"/>
    <w:rsid w:val="00285569"/>
    <w:rsid w:val="00290F0A"/>
    <w:rsid w:val="00292263"/>
    <w:rsid w:val="00293E1C"/>
    <w:rsid w:val="00295E70"/>
    <w:rsid w:val="00296081"/>
    <w:rsid w:val="0029781C"/>
    <w:rsid w:val="002A09F9"/>
    <w:rsid w:val="002A45AA"/>
    <w:rsid w:val="002A78F3"/>
    <w:rsid w:val="002B101E"/>
    <w:rsid w:val="002C0D96"/>
    <w:rsid w:val="002C361C"/>
    <w:rsid w:val="002C7349"/>
    <w:rsid w:val="002D2AB9"/>
    <w:rsid w:val="002D3E22"/>
    <w:rsid w:val="002D5E06"/>
    <w:rsid w:val="002E4C50"/>
    <w:rsid w:val="002E779E"/>
    <w:rsid w:val="002F0393"/>
    <w:rsid w:val="002F315D"/>
    <w:rsid w:val="002F7E9F"/>
    <w:rsid w:val="00300114"/>
    <w:rsid w:val="00300354"/>
    <w:rsid w:val="00301154"/>
    <w:rsid w:val="00301622"/>
    <w:rsid w:val="003027CF"/>
    <w:rsid w:val="003039A1"/>
    <w:rsid w:val="0030446B"/>
    <w:rsid w:val="00307764"/>
    <w:rsid w:val="00310B30"/>
    <w:rsid w:val="00310ED9"/>
    <w:rsid w:val="003132DB"/>
    <w:rsid w:val="00314A99"/>
    <w:rsid w:val="00315794"/>
    <w:rsid w:val="003210D7"/>
    <w:rsid w:val="003220DC"/>
    <w:rsid w:val="00325F8D"/>
    <w:rsid w:val="00326737"/>
    <w:rsid w:val="00333C4D"/>
    <w:rsid w:val="00334909"/>
    <w:rsid w:val="00335A67"/>
    <w:rsid w:val="00337F8A"/>
    <w:rsid w:val="00340562"/>
    <w:rsid w:val="003408E1"/>
    <w:rsid w:val="003408E5"/>
    <w:rsid w:val="00340B5B"/>
    <w:rsid w:val="00343A08"/>
    <w:rsid w:val="00345137"/>
    <w:rsid w:val="00346807"/>
    <w:rsid w:val="003520C5"/>
    <w:rsid w:val="00353045"/>
    <w:rsid w:val="00357E82"/>
    <w:rsid w:val="003638C6"/>
    <w:rsid w:val="0036758D"/>
    <w:rsid w:val="00367AB5"/>
    <w:rsid w:val="003721AC"/>
    <w:rsid w:val="00373974"/>
    <w:rsid w:val="00374C8B"/>
    <w:rsid w:val="003804E1"/>
    <w:rsid w:val="0038623F"/>
    <w:rsid w:val="00386A51"/>
    <w:rsid w:val="00387E55"/>
    <w:rsid w:val="00390A4A"/>
    <w:rsid w:val="00391180"/>
    <w:rsid w:val="0039248E"/>
    <w:rsid w:val="003940E9"/>
    <w:rsid w:val="003A1F20"/>
    <w:rsid w:val="003A5C06"/>
    <w:rsid w:val="003A6542"/>
    <w:rsid w:val="003B5BBC"/>
    <w:rsid w:val="003B6976"/>
    <w:rsid w:val="003B7236"/>
    <w:rsid w:val="003C5A0D"/>
    <w:rsid w:val="003C6642"/>
    <w:rsid w:val="003C7C03"/>
    <w:rsid w:val="003D72A4"/>
    <w:rsid w:val="003D757F"/>
    <w:rsid w:val="003E1C2E"/>
    <w:rsid w:val="003E6DF2"/>
    <w:rsid w:val="003E74B6"/>
    <w:rsid w:val="003F0FD2"/>
    <w:rsid w:val="003F301E"/>
    <w:rsid w:val="004010BE"/>
    <w:rsid w:val="00405F26"/>
    <w:rsid w:val="0040774E"/>
    <w:rsid w:val="0041457B"/>
    <w:rsid w:val="004152F1"/>
    <w:rsid w:val="0041634E"/>
    <w:rsid w:val="004210A9"/>
    <w:rsid w:val="004305B8"/>
    <w:rsid w:val="00433230"/>
    <w:rsid w:val="00434C2C"/>
    <w:rsid w:val="00451C22"/>
    <w:rsid w:val="004520AF"/>
    <w:rsid w:val="0045691F"/>
    <w:rsid w:val="00462F40"/>
    <w:rsid w:val="00465729"/>
    <w:rsid w:val="004666D2"/>
    <w:rsid w:val="0046701A"/>
    <w:rsid w:val="00467917"/>
    <w:rsid w:val="00475B71"/>
    <w:rsid w:val="0047681B"/>
    <w:rsid w:val="0048040A"/>
    <w:rsid w:val="00481BEA"/>
    <w:rsid w:val="004837EB"/>
    <w:rsid w:val="00487450"/>
    <w:rsid w:val="004877C1"/>
    <w:rsid w:val="00490811"/>
    <w:rsid w:val="004928C6"/>
    <w:rsid w:val="00497020"/>
    <w:rsid w:val="004A09F9"/>
    <w:rsid w:val="004A373E"/>
    <w:rsid w:val="004A6565"/>
    <w:rsid w:val="004B14EA"/>
    <w:rsid w:val="004B246D"/>
    <w:rsid w:val="004B31C9"/>
    <w:rsid w:val="004B5758"/>
    <w:rsid w:val="004B57CF"/>
    <w:rsid w:val="004B5C4B"/>
    <w:rsid w:val="004B67D5"/>
    <w:rsid w:val="004C0A16"/>
    <w:rsid w:val="004C0CE0"/>
    <w:rsid w:val="004D044A"/>
    <w:rsid w:val="004D0DA9"/>
    <w:rsid w:val="004D20D3"/>
    <w:rsid w:val="004D61E1"/>
    <w:rsid w:val="004D649E"/>
    <w:rsid w:val="004D71AA"/>
    <w:rsid w:val="004E0EF6"/>
    <w:rsid w:val="004E236E"/>
    <w:rsid w:val="004E4B78"/>
    <w:rsid w:val="004E5593"/>
    <w:rsid w:val="004E5867"/>
    <w:rsid w:val="004E59EA"/>
    <w:rsid w:val="004E7CA0"/>
    <w:rsid w:val="004F1B79"/>
    <w:rsid w:val="004F2189"/>
    <w:rsid w:val="004F2731"/>
    <w:rsid w:val="00501855"/>
    <w:rsid w:val="00503263"/>
    <w:rsid w:val="00504A10"/>
    <w:rsid w:val="005050E5"/>
    <w:rsid w:val="005104F0"/>
    <w:rsid w:val="00511465"/>
    <w:rsid w:val="005137FF"/>
    <w:rsid w:val="00513B8B"/>
    <w:rsid w:val="00520AB3"/>
    <w:rsid w:val="00521BD6"/>
    <w:rsid w:val="00521C95"/>
    <w:rsid w:val="005314D7"/>
    <w:rsid w:val="00532AC7"/>
    <w:rsid w:val="0053354D"/>
    <w:rsid w:val="00533B95"/>
    <w:rsid w:val="00537ECF"/>
    <w:rsid w:val="00544339"/>
    <w:rsid w:val="005508F9"/>
    <w:rsid w:val="00551888"/>
    <w:rsid w:val="00551D43"/>
    <w:rsid w:val="0055304C"/>
    <w:rsid w:val="00553890"/>
    <w:rsid w:val="00555BEF"/>
    <w:rsid w:val="00556D56"/>
    <w:rsid w:val="0056098D"/>
    <w:rsid w:val="005612EA"/>
    <w:rsid w:val="0056247E"/>
    <w:rsid w:val="00562C14"/>
    <w:rsid w:val="005664B9"/>
    <w:rsid w:val="00570363"/>
    <w:rsid w:val="00571139"/>
    <w:rsid w:val="00571792"/>
    <w:rsid w:val="00574C3A"/>
    <w:rsid w:val="00575BA5"/>
    <w:rsid w:val="00580CBB"/>
    <w:rsid w:val="0058108B"/>
    <w:rsid w:val="0058220D"/>
    <w:rsid w:val="005835BC"/>
    <w:rsid w:val="00586744"/>
    <w:rsid w:val="00590A12"/>
    <w:rsid w:val="005920B6"/>
    <w:rsid w:val="00592D4A"/>
    <w:rsid w:val="005A256B"/>
    <w:rsid w:val="005A415F"/>
    <w:rsid w:val="005A496F"/>
    <w:rsid w:val="005A5F50"/>
    <w:rsid w:val="005A6A3C"/>
    <w:rsid w:val="005B212F"/>
    <w:rsid w:val="005B7B65"/>
    <w:rsid w:val="005C0A7F"/>
    <w:rsid w:val="005C0D1B"/>
    <w:rsid w:val="005C1DDF"/>
    <w:rsid w:val="005C284D"/>
    <w:rsid w:val="005C3957"/>
    <w:rsid w:val="005C3DF9"/>
    <w:rsid w:val="005C4C43"/>
    <w:rsid w:val="005C753B"/>
    <w:rsid w:val="005C7B17"/>
    <w:rsid w:val="005D2EB3"/>
    <w:rsid w:val="005D34A4"/>
    <w:rsid w:val="005D3C42"/>
    <w:rsid w:val="005D3E48"/>
    <w:rsid w:val="005D6AE9"/>
    <w:rsid w:val="005D6B9E"/>
    <w:rsid w:val="005E17FF"/>
    <w:rsid w:val="005E1E0B"/>
    <w:rsid w:val="005E516E"/>
    <w:rsid w:val="005E6F0D"/>
    <w:rsid w:val="005E72DC"/>
    <w:rsid w:val="005F0F9B"/>
    <w:rsid w:val="005F2449"/>
    <w:rsid w:val="005F28B4"/>
    <w:rsid w:val="005F4880"/>
    <w:rsid w:val="005F5CEE"/>
    <w:rsid w:val="005F7DD6"/>
    <w:rsid w:val="00601696"/>
    <w:rsid w:val="006103AF"/>
    <w:rsid w:val="00610C1B"/>
    <w:rsid w:val="0061117E"/>
    <w:rsid w:val="006116E2"/>
    <w:rsid w:val="00614D15"/>
    <w:rsid w:val="00617C19"/>
    <w:rsid w:val="00621B81"/>
    <w:rsid w:val="00626EFD"/>
    <w:rsid w:val="006275F5"/>
    <w:rsid w:val="00627659"/>
    <w:rsid w:val="00633B69"/>
    <w:rsid w:val="006351EC"/>
    <w:rsid w:val="00635E2E"/>
    <w:rsid w:val="00637E54"/>
    <w:rsid w:val="00640F44"/>
    <w:rsid w:val="00644150"/>
    <w:rsid w:val="00647A62"/>
    <w:rsid w:val="00650EB1"/>
    <w:rsid w:val="00651C29"/>
    <w:rsid w:val="0065216C"/>
    <w:rsid w:val="00654454"/>
    <w:rsid w:val="00654693"/>
    <w:rsid w:val="006553B4"/>
    <w:rsid w:val="006568F6"/>
    <w:rsid w:val="006571BC"/>
    <w:rsid w:val="006645AB"/>
    <w:rsid w:val="00667382"/>
    <w:rsid w:val="0067330F"/>
    <w:rsid w:val="0068012A"/>
    <w:rsid w:val="006807E8"/>
    <w:rsid w:val="00680BD4"/>
    <w:rsid w:val="006812C2"/>
    <w:rsid w:val="00686EA0"/>
    <w:rsid w:val="00690C78"/>
    <w:rsid w:val="0069549D"/>
    <w:rsid w:val="006A1014"/>
    <w:rsid w:val="006A23F8"/>
    <w:rsid w:val="006A6B56"/>
    <w:rsid w:val="006A78E9"/>
    <w:rsid w:val="006B7F50"/>
    <w:rsid w:val="006B7F99"/>
    <w:rsid w:val="006C0DC0"/>
    <w:rsid w:val="006C26BE"/>
    <w:rsid w:val="006C701D"/>
    <w:rsid w:val="006C7E1F"/>
    <w:rsid w:val="006D013C"/>
    <w:rsid w:val="006D26AC"/>
    <w:rsid w:val="006D492E"/>
    <w:rsid w:val="006D503A"/>
    <w:rsid w:val="006D70F9"/>
    <w:rsid w:val="006D79F5"/>
    <w:rsid w:val="006E3A28"/>
    <w:rsid w:val="006E3FD2"/>
    <w:rsid w:val="006E489A"/>
    <w:rsid w:val="006E67B0"/>
    <w:rsid w:val="006F2BDF"/>
    <w:rsid w:val="006F6700"/>
    <w:rsid w:val="00704B47"/>
    <w:rsid w:val="00704C93"/>
    <w:rsid w:val="0070531D"/>
    <w:rsid w:val="007061C6"/>
    <w:rsid w:val="0071055B"/>
    <w:rsid w:val="00711D97"/>
    <w:rsid w:val="00712BD2"/>
    <w:rsid w:val="007164E6"/>
    <w:rsid w:val="0071747C"/>
    <w:rsid w:val="00720415"/>
    <w:rsid w:val="00723410"/>
    <w:rsid w:val="00726E57"/>
    <w:rsid w:val="0073020B"/>
    <w:rsid w:val="00733656"/>
    <w:rsid w:val="00733778"/>
    <w:rsid w:val="00733C5B"/>
    <w:rsid w:val="00735294"/>
    <w:rsid w:val="00735F3A"/>
    <w:rsid w:val="007375C3"/>
    <w:rsid w:val="00741B8A"/>
    <w:rsid w:val="00746732"/>
    <w:rsid w:val="00750186"/>
    <w:rsid w:val="007527A4"/>
    <w:rsid w:val="0075498C"/>
    <w:rsid w:val="00763186"/>
    <w:rsid w:val="007636CB"/>
    <w:rsid w:val="007708A6"/>
    <w:rsid w:val="00772320"/>
    <w:rsid w:val="0078053E"/>
    <w:rsid w:val="00781377"/>
    <w:rsid w:val="00782BFD"/>
    <w:rsid w:val="007A290B"/>
    <w:rsid w:val="007A2AF8"/>
    <w:rsid w:val="007A3347"/>
    <w:rsid w:val="007A667E"/>
    <w:rsid w:val="007B25DA"/>
    <w:rsid w:val="007B2790"/>
    <w:rsid w:val="007B3400"/>
    <w:rsid w:val="007B526B"/>
    <w:rsid w:val="007B6414"/>
    <w:rsid w:val="007B67BF"/>
    <w:rsid w:val="007B7B6F"/>
    <w:rsid w:val="007C14C7"/>
    <w:rsid w:val="007C25E4"/>
    <w:rsid w:val="007C313F"/>
    <w:rsid w:val="007C4C51"/>
    <w:rsid w:val="007D4575"/>
    <w:rsid w:val="007E04D1"/>
    <w:rsid w:val="007E068C"/>
    <w:rsid w:val="007F0703"/>
    <w:rsid w:val="00800F10"/>
    <w:rsid w:val="0080124C"/>
    <w:rsid w:val="00802060"/>
    <w:rsid w:val="00807172"/>
    <w:rsid w:val="00810BB1"/>
    <w:rsid w:val="00811CC9"/>
    <w:rsid w:val="00815894"/>
    <w:rsid w:val="00815A4C"/>
    <w:rsid w:val="0081699B"/>
    <w:rsid w:val="00817998"/>
    <w:rsid w:val="00823C99"/>
    <w:rsid w:val="00823D6E"/>
    <w:rsid w:val="0082400E"/>
    <w:rsid w:val="00826733"/>
    <w:rsid w:val="00830166"/>
    <w:rsid w:val="00832901"/>
    <w:rsid w:val="00837D30"/>
    <w:rsid w:val="008515FC"/>
    <w:rsid w:val="00852889"/>
    <w:rsid w:val="00853007"/>
    <w:rsid w:val="00853746"/>
    <w:rsid w:val="00854DCF"/>
    <w:rsid w:val="008559F1"/>
    <w:rsid w:val="008617DB"/>
    <w:rsid w:val="00862C4C"/>
    <w:rsid w:val="00863196"/>
    <w:rsid w:val="00863927"/>
    <w:rsid w:val="00870CF6"/>
    <w:rsid w:val="00871D25"/>
    <w:rsid w:val="00872442"/>
    <w:rsid w:val="00873C57"/>
    <w:rsid w:val="00880146"/>
    <w:rsid w:val="008813C2"/>
    <w:rsid w:val="00881EA1"/>
    <w:rsid w:val="00883828"/>
    <w:rsid w:val="00883CC0"/>
    <w:rsid w:val="00885666"/>
    <w:rsid w:val="008867DF"/>
    <w:rsid w:val="0088735A"/>
    <w:rsid w:val="00887E61"/>
    <w:rsid w:val="00891286"/>
    <w:rsid w:val="00891704"/>
    <w:rsid w:val="00893F37"/>
    <w:rsid w:val="008952E9"/>
    <w:rsid w:val="00895D1F"/>
    <w:rsid w:val="008970CA"/>
    <w:rsid w:val="008A1956"/>
    <w:rsid w:val="008A1976"/>
    <w:rsid w:val="008A766F"/>
    <w:rsid w:val="008C012F"/>
    <w:rsid w:val="008C2923"/>
    <w:rsid w:val="008C3A37"/>
    <w:rsid w:val="008C3FC4"/>
    <w:rsid w:val="008D34FA"/>
    <w:rsid w:val="008D4091"/>
    <w:rsid w:val="008D5CE2"/>
    <w:rsid w:val="008E049F"/>
    <w:rsid w:val="008E04A4"/>
    <w:rsid w:val="008E38DC"/>
    <w:rsid w:val="008E6383"/>
    <w:rsid w:val="008F37F0"/>
    <w:rsid w:val="009007F0"/>
    <w:rsid w:val="009010C5"/>
    <w:rsid w:val="00902DB9"/>
    <w:rsid w:val="009050F5"/>
    <w:rsid w:val="00911020"/>
    <w:rsid w:val="00911EC7"/>
    <w:rsid w:val="009127CC"/>
    <w:rsid w:val="00915187"/>
    <w:rsid w:val="00915615"/>
    <w:rsid w:val="009158FF"/>
    <w:rsid w:val="00917266"/>
    <w:rsid w:val="00920C01"/>
    <w:rsid w:val="00924E37"/>
    <w:rsid w:val="00924E80"/>
    <w:rsid w:val="00925AB3"/>
    <w:rsid w:val="00925DFD"/>
    <w:rsid w:val="0092625A"/>
    <w:rsid w:val="00926C3F"/>
    <w:rsid w:val="00932CBB"/>
    <w:rsid w:val="0093596A"/>
    <w:rsid w:val="00936DA6"/>
    <w:rsid w:val="00937E87"/>
    <w:rsid w:val="009413FD"/>
    <w:rsid w:val="00942C3A"/>
    <w:rsid w:val="00954D2E"/>
    <w:rsid w:val="00956249"/>
    <w:rsid w:val="009575C3"/>
    <w:rsid w:val="009630FC"/>
    <w:rsid w:val="00963109"/>
    <w:rsid w:val="009633BC"/>
    <w:rsid w:val="00964008"/>
    <w:rsid w:val="00964361"/>
    <w:rsid w:val="00964756"/>
    <w:rsid w:val="00964816"/>
    <w:rsid w:val="009662C0"/>
    <w:rsid w:val="009664B1"/>
    <w:rsid w:val="00966742"/>
    <w:rsid w:val="00966AB4"/>
    <w:rsid w:val="00966E45"/>
    <w:rsid w:val="009674A2"/>
    <w:rsid w:val="00971121"/>
    <w:rsid w:val="00972FF3"/>
    <w:rsid w:val="00974370"/>
    <w:rsid w:val="00975572"/>
    <w:rsid w:val="0097727A"/>
    <w:rsid w:val="00977900"/>
    <w:rsid w:val="00994036"/>
    <w:rsid w:val="00996BA3"/>
    <w:rsid w:val="009A638C"/>
    <w:rsid w:val="009A7765"/>
    <w:rsid w:val="009B214C"/>
    <w:rsid w:val="009B566D"/>
    <w:rsid w:val="009C0A7D"/>
    <w:rsid w:val="009C2FDF"/>
    <w:rsid w:val="009C5BD0"/>
    <w:rsid w:val="009C631F"/>
    <w:rsid w:val="009C6824"/>
    <w:rsid w:val="009C7005"/>
    <w:rsid w:val="009C7F64"/>
    <w:rsid w:val="009D05B9"/>
    <w:rsid w:val="009D3621"/>
    <w:rsid w:val="009D3820"/>
    <w:rsid w:val="009D3FEB"/>
    <w:rsid w:val="009D40F9"/>
    <w:rsid w:val="009D448B"/>
    <w:rsid w:val="009D7ECB"/>
    <w:rsid w:val="009E2433"/>
    <w:rsid w:val="009E25ED"/>
    <w:rsid w:val="009E2AB1"/>
    <w:rsid w:val="009E55C0"/>
    <w:rsid w:val="009E7545"/>
    <w:rsid w:val="009F0245"/>
    <w:rsid w:val="009F10CE"/>
    <w:rsid w:val="009F37A5"/>
    <w:rsid w:val="009F3FD6"/>
    <w:rsid w:val="009F4B30"/>
    <w:rsid w:val="00A04E8C"/>
    <w:rsid w:val="00A065A8"/>
    <w:rsid w:val="00A1085B"/>
    <w:rsid w:val="00A1126A"/>
    <w:rsid w:val="00A125AB"/>
    <w:rsid w:val="00A26EFC"/>
    <w:rsid w:val="00A27D71"/>
    <w:rsid w:val="00A3578F"/>
    <w:rsid w:val="00A37DF0"/>
    <w:rsid w:val="00A41504"/>
    <w:rsid w:val="00A423DC"/>
    <w:rsid w:val="00A50A66"/>
    <w:rsid w:val="00A53FD0"/>
    <w:rsid w:val="00A60787"/>
    <w:rsid w:val="00A60EEE"/>
    <w:rsid w:val="00A638D5"/>
    <w:rsid w:val="00A6446E"/>
    <w:rsid w:val="00A67AAF"/>
    <w:rsid w:val="00A80B9F"/>
    <w:rsid w:val="00A80DD3"/>
    <w:rsid w:val="00A82702"/>
    <w:rsid w:val="00A82BBB"/>
    <w:rsid w:val="00A84048"/>
    <w:rsid w:val="00A8479C"/>
    <w:rsid w:val="00A84C74"/>
    <w:rsid w:val="00A84CF9"/>
    <w:rsid w:val="00A9135F"/>
    <w:rsid w:val="00A923BC"/>
    <w:rsid w:val="00A936FA"/>
    <w:rsid w:val="00A94335"/>
    <w:rsid w:val="00AA2056"/>
    <w:rsid w:val="00AA3A6C"/>
    <w:rsid w:val="00AA4793"/>
    <w:rsid w:val="00AA4CAA"/>
    <w:rsid w:val="00AA6E51"/>
    <w:rsid w:val="00AB0385"/>
    <w:rsid w:val="00AB2449"/>
    <w:rsid w:val="00AB251B"/>
    <w:rsid w:val="00AB3FC5"/>
    <w:rsid w:val="00AB49C6"/>
    <w:rsid w:val="00AC152C"/>
    <w:rsid w:val="00AC49C4"/>
    <w:rsid w:val="00AC49F7"/>
    <w:rsid w:val="00AC4D6A"/>
    <w:rsid w:val="00AC7837"/>
    <w:rsid w:val="00AD008E"/>
    <w:rsid w:val="00AD2BE2"/>
    <w:rsid w:val="00AD44D7"/>
    <w:rsid w:val="00AD6ED6"/>
    <w:rsid w:val="00AE05FC"/>
    <w:rsid w:val="00AE1923"/>
    <w:rsid w:val="00AE2EFF"/>
    <w:rsid w:val="00AE4EF9"/>
    <w:rsid w:val="00AF52B0"/>
    <w:rsid w:val="00AF5542"/>
    <w:rsid w:val="00AF6F88"/>
    <w:rsid w:val="00B0419B"/>
    <w:rsid w:val="00B10922"/>
    <w:rsid w:val="00B13CAB"/>
    <w:rsid w:val="00B13CE0"/>
    <w:rsid w:val="00B16E72"/>
    <w:rsid w:val="00B21D84"/>
    <w:rsid w:val="00B22D1C"/>
    <w:rsid w:val="00B24D21"/>
    <w:rsid w:val="00B30FD0"/>
    <w:rsid w:val="00B313AC"/>
    <w:rsid w:val="00B40371"/>
    <w:rsid w:val="00B45951"/>
    <w:rsid w:val="00B476B5"/>
    <w:rsid w:val="00B478C3"/>
    <w:rsid w:val="00B513B1"/>
    <w:rsid w:val="00B524C0"/>
    <w:rsid w:val="00B52A5D"/>
    <w:rsid w:val="00B5303D"/>
    <w:rsid w:val="00B60915"/>
    <w:rsid w:val="00B621DB"/>
    <w:rsid w:val="00B63314"/>
    <w:rsid w:val="00B63973"/>
    <w:rsid w:val="00B71DF9"/>
    <w:rsid w:val="00B72A9C"/>
    <w:rsid w:val="00B748EB"/>
    <w:rsid w:val="00B76156"/>
    <w:rsid w:val="00B76E67"/>
    <w:rsid w:val="00B927BD"/>
    <w:rsid w:val="00B94BB2"/>
    <w:rsid w:val="00B94E19"/>
    <w:rsid w:val="00B95288"/>
    <w:rsid w:val="00B95D94"/>
    <w:rsid w:val="00B96310"/>
    <w:rsid w:val="00BA0281"/>
    <w:rsid w:val="00BA0790"/>
    <w:rsid w:val="00BA2B2B"/>
    <w:rsid w:val="00BA48AC"/>
    <w:rsid w:val="00BA5DFA"/>
    <w:rsid w:val="00BB1DBC"/>
    <w:rsid w:val="00BB49BB"/>
    <w:rsid w:val="00BC04FA"/>
    <w:rsid w:val="00BC16FE"/>
    <w:rsid w:val="00BC30B3"/>
    <w:rsid w:val="00BC4891"/>
    <w:rsid w:val="00BC534E"/>
    <w:rsid w:val="00BC6128"/>
    <w:rsid w:val="00BC743E"/>
    <w:rsid w:val="00BD0705"/>
    <w:rsid w:val="00BD0AD4"/>
    <w:rsid w:val="00BD2205"/>
    <w:rsid w:val="00BD2366"/>
    <w:rsid w:val="00BD52F7"/>
    <w:rsid w:val="00BD617F"/>
    <w:rsid w:val="00BE6B48"/>
    <w:rsid w:val="00BF20AC"/>
    <w:rsid w:val="00BF3588"/>
    <w:rsid w:val="00BF4021"/>
    <w:rsid w:val="00BF636B"/>
    <w:rsid w:val="00BF7556"/>
    <w:rsid w:val="00C010B0"/>
    <w:rsid w:val="00C01F6B"/>
    <w:rsid w:val="00C048B4"/>
    <w:rsid w:val="00C04A73"/>
    <w:rsid w:val="00C1078F"/>
    <w:rsid w:val="00C11B20"/>
    <w:rsid w:val="00C11E68"/>
    <w:rsid w:val="00C1203F"/>
    <w:rsid w:val="00C134B1"/>
    <w:rsid w:val="00C1567E"/>
    <w:rsid w:val="00C17A24"/>
    <w:rsid w:val="00C20A91"/>
    <w:rsid w:val="00C218F4"/>
    <w:rsid w:val="00C21B82"/>
    <w:rsid w:val="00C21EED"/>
    <w:rsid w:val="00C25CA1"/>
    <w:rsid w:val="00C301D7"/>
    <w:rsid w:val="00C309DC"/>
    <w:rsid w:val="00C3454B"/>
    <w:rsid w:val="00C3617E"/>
    <w:rsid w:val="00C44BDF"/>
    <w:rsid w:val="00C44F7B"/>
    <w:rsid w:val="00C45425"/>
    <w:rsid w:val="00C50C32"/>
    <w:rsid w:val="00C50F21"/>
    <w:rsid w:val="00C53143"/>
    <w:rsid w:val="00C53DF0"/>
    <w:rsid w:val="00C637BB"/>
    <w:rsid w:val="00C662D1"/>
    <w:rsid w:val="00C6657B"/>
    <w:rsid w:val="00C7546A"/>
    <w:rsid w:val="00C76886"/>
    <w:rsid w:val="00C839ED"/>
    <w:rsid w:val="00C90FC0"/>
    <w:rsid w:val="00C93BCC"/>
    <w:rsid w:val="00C94A4F"/>
    <w:rsid w:val="00C9527A"/>
    <w:rsid w:val="00C97680"/>
    <w:rsid w:val="00CA2336"/>
    <w:rsid w:val="00CA361C"/>
    <w:rsid w:val="00CA4561"/>
    <w:rsid w:val="00CB46E2"/>
    <w:rsid w:val="00CB7110"/>
    <w:rsid w:val="00CC3C07"/>
    <w:rsid w:val="00CC7053"/>
    <w:rsid w:val="00CD23EB"/>
    <w:rsid w:val="00CD31E2"/>
    <w:rsid w:val="00CD3B1D"/>
    <w:rsid w:val="00CD43CA"/>
    <w:rsid w:val="00CD7A65"/>
    <w:rsid w:val="00CE0879"/>
    <w:rsid w:val="00CE10D7"/>
    <w:rsid w:val="00CE3766"/>
    <w:rsid w:val="00CE5A16"/>
    <w:rsid w:val="00CF0EA4"/>
    <w:rsid w:val="00CF27DA"/>
    <w:rsid w:val="00CF376E"/>
    <w:rsid w:val="00CF43B3"/>
    <w:rsid w:val="00CF7177"/>
    <w:rsid w:val="00D001FC"/>
    <w:rsid w:val="00D0210E"/>
    <w:rsid w:val="00D0587A"/>
    <w:rsid w:val="00D07532"/>
    <w:rsid w:val="00D07779"/>
    <w:rsid w:val="00D11384"/>
    <w:rsid w:val="00D151E2"/>
    <w:rsid w:val="00D15863"/>
    <w:rsid w:val="00D178B3"/>
    <w:rsid w:val="00D223BE"/>
    <w:rsid w:val="00D2570A"/>
    <w:rsid w:val="00D25CF4"/>
    <w:rsid w:val="00D266FB"/>
    <w:rsid w:val="00D36114"/>
    <w:rsid w:val="00D416D4"/>
    <w:rsid w:val="00D42B52"/>
    <w:rsid w:val="00D4416A"/>
    <w:rsid w:val="00D452C4"/>
    <w:rsid w:val="00D452F6"/>
    <w:rsid w:val="00D46BC6"/>
    <w:rsid w:val="00D50ECD"/>
    <w:rsid w:val="00D50F3D"/>
    <w:rsid w:val="00D51040"/>
    <w:rsid w:val="00D55724"/>
    <w:rsid w:val="00D56130"/>
    <w:rsid w:val="00D562AF"/>
    <w:rsid w:val="00D63F84"/>
    <w:rsid w:val="00D649B3"/>
    <w:rsid w:val="00D65344"/>
    <w:rsid w:val="00D65E72"/>
    <w:rsid w:val="00D67D89"/>
    <w:rsid w:val="00D7257B"/>
    <w:rsid w:val="00D725E8"/>
    <w:rsid w:val="00D72A3B"/>
    <w:rsid w:val="00D82116"/>
    <w:rsid w:val="00D85FE7"/>
    <w:rsid w:val="00D87467"/>
    <w:rsid w:val="00D92340"/>
    <w:rsid w:val="00D92A0C"/>
    <w:rsid w:val="00D95571"/>
    <w:rsid w:val="00D9609B"/>
    <w:rsid w:val="00D975F7"/>
    <w:rsid w:val="00DA395E"/>
    <w:rsid w:val="00DA3D5A"/>
    <w:rsid w:val="00DA52CC"/>
    <w:rsid w:val="00DA67F9"/>
    <w:rsid w:val="00DB17DB"/>
    <w:rsid w:val="00DB4355"/>
    <w:rsid w:val="00DC0186"/>
    <w:rsid w:val="00DC5979"/>
    <w:rsid w:val="00DC6B61"/>
    <w:rsid w:val="00DD35F8"/>
    <w:rsid w:val="00DD466C"/>
    <w:rsid w:val="00DD6D49"/>
    <w:rsid w:val="00DD75B3"/>
    <w:rsid w:val="00DE0858"/>
    <w:rsid w:val="00DE2E51"/>
    <w:rsid w:val="00DE7ED4"/>
    <w:rsid w:val="00DF1D1E"/>
    <w:rsid w:val="00DF2080"/>
    <w:rsid w:val="00DF2218"/>
    <w:rsid w:val="00DF532D"/>
    <w:rsid w:val="00DF62A4"/>
    <w:rsid w:val="00E00E18"/>
    <w:rsid w:val="00E0264E"/>
    <w:rsid w:val="00E03731"/>
    <w:rsid w:val="00E03BD5"/>
    <w:rsid w:val="00E047FE"/>
    <w:rsid w:val="00E10588"/>
    <w:rsid w:val="00E17A19"/>
    <w:rsid w:val="00E229A5"/>
    <w:rsid w:val="00E251B3"/>
    <w:rsid w:val="00E26864"/>
    <w:rsid w:val="00E26C66"/>
    <w:rsid w:val="00E2724D"/>
    <w:rsid w:val="00E32A75"/>
    <w:rsid w:val="00E33787"/>
    <w:rsid w:val="00E338CD"/>
    <w:rsid w:val="00E33E10"/>
    <w:rsid w:val="00E33E59"/>
    <w:rsid w:val="00E36019"/>
    <w:rsid w:val="00E379E1"/>
    <w:rsid w:val="00E37C4B"/>
    <w:rsid w:val="00E45CD6"/>
    <w:rsid w:val="00E46065"/>
    <w:rsid w:val="00E46528"/>
    <w:rsid w:val="00E4687B"/>
    <w:rsid w:val="00E50D3A"/>
    <w:rsid w:val="00E50F76"/>
    <w:rsid w:val="00E53112"/>
    <w:rsid w:val="00E70651"/>
    <w:rsid w:val="00E72730"/>
    <w:rsid w:val="00E74887"/>
    <w:rsid w:val="00E75702"/>
    <w:rsid w:val="00E77AC5"/>
    <w:rsid w:val="00E80518"/>
    <w:rsid w:val="00E83575"/>
    <w:rsid w:val="00E84BA2"/>
    <w:rsid w:val="00E9310B"/>
    <w:rsid w:val="00E934A1"/>
    <w:rsid w:val="00E935A2"/>
    <w:rsid w:val="00E959BF"/>
    <w:rsid w:val="00E969C5"/>
    <w:rsid w:val="00E96E1B"/>
    <w:rsid w:val="00E97D1B"/>
    <w:rsid w:val="00EA1388"/>
    <w:rsid w:val="00EA2695"/>
    <w:rsid w:val="00EA26ED"/>
    <w:rsid w:val="00EA4A9C"/>
    <w:rsid w:val="00EB1AA1"/>
    <w:rsid w:val="00EB3F72"/>
    <w:rsid w:val="00EB43C5"/>
    <w:rsid w:val="00EB46BE"/>
    <w:rsid w:val="00EC0363"/>
    <w:rsid w:val="00EC54F7"/>
    <w:rsid w:val="00ED05B4"/>
    <w:rsid w:val="00ED4269"/>
    <w:rsid w:val="00ED6CF9"/>
    <w:rsid w:val="00EE058E"/>
    <w:rsid w:val="00EE09D1"/>
    <w:rsid w:val="00EF3CF9"/>
    <w:rsid w:val="00EF55EC"/>
    <w:rsid w:val="00EF6F0B"/>
    <w:rsid w:val="00F00DF4"/>
    <w:rsid w:val="00F02B3E"/>
    <w:rsid w:val="00F02CD4"/>
    <w:rsid w:val="00F0757C"/>
    <w:rsid w:val="00F143ED"/>
    <w:rsid w:val="00F20C80"/>
    <w:rsid w:val="00F23992"/>
    <w:rsid w:val="00F23DFC"/>
    <w:rsid w:val="00F27DA4"/>
    <w:rsid w:val="00F3718C"/>
    <w:rsid w:val="00F43FC1"/>
    <w:rsid w:val="00F45502"/>
    <w:rsid w:val="00F464DE"/>
    <w:rsid w:val="00F46665"/>
    <w:rsid w:val="00F52B7C"/>
    <w:rsid w:val="00F60BCA"/>
    <w:rsid w:val="00F61DE1"/>
    <w:rsid w:val="00F64DEC"/>
    <w:rsid w:val="00F64F25"/>
    <w:rsid w:val="00F65C3B"/>
    <w:rsid w:val="00F76ECC"/>
    <w:rsid w:val="00F80474"/>
    <w:rsid w:val="00F81E1F"/>
    <w:rsid w:val="00F81EBB"/>
    <w:rsid w:val="00F820A3"/>
    <w:rsid w:val="00F83E2C"/>
    <w:rsid w:val="00F91EA1"/>
    <w:rsid w:val="00F939D1"/>
    <w:rsid w:val="00F93B23"/>
    <w:rsid w:val="00F971A7"/>
    <w:rsid w:val="00FA1585"/>
    <w:rsid w:val="00FA1A2E"/>
    <w:rsid w:val="00FA71A6"/>
    <w:rsid w:val="00FA73EA"/>
    <w:rsid w:val="00FB4631"/>
    <w:rsid w:val="00FB57A0"/>
    <w:rsid w:val="00FB5F86"/>
    <w:rsid w:val="00FB6140"/>
    <w:rsid w:val="00FC7BE6"/>
    <w:rsid w:val="00FD7799"/>
    <w:rsid w:val="00FD7B2A"/>
    <w:rsid w:val="00FF0166"/>
    <w:rsid w:val="00FF2954"/>
    <w:rsid w:val="00FF38D0"/>
    <w:rsid w:val="00FF5B2F"/>
    <w:rsid w:val="00FF6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4E7C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32CBB"/>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D4269"/>
    <w:rPr>
      <w:sz w:val="44"/>
      <w:szCs w:val="20"/>
      <w:lang w:val="x-none" w:eastAsia="x-none"/>
    </w:rPr>
  </w:style>
  <w:style w:type="character" w:customStyle="1" w:styleId="a4">
    <w:name w:val="Основной текст Знак"/>
    <w:basedOn w:val="a0"/>
    <w:link w:val="a3"/>
    <w:rsid w:val="00ED4269"/>
    <w:rPr>
      <w:rFonts w:ascii="Times New Roman" w:eastAsia="Times New Roman" w:hAnsi="Times New Roman" w:cs="Times New Roman"/>
      <w:sz w:val="44"/>
      <w:szCs w:val="20"/>
      <w:lang w:val="x-none" w:eastAsia="x-none"/>
    </w:rPr>
  </w:style>
  <w:style w:type="paragraph" w:styleId="a5">
    <w:name w:val="Balloon Text"/>
    <w:basedOn w:val="a"/>
    <w:link w:val="a6"/>
    <w:uiPriority w:val="99"/>
    <w:semiHidden/>
    <w:unhideWhenUsed/>
    <w:rsid w:val="00ED4269"/>
    <w:rPr>
      <w:rFonts w:ascii="Tahoma" w:hAnsi="Tahoma" w:cs="Tahoma"/>
      <w:sz w:val="16"/>
      <w:szCs w:val="16"/>
    </w:rPr>
  </w:style>
  <w:style w:type="character" w:customStyle="1" w:styleId="a6">
    <w:name w:val="Текст выноски Знак"/>
    <w:basedOn w:val="a0"/>
    <w:link w:val="a5"/>
    <w:uiPriority w:val="99"/>
    <w:semiHidden/>
    <w:rsid w:val="00ED4269"/>
    <w:rPr>
      <w:rFonts w:ascii="Tahoma" w:eastAsia="Times New Roman" w:hAnsi="Tahoma" w:cs="Tahoma"/>
      <w:sz w:val="16"/>
      <w:szCs w:val="16"/>
      <w:lang w:eastAsia="ru-RU"/>
    </w:rPr>
  </w:style>
  <w:style w:type="paragraph" w:customStyle="1" w:styleId="P12">
    <w:name w:val="P12"/>
    <w:basedOn w:val="a"/>
    <w:uiPriority w:val="99"/>
    <w:rsid w:val="00521C95"/>
    <w:pPr>
      <w:widowControl w:val="0"/>
      <w:suppressAutoHyphens/>
      <w:ind w:firstLine="709"/>
      <w:jc w:val="both"/>
    </w:pPr>
    <w:rPr>
      <w:kern w:val="1"/>
      <w:sz w:val="28"/>
      <w:szCs w:val="20"/>
      <w:lang w:eastAsia="ar-SA"/>
    </w:rPr>
  </w:style>
  <w:style w:type="paragraph" w:styleId="a7">
    <w:name w:val="header"/>
    <w:basedOn w:val="a"/>
    <w:link w:val="a8"/>
    <w:uiPriority w:val="99"/>
    <w:unhideWhenUsed/>
    <w:rsid w:val="002824AE"/>
    <w:pPr>
      <w:tabs>
        <w:tab w:val="center" w:pos="4677"/>
        <w:tab w:val="right" w:pos="9355"/>
      </w:tabs>
    </w:pPr>
  </w:style>
  <w:style w:type="character" w:customStyle="1" w:styleId="a8">
    <w:name w:val="Верхний колонтитул Знак"/>
    <w:basedOn w:val="a0"/>
    <w:link w:val="a7"/>
    <w:uiPriority w:val="99"/>
    <w:rsid w:val="002824A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824AE"/>
    <w:pPr>
      <w:tabs>
        <w:tab w:val="center" w:pos="4677"/>
        <w:tab w:val="right" w:pos="9355"/>
      </w:tabs>
    </w:pPr>
  </w:style>
  <w:style w:type="character" w:customStyle="1" w:styleId="aa">
    <w:name w:val="Нижний колонтитул Знак"/>
    <w:basedOn w:val="a0"/>
    <w:link w:val="a9"/>
    <w:uiPriority w:val="99"/>
    <w:rsid w:val="002824AE"/>
    <w:rPr>
      <w:rFonts w:ascii="Times New Roman" w:eastAsia="Times New Roman" w:hAnsi="Times New Roman" w:cs="Times New Roman"/>
      <w:sz w:val="24"/>
      <w:szCs w:val="24"/>
      <w:lang w:eastAsia="ru-RU"/>
    </w:rPr>
  </w:style>
  <w:style w:type="paragraph" w:styleId="ab">
    <w:name w:val="List Paragraph"/>
    <w:basedOn w:val="a"/>
    <w:uiPriority w:val="34"/>
    <w:qFormat/>
    <w:rsid w:val="006A23F8"/>
    <w:pPr>
      <w:ind w:left="720"/>
      <w:contextualSpacing/>
    </w:pPr>
  </w:style>
  <w:style w:type="character" w:styleId="ac">
    <w:name w:val="Hyperlink"/>
    <w:basedOn w:val="a0"/>
    <w:uiPriority w:val="99"/>
    <w:unhideWhenUsed/>
    <w:rsid w:val="001E6F92"/>
    <w:rPr>
      <w:color w:val="0000FF" w:themeColor="hyperlink"/>
      <w:u w:val="single"/>
    </w:rPr>
  </w:style>
  <w:style w:type="paragraph" w:styleId="3">
    <w:name w:val="Body Text 3"/>
    <w:basedOn w:val="a"/>
    <w:link w:val="30"/>
    <w:uiPriority w:val="99"/>
    <w:semiHidden/>
    <w:unhideWhenUsed/>
    <w:rsid w:val="00172D5D"/>
    <w:pPr>
      <w:spacing w:after="120"/>
    </w:pPr>
    <w:rPr>
      <w:sz w:val="16"/>
      <w:szCs w:val="16"/>
    </w:rPr>
  </w:style>
  <w:style w:type="character" w:customStyle="1" w:styleId="30">
    <w:name w:val="Основной текст 3 Знак"/>
    <w:basedOn w:val="a0"/>
    <w:link w:val="3"/>
    <w:uiPriority w:val="99"/>
    <w:semiHidden/>
    <w:rsid w:val="00172D5D"/>
    <w:rPr>
      <w:rFonts w:ascii="Times New Roman" w:eastAsia="Times New Roman" w:hAnsi="Times New Roman" w:cs="Times New Roman"/>
      <w:sz w:val="16"/>
      <w:szCs w:val="16"/>
      <w:lang w:eastAsia="ru-RU"/>
    </w:rPr>
  </w:style>
  <w:style w:type="table" w:styleId="ad">
    <w:name w:val="Table Grid"/>
    <w:basedOn w:val="a1"/>
    <w:uiPriority w:val="59"/>
    <w:rsid w:val="00C44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76ECC"/>
    <w:pPr>
      <w:autoSpaceDE w:val="0"/>
      <w:autoSpaceDN w:val="0"/>
      <w:adjustRightInd w:val="0"/>
      <w:spacing w:after="0" w:line="240" w:lineRule="auto"/>
      <w:ind w:firstLine="709"/>
      <w:jc w:val="center"/>
    </w:pPr>
    <w:rPr>
      <w:rFonts w:ascii="Times New Roman" w:eastAsia="Calibri" w:hAnsi="Times New Roman" w:cs="Times New Roman"/>
      <w:sz w:val="28"/>
      <w:szCs w:val="28"/>
      <w:lang w:eastAsia="ru-RU"/>
    </w:rPr>
  </w:style>
  <w:style w:type="character" w:customStyle="1" w:styleId="10">
    <w:name w:val="Заголовок 1 Знак"/>
    <w:basedOn w:val="a0"/>
    <w:link w:val="1"/>
    <w:uiPriority w:val="9"/>
    <w:rsid w:val="00932CBB"/>
    <w:rPr>
      <w:rFonts w:ascii="Times New Roman CYR" w:eastAsiaTheme="minorEastAsia" w:hAnsi="Times New Roman CYR" w:cs="Times New Roman CYR"/>
      <w:b/>
      <w:bCs/>
      <w:color w:val="26282F"/>
      <w:sz w:val="24"/>
      <w:szCs w:val="24"/>
      <w:lang w:eastAsia="ru-RU"/>
    </w:rPr>
  </w:style>
  <w:style w:type="character" w:customStyle="1" w:styleId="ae">
    <w:name w:val="Гипертекстовая ссылка"/>
    <w:basedOn w:val="a0"/>
    <w:uiPriority w:val="99"/>
    <w:rsid w:val="00932CBB"/>
    <w:rPr>
      <w:color w:val="106BBE"/>
    </w:rPr>
  </w:style>
  <w:style w:type="paragraph" w:customStyle="1" w:styleId="af">
    <w:name w:val="Нормальный (таблица)"/>
    <w:basedOn w:val="a"/>
    <w:next w:val="a"/>
    <w:uiPriority w:val="99"/>
    <w:rsid w:val="00555BEF"/>
    <w:pPr>
      <w:widowControl w:val="0"/>
      <w:autoSpaceDE w:val="0"/>
      <w:autoSpaceDN w:val="0"/>
      <w:adjustRightInd w:val="0"/>
      <w:jc w:val="both"/>
    </w:pPr>
    <w:rPr>
      <w:rFonts w:ascii="Times New Roman CYR" w:eastAsiaTheme="minorEastAsia" w:hAnsi="Times New Roman CYR" w:cs="Times New Roman CYR"/>
    </w:rPr>
  </w:style>
  <w:style w:type="paragraph" w:customStyle="1" w:styleId="af0">
    <w:name w:val="Прижатый влево"/>
    <w:basedOn w:val="a"/>
    <w:next w:val="a"/>
    <w:uiPriority w:val="99"/>
    <w:rsid w:val="00555BEF"/>
    <w:pPr>
      <w:widowControl w:val="0"/>
      <w:autoSpaceDE w:val="0"/>
      <w:autoSpaceDN w:val="0"/>
      <w:adjustRightInd w:val="0"/>
    </w:pPr>
    <w:rPr>
      <w:rFonts w:ascii="Times New Roman CYR" w:eastAsiaTheme="minorEastAsia" w:hAnsi="Times New Roman CYR" w:cs="Times New Roman CYR"/>
    </w:rPr>
  </w:style>
  <w:style w:type="paragraph" w:customStyle="1" w:styleId="ConsNormal">
    <w:name w:val="ConsNormal"/>
    <w:rsid w:val="00CE08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08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4E19"/>
    <w:pPr>
      <w:widowControl w:val="0"/>
      <w:autoSpaceDE w:val="0"/>
      <w:autoSpaceDN w:val="0"/>
      <w:spacing w:after="0" w:line="240" w:lineRule="auto"/>
    </w:pPr>
    <w:rPr>
      <w:rFonts w:ascii="Calibri" w:eastAsia="Times New Roman" w:hAnsi="Calibri" w:cs="Calibri"/>
      <w:b/>
      <w:szCs w:val="20"/>
      <w:lang w:eastAsia="ru-RU"/>
    </w:rPr>
  </w:style>
  <w:style w:type="character" w:styleId="af1">
    <w:name w:val="Emphasis"/>
    <w:basedOn w:val="a0"/>
    <w:uiPriority w:val="20"/>
    <w:qFormat/>
    <w:rsid w:val="005F2449"/>
    <w:rPr>
      <w:i/>
      <w:iCs/>
    </w:rPr>
  </w:style>
  <w:style w:type="paragraph" w:customStyle="1" w:styleId="s1">
    <w:name w:val="s_1"/>
    <w:basedOn w:val="a"/>
    <w:rsid w:val="005F2449"/>
    <w:pPr>
      <w:spacing w:before="100" w:beforeAutospacing="1" w:after="100" w:afterAutospacing="1"/>
    </w:pPr>
  </w:style>
  <w:style w:type="character" w:customStyle="1" w:styleId="highlightsearch">
    <w:name w:val="highlightsearch"/>
    <w:basedOn w:val="a0"/>
    <w:rsid w:val="005C1DDF"/>
  </w:style>
  <w:style w:type="character" w:customStyle="1" w:styleId="af2">
    <w:name w:val="Цветовое выделение"/>
    <w:uiPriority w:val="99"/>
    <w:rsid w:val="005D3E48"/>
    <w:rPr>
      <w:b/>
      <w:color w:val="26282F"/>
    </w:rPr>
  </w:style>
  <w:style w:type="character" w:customStyle="1" w:styleId="11">
    <w:name w:val="Неразрешенное упоминание1"/>
    <w:basedOn w:val="a0"/>
    <w:uiPriority w:val="99"/>
    <w:semiHidden/>
    <w:unhideWhenUsed/>
    <w:rsid w:val="008E049F"/>
    <w:rPr>
      <w:color w:val="605E5C"/>
      <w:shd w:val="clear" w:color="auto" w:fill="E1DFDD"/>
    </w:rPr>
  </w:style>
  <w:style w:type="paragraph" w:customStyle="1" w:styleId="s22">
    <w:name w:val="s_22"/>
    <w:basedOn w:val="a"/>
    <w:rsid w:val="00E4687B"/>
    <w:pPr>
      <w:spacing w:before="100" w:beforeAutospacing="1" w:after="100" w:afterAutospacing="1"/>
    </w:pPr>
  </w:style>
  <w:style w:type="paragraph" w:styleId="HTML">
    <w:name w:val="HTML Preformatted"/>
    <w:basedOn w:val="a"/>
    <w:link w:val="HTML0"/>
    <w:uiPriority w:val="99"/>
    <w:semiHidden/>
    <w:unhideWhenUsed/>
    <w:rsid w:val="004E5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E5867"/>
    <w:rPr>
      <w:rFonts w:ascii="Courier New" w:eastAsia="Times New Roman" w:hAnsi="Courier New" w:cs="Courier New"/>
      <w:sz w:val="20"/>
      <w:szCs w:val="20"/>
      <w:lang w:eastAsia="ru-RU"/>
    </w:rPr>
  </w:style>
  <w:style w:type="paragraph" w:customStyle="1" w:styleId="s3">
    <w:name w:val="s_3"/>
    <w:basedOn w:val="a"/>
    <w:rsid w:val="004E5867"/>
    <w:pPr>
      <w:spacing w:before="100" w:beforeAutospacing="1" w:after="100" w:afterAutospacing="1"/>
    </w:pPr>
  </w:style>
  <w:style w:type="paragraph" w:customStyle="1" w:styleId="indent1">
    <w:name w:val="indent_1"/>
    <w:basedOn w:val="a"/>
    <w:rsid w:val="004E5867"/>
    <w:pPr>
      <w:spacing w:before="100" w:beforeAutospacing="1" w:after="100" w:afterAutospacing="1"/>
    </w:pPr>
  </w:style>
  <w:style w:type="character" w:customStyle="1" w:styleId="s10">
    <w:name w:val="s_10"/>
    <w:basedOn w:val="a0"/>
    <w:rsid w:val="004E5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32CBB"/>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D4269"/>
    <w:rPr>
      <w:sz w:val="44"/>
      <w:szCs w:val="20"/>
      <w:lang w:val="x-none" w:eastAsia="x-none"/>
    </w:rPr>
  </w:style>
  <w:style w:type="character" w:customStyle="1" w:styleId="a4">
    <w:name w:val="Основной текст Знак"/>
    <w:basedOn w:val="a0"/>
    <w:link w:val="a3"/>
    <w:rsid w:val="00ED4269"/>
    <w:rPr>
      <w:rFonts w:ascii="Times New Roman" w:eastAsia="Times New Roman" w:hAnsi="Times New Roman" w:cs="Times New Roman"/>
      <w:sz w:val="44"/>
      <w:szCs w:val="20"/>
      <w:lang w:val="x-none" w:eastAsia="x-none"/>
    </w:rPr>
  </w:style>
  <w:style w:type="paragraph" w:styleId="a5">
    <w:name w:val="Balloon Text"/>
    <w:basedOn w:val="a"/>
    <w:link w:val="a6"/>
    <w:uiPriority w:val="99"/>
    <w:semiHidden/>
    <w:unhideWhenUsed/>
    <w:rsid w:val="00ED4269"/>
    <w:rPr>
      <w:rFonts w:ascii="Tahoma" w:hAnsi="Tahoma" w:cs="Tahoma"/>
      <w:sz w:val="16"/>
      <w:szCs w:val="16"/>
    </w:rPr>
  </w:style>
  <w:style w:type="character" w:customStyle="1" w:styleId="a6">
    <w:name w:val="Текст выноски Знак"/>
    <w:basedOn w:val="a0"/>
    <w:link w:val="a5"/>
    <w:uiPriority w:val="99"/>
    <w:semiHidden/>
    <w:rsid w:val="00ED4269"/>
    <w:rPr>
      <w:rFonts w:ascii="Tahoma" w:eastAsia="Times New Roman" w:hAnsi="Tahoma" w:cs="Tahoma"/>
      <w:sz w:val="16"/>
      <w:szCs w:val="16"/>
      <w:lang w:eastAsia="ru-RU"/>
    </w:rPr>
  </w:style>
  <w:style w:type="paragraph" w:customStyle="1" w:styleId="P12">
    <w:name w:val="P12"/>
    <w:basedOn w:val="a"/>
    <w:uiPriority w:val="99"/>
    <w:rsid w:val="00521C95"/>
    <w:pPr>
      <w:widowControl w:val="0"/>
      <w:suppressAutoHyphens/>
      <w:ind w:firstLine="709"/>
      <w:jc w:val="both"/>
    </w:pPr>
    <w:rPr>
      <w:kern w:val="1"/>
      <w:sz w:val="28"/>
      <w:szCs w:val="20"/>
      <w:lang w:eastAsia="ar-SA"/>
    </w:rPr>
  </w:style>
  <w:style w:type="paragraph" w:styleId="a7">
    <w:name w:val="header"/>
    <w:basedOn w:val="a"/>
    <w:link w:val="a8"/>
    <w:uiPriority w:val="99"/>
    <w:unhideWhenUsed/>
    <w:rsid w:val="002824AE"/>
    <w:pPr>
      <w:tabs>
        <w:tab w:val="center" w:pos="4677"/>
        <w:tab w:val="right" w:pos="9355"/>
      </w:tabs>
    </w:pPr>
  </w:style>
  <w:style w:type="character" w:customStyle="1" w:styleId="a8">
    <w:name w:val="Верхний колонтитул Знак"/>
    <w:basedOn w:val="a0"/>
    <w:link w:val="a7"/>
    <w:uiPriority w:val="99"/>
    <w:rsid w:val="002824A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824AE"/>
    <w:pPr>
      <w:tabs>
        <w:tab w:val="center" w:pos="4677"/>
        <w:tab w:val="right" w:pos="9355"/>
      </w:tabs>
    </w:pPr>
  </w:style>
  <w:style w:type="character" w:customStyle="1" w:styleId="aa">
    <w:name w:val="Нижний колонтитул Знак"/>
    <w:basedOn w:val="a0"/>
    <w:link w:val="a9"/>
    <w:uiPriority w:val="99"/>
    <w:rsid w:val="002824AE"/>
    <w:rPr>
      <w:rFonts w:ascii="Times New Roman" w:eastAsia="Times New Roman" w:hAnsi="Times New Roman" w:cs="Times New Roman"/>
      <w:sz w:val="24"/>
      <w:szCs w:val="24"/>
      <w:lang w:eastAsia="ru-RU"/>
    </w:rPr>
  </w:style>
  <w:style w:type="paragraph" w:styleId="ab">
    <w:name w:val="List Paragraph"/>
    <w:basedOn w:val="a"/>
    <w:uiPriority w:val="34"/>
    <w:qFormat/>
    <w:rsid w:val="006A23F8"/>
    <w:pPr>
      <w:ind w:left="720"/>
      <w:contextualSpacing/>
    </w:pPr>
  </w:style>
  <w:style w:type="character" w:styleId="ac">
    <w:name w:val="Hyperlink"/>
    <w:basedOn w:val="a0"/>
    <w:uiPriority w:val="99"/>
    <w:unhideWhenUsed/>
    <w:rsid w:val="001E6F92"/>
    <w:rPr>
      <w:color w:val="0000FF" w:themeColor="hyperlink"/>
      <w:u w:val="single"/>
    </w:rPr>
  </w:style>
  <w:style w:type="paragraph" w:styleId="3">
    <w:name w:val="Body Text 3"/>
    <w:basedOn w:val="a"/>
    <w:link w:val="30"/>
    <w:uiPriority w:val="99"/>
    <w:semiHidden/>
    <w:unhideWhenUsed/>
    <w:rsid w:val="00172D5D"/>
    <w:pPr>
      <w:spacing w:after="120"/>
    </w:pPr>
    <w:rPr>
      <w:sz w:val="16"/>
      <w:szCs w:val="16"/>
    </w:rPr>
  </w:style>
  <w:style w:type="character" w:customStyle="1" w:styleId="30">
    <w:name w:val="Основной текст 3 Знак"/>
    <w:basedOn w:val="a0"/>
    <w:link w:val="3"/>
    <w:uiPriority w:val="99"/>
    <w:semiHidden/>
    <w:rsid w:val="00172D5D"/>
    <w:rPr>
      <w:rFonts w:ascii="Times New Roman" w:eastAsia="Times New Roman" w:hAnsi="Times New Roman" w:cs="Times New Roman"/>
      <w:sz w:val="16"/>
      <w:szCs w:val="16"/>
      <w:lang w:eastAsia="ru-RU"/>
    </w:rPr>
  </w:style>
  <w:style w:type="table" w:styleId="ad">
    <w:name w:val="Table Grid"/>
    <w:basedOn w:val="a1"/>
    <w:uiPriority w:val="59"/>
    <w:rsid w:val="00C44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76ECC"/>
    <w:pPr>
      <w:autoSpaceDE w:val="0"/>
      <w:autoSpaceDN w:val="0"/>
      <w:adjustRightInd w:val="0"/>
      <w:spacing w:after="0" w:line="240" w:lineRule="auto"/>
      <w:ind w:firstLine="709"/>
      <w:jc w:val="center"/>
    </w:pPr>
    <w:rPr>
      <w:rFonts w:ascii="Times New Roman" w:eastAsia="Calibri" w:hAnsi="Times New Roman" w:cs="Times New Roman"/>
      <w:sz w:val="28"/>
      <w:szCs w:val="28"/>
      <w:lang w:eastAsia="ru-RU"/>
    </w:rPr>
  </w:style>
  <w:style w:type="character" w:customStyle="1" w:styleId="10">
    <w:name w:val="Заголовок 1 Знак"/>
    <w:basedOn w:val="a0"/>
    <w:link w:val="1"/>
    <w:uiPriority w:val="9"/>
    <w:rsid w:val="00932CBB"/>
    <w:rPr>
      <w:rFonts w:ascii="Times New Roman CYR" w:eastAsiaTheme="minorEastAsia" w:hAnsi="Times New Roman CYR" w:cs="Times New Roman CYR"/>
      <w:b/>
      <w:bCs/>
      <w:color w:val="26282F"/>
      <w:sz w:val="24"/>
      <w:szCs w:val="24"/>
      <w:lang w:eastAsia="ru-RU"/>
    </w:rPr>
  </w:style>
  <w:style w:type="character" w:customStyle="1" w:styleId="ae">
    <w:name w:val="Гипертекстовая ссылка"/>
    <w:basedOn w:val="a0"/>
    <w:uiPriority w:val="99"/>
    <w:rsid w:val="00932CBB"/>
    <w:rPr>
      <w:color w:val="106BBE"/>
    </w:rPr>
  </w:style>
  <w:style w:type="paragraph" w:customStyle="1" w:styleId="af">
    <w:name w:val="Нормальный (таблица)"/>
    <w:basedOn w:val="a"/>
    <w:next w:val="a"/>
    <w:uiPriority w:val="99"/>
    <w:rsid w:val="00555BEF"/>
    <w:pPr>
      <w:widowControl w:val="0"/>
      <w:autoSpaceDE w:val="0"/>
      <w:autoSpaceDN w:val="0"/>
      <w:adjustRightInd w:val="0"/>
      <w:jc w:val="both"/>
    </w:pPr>
    <w:rPr>
      <w:rFonts w:ascii="Times New Roman CYR" w:eastAsiaTheme="minorEastAsia" w:hAnsi="Times New Roman CYR" w:cs="Times New Roman CYR"/>
    </w:rPr>
  </w:style>
  <w:style w:type="paragraph" w:customStyle="1" w:styleId="af0">
    <w:name w:val="Прижатый влево"/>
    <w:basedOn w:val="a"/>
    <w:next w:val="a"/>
    <w:uiPriority w:val="99"/>
    <w:rsid w:val="00555BEF"/>
    <w:pPr>
      <w:widowControl w:val="0"/>
      <w:autoSpaceDE w:val="0"/>
      <w:autoSpaceDN w:val="0"/>
      <w:adjustRightInd w:val="0"/>
    </w:pPr>
    <w:rPr>
      <w:rFonts w:ascii="Times New Roman CYR" w:eastAsiaTheme="minorEastAsia" w:hAnsi="Times New Roman CYR" w:cs="Times New Roman CYR"/>
    </w:rPr>
  </w:style>
  <w:style w:type="paragraph" w:customStyle="1" w:styleId="ConsNormal">
    <w:name w:val="ConsNormal"/>
    <w:rsid w:val="00CE08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08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4E19"/>
    <w:pPr>
      <w:widowControl w:val="0"/>
      <w:autoSpaceDE w:val="0"/>
      <w:autoSpaceDN w:val="0"/>
      <w:spacing w:after="0" w:line="240" w:lineRule="auto"/>
    </w:pPr>
    <w:rPr>
      <w:rFonts w:ascii="Calibri" w:eastAsia="Times New Roman" w:hAnsi="Calibri" w:cs="Calibri"/>
      <w:b/>
      <w:szCs w:val="20"/>
      <w:lang w:eastAsia="ru-RU"/>
    </w:rPr>
  </w:style>
  <w:style w:type="character" w:styleId="af1">
    <w:name w:val="Emphasis"/>
    <w:basedOn w:val="a0"/>
    <w:uiPriority w:val="20"/>
    <w:qFormat/>
    <w:rsid w:val="005F2449"/>
    <w:rPr>
      <w:i/>
      <w:iCs/>
    </w:rPr>
  </w:style>
  <w:style w:type="paragraph" w:customStyle="1" w:styleId="s1">
    <w:name w:val="s_1"/>
    <w:basedOn w:val="a"/>
    <w:rsid w:val="005F2449"/>
    <w:pPr>
      <w:spacing w:before="100" w:beforeAutospacing="1" w:after="100" w:afterAutospacing="1"/>
    </w:pPr>
  </w:style>
  <w:style w:type="character" w:customStyle="1" w:styleId="highlightsearch">
    <w:name w:val="highlightsearch"/>
    <w:basedOn w:val="a0"/>
    <w:rsid w:val="005C1DDF"/>
  </w:style>
  <w:style w:type="character" w:customStyle="1" w:styleId="af2">
    <w:name w:val="Цветовое выделение"/>
    <w:uiPriority w:val="99"/>
    <w:rsid w:val="005D3E48"/>
    <w:rPr>
      <w:b/>
      <w:color w:val="26282F"/>
    </w:rPr>
  </w:style>
  <w:style w:type="character" w:customStyle="1" w:styleId="11">
    <w:name w:val="Неразрешенное упоминание1"/>
    <w:basedOn w:val="a0"/>
    <w:uiPriority w:val="99"/>
    <w:semiHidden/>
    <w:unhideWhenUsed/>
    <w:rsid w:val="008E049F"/>
    <w:rPr>
      <w:color w:val="605E5C"/>
      <w:shd w:val="clear" w:color="auto" w:fill="E1DFDD"/>
    </w:rPr>
  </w:style>
  <w:style w:type="paragraph" w:customStyle="1" w:styleId="s22">
    <w:name w:val="s_22"/>
    <w:basedOn w:val="a"/>
    <w:rsid w:val="00E4687B"/>
    <w:pPr>
      <w:spacing w:before="100" w:beforeAutospacing="1" w:after="100" w:afterAutospacing="1"/>
    </w:pPr>
  </w:style>
  <w:style w:type="paragraph" w:styleId="HTML">
    <w:name w:val="HTML Preformatted"/>
    <w:basedOn w:val="a"/>
    <w:link w:val="HTML0"/>
    <w:uiPriority w:val="99"/>
    <w:semiHidden/>
    <w:unhideWhenUsed/>
    <w:rsid w:val="004E5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E5867"/>
    <w:rPr>
      <w:rFonts w:ascii="Courier New" w:eastAsia="Times New Roman" w:hAnsi="Courier New" w:cs="Courier New"/>
      <w:sz w:val="20"/>
      <w:szCs w:val="20"/>
      <w:lang w:eastAsia="ru-RU"/>
    </w:rPr>
  </w:style>
  <w:style w:type="paragraph" w:customStyle="1" w:styleId="s3">
    <w:name w:val="s_3"/>
    <w:basedOn w:val="a"/>
    <w:rsid w:val="004E5867"/>
    <w:pPr>
      <w:spacing w:before="100" w:beforeAutospacing="1" w:after="100" w:afterAutospacing="1"/>
    </w:pPr>
  </w:style>
  <w:style w:type="paragraph" w:customStyle="1" w:styleId="indent1">
    <w:name w:val="indent_1"/>
    <w:basedOn w:val="a"/>
    <w:rsid w:val="004E5867"/>
    <w:pPr>
      <w:spacing w:before="100" w:beforeAutospacing="1" w:after="100" w:afterAutospacing="1"/>
    </w:pPr>
  </w:style>
  <w:style w:type="character" w:customStyle="1" w:styleId="s10">
    <w:name w:val="s_10"/>
    <w:basedOn w:val="a0"/>
    <w:rsid w:val="004E5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614">
      <w:bodyDiv w:val="1"/>
      <w:marLeft w:val="0"/>
      <w:marRight w:val="0"/>
      <w:marTop w:val="0"/>
      <w:marBottom w:val="0"/>
      <w:divBdr>
        <w:top w:val="none" w:sz="0" w:space="0" w:color="auto"/>
        <w:left w:val="none" w:sz="0" w:space="0" w:color="auto"/>
        <w:bottom w:val="none" w:sz="0" w:space="0" w:color="auto"/>
        <w:right w:val="none" w:sz="0" w:space="0" w:color="auto"/>
      </w:divBdr>
    </w:div>
    <w:div w:id="33433213">
      <w:bodyDiv w:val="1"/>
      <w:marLeft w:val="0"/>
      <w:marRight w:val="0"/>
      <w:marTop w:val="0"/>
      <w:marBottom w:val="0"/>
      <w:divBdr>
        <w:top w:val="none" w:sz="0" w:space="0" w:color="auto"/>
        <w:left w:val="none" w:sz="0" w:space="0" w:color="auto"/>
        <w:bottom w:val="none" w:sz="0" w:space="0" w:color="auto"/>
        <w:right w:val="none" w:sz="0" w:space="0" w:color="auto"/>
      </w:divBdr>
    </w:div>
    <w:div w:id="102766349">
      <w:bodyDiv w:val="1"/>
      <w:marLeft w:val="0"/>
      <w:marRight w:val="0"/>
      <w:marTop w:val="0"/>
      <w:marBottom w:val="0"/>
      <w:divBdr>
        <w:top w:val="none" w:sz="0" w:space="0" w:color="auto"/>
        <w:left w:val="none" w:sz="0" w:space="0" w:color="auto"/>
        <w:bottom w:val="none" w:sz="0" w:space="0" w:color="auto"/>
        <w:right w:val="none" w:sz="0" w:space="0" w:color="auto"/>
      </w:divBdr>
    </w:div>
    <w:div w:id="192966497">
      <w:bodyDiv w:val="1"/>
      <w:marLeft w:val="0"/>
      <w:marRight w:val="0"/>
      <w:marTop w:val="0"/>
      <w:marBottom w:val="0"/>
      <w:divBdr>
        <w:top w:val="none" w:sz="0" w:space="0" w:color="auto"/>
        <w:left w:val="none" w:sz="0" w:space="0" w:color="auto"/>
        <w:bottom w:val="none" w:sz="0" w:space="0" w:color="auto"/>
        <w:right w:val="none" w:sz="0" w:space="0" w:color="auto"/>
      </w:divBdr>
    </w:div>
    <w:div w:id="329910306">
      <w:bodyDiv w:val="1"/>
      <w:marLeft w:val="0"/>
      <w:marRight w:val="0"/>
      <w:marTop w:val="0"/>
      <w:marBottom w:val="0"/>
      <w:divBdr>
        <w:top w:val="none" w:sz="0" w:space="0" w:color="auto"/>
        <w:left w:val="none" w:sz="0" w:space="0" w:color="auto"/>
        <w:bottom w:val="none" w:sz="0" w:space="0" w:color="auto"/>
        <w:right w:val="none" w:sz="0" w:space="0" w:color="auto"/>
      </w:divBdr>
    </w:div>
    <w:div w:id="417866492">
      <w:bodyDiv w:val="1"/>
      <w:marLeft w:val="0"/>
      <w:marRight w:val="0"/>
      <w:marTop w:val="0"/>
      <w:marBottom w:val="0"/>
      <w:divBdr>
        <w:top w:val="none" w:sz="0" w:space="0" w:color="auto"/>
        <w:left w:val="none" w:sz="0" w:space="0" w:color="auto"/>
        <w:bottom w:val="none" w:sz="0" w:space="0" w:color="auto"/>
        <w:right w:val="none" w:sz="0" w:space="0" w:color="auto"/>
      </w:divBdr>
    </w:div>
    <w:div w:id="440877257">
      <w:bodyDiv w:val="1"/>
      <w:marLeft w:val="0"/>
      <w:marRight w:val="0"/>
      <w:marTop w:val="0"/>
      <w:marBottom w:val="0"/>
      <w:divBdr>
        <w:top w:val="none" w:sz="0" w:space="0" w:color="auto"/>
        <w:left w:val="none" w:sz="0" w:space="0" w:color="auto"/>
        <w:bottom w:val="none" w:sz="0" w:space="0" w:color="auto"/>
        <w:right w:val="none" w:sz="0" w:space="0" w:color="auto"/>
      </w:divBdr>
    </w:div>
    <w:div w:id="463159880">
      <w:bodyDiv w:val="1"/>
      <w:marLeft w:val="0"/>
      <w:marRight w:val="0"/>
      <w:marTop w:val="0"/>
      <w:marBottom w:val="0"/>
      <w:divBdr>
        <w:top w:val="none" w:sz="0" w:space="0" w:color="auto"/>
        <w:left w:val="none" w:sz="0" w:space="0" w:color="auto"/>
        <w:bottom w:val="none" w:sz="0" w:space="0" w:color="auto"/>
        <w:right w:val="none" w:sz="0" w:space="0" w:color="auto"/>
      </w:divBdr>
    </w:div>
    <w:div w:id="470945250">
      <w:bodyDiv w:val="1"/>
      <w:marLeft w:val="0"/>
      <w:marRight w:val="0"/>
      <w:marTop w:val="0"/>
      <w:marBottom w:val="0"/>
      <w:divBdr>
        <w:top w:val="none" w:sz="0" w:space="0" w:color="auto"/>
        <w:left w:val="none" w:sz="0" w:space="0" w:color="auto"/>
        <w:bottom w:val="none" w:sz="0" w:space="0" w:color="auto"/>
        <w:right w:val="none" w:sz="0" w:space="0" w:color="auto"/>
      </w:divBdr>
    </w:div>
    <w:div w:id="544408576">
      <w:bodyDiv w:val="1"/>
      <w:marLeft w:val="0"/>
      <w:marRight w:val="0"/>
      <w:marTop w:val="0"/>
      <w:marBottom w:val="0"/>
      <w:divBdr>
        <w:top w:val="none" w:sz="0" w:space="0" w:color="auto"/>
        <w:left w:val="none" w:sz="0" w:space="0" w:color="auto"/>
        <w:bottom w:val="none" w:sz="0" w:space="0" w:color="auto"/>
        <w:right w:val="none" w:sz="0" w:space="0" w:color="auto"/>
      </w:divBdr>
    </w:div>
    <w:div w:id="569004909">
      <w:bodyDiv w:val="1"/>
      <w:marLeft w:val="0"/>
      <w:marRight w:val="0"/>
      <w:marTop w:val="0"/>
      <w:marBottom w:val="0"/>
      <w:divBdr>
        <w:top w:val="none" w:sz="0" w:space="0" w:color="auto"/>
        <w:left w:val="none" w:sz="0" w:space="0" w:color="auto"/>
        <w:bottom w:val="none" w:sz="0" w:space="0" w:color="auto"/>
        <w:right w:val="none" w:sz="0" w:space="0" w:color="auto"/>
      </w:divBdr>
    </w:div>
    <w:div w:id="882911103">
      <w:bodyDiv w:val="1"/>
      <w:marLeft w:val="0"/>
      <w:marRight w:val="0"/>
      <w:marTop w:val="0"/>
      <w:marBottom w:val="0"/>
      <w:divBdr>
        <w:top w:val="none" w:sz="0" w:space="0" w:color="auto"/>
        <w:left w:val="none" w:sz="0" w:space="0" w:color="auto"/>
        <w:bottom w:val="none" w:sz="0" w:space="0" w:color="auto"/>
        <w:right w:val="none" w:sz="0" w:space="0" w:color="auto"/>
      </w:divBdr>
    </w:div>
    <w:div w:id="904490755">
      <w:bodyDiv w:val="1"/>
      <w:marLeft w:val="0"/>
      <w:marRight w:val="0"/>
      <w:marTop w:val="0"/>
      <w:marBottom w:val="0"/>
      <w:divBdr>
        <w:top w:val="none" w:sz="0" w:space="0" w:color="auto"/>
        <w:left w:val="none" w:sz="0" w:space="0" w:color="auto"/>
        <w:bottom w:val="none" w:sz="0" w:space="0" w:color="auto"/>
        <w:right w:val="none" w:sz="0" w:space="0" w:color="auto"/>
      </w:divBdr>
    </w:div>
    <w:div w:id="966738455">
      <w:bodyDiv w:val="1"/>
      <w:marLeft w:val="0"/>
      <w:marRight w:val="0"/>
      <w:marTop w:val="0"/>
      <w:marBottom w:val="0"/>
      <w:divBdr>
        <w:top w:val="none" w:sz="0" w:space="0" w:color="auto"/>
        <w:left w:val="none" w:sz="0" w:space="0" w:color="auto"/>
        <w:bottom w:val="none" w:sz="0" w:space="0" w:color="auto"/>
        <w:right w:val="none" w:sz="0" w:space="0" w:color="auto"/>
      </w:divBdr>
      <w:divsChild>
        <w:div w:id="2124642774">
          <w:marLeft w:val="0"/>
          <w:marRight w:val="0"/>
          <w:marTop w:val="240"/>
          <w:marBottom w:val="240"/>
          <w:divBdr>
            <w:top w:val="none" w:sz="0" w:space="0" w:color="auto"/>
            <w:left w:val="none" w:sz="0" w:space="0" w:color="auto"/>
            <w:bottom w:val="none" w:sz="0" w:space="0" w:color="auto"/>
            <w:right w:val="none" w:sz="0" w:space="0" w:color="auto"/>
          </w:divBdr>
        </w:div>
      </w:divsChild>
    </w:div>
    <w:div w:id="1005744780">
      <w:bodyDiv w:val="1"/>
      <w:marLeft w:val="0"/>
      <w:marRight w:val="0"/>
      <w:marTop w:val="0"/>
      <w:marBottom w:val="0"/>
      <w:divBdr>
        <w:top w:val="none" w:sz="0" w:space="0" w:color="auto"/>
        <w:left w:val="none" w:sz="0" w:space="0" w:color="auto"/>
        <w:bottom w:val="none" w:sz="0" w:space="0" w:color="auto"/>
        <w:right w:val="none" w:sz="0" w:space="0" w:color="auto"/>
      </w:divBdr>
    </w:div>
    <w:div w:id="1069963038">
      <w:bodyDiv w:val="1"/>
      <w:marLeft w:val="0"/>
      <w:marRight w:val="0"/>
      <w:marTop w:val="0"/>
      <w:marBottom w:val="0"/>
      <w:divBdr>
        <w:top w:val="none" w:sz="0" w:space="0" w:color="auto"/>
        <w:left w:val="none" w:sz="0" w:space="0" w:color="auto"/>
        <w:bottom w:val="none" w:sz="0" w:space="0" w:color="auto"/>
        <w:right w:val="none" w:sz="0" w:space="0" w:color="auto"/>
      </w:divBdr>
    </w:div>
    <w:div w:id="1070276469">
      <w:bodyDiv w:val="1"/>
      <w:marLeft w:val="0"/>
      <w:marRight w:val="0"/>
      <w:marTop w:val="0"/>
      <w:marBottom w:val="0"/>
      <w:divBdr>
        <w:top w:val="none" w:sz="0" w:space="0" w:color="auto"/>
        <w:left w:val="none" w:sz="0" w:space="0" w:color="auto"/>
        <w:bottom w:val="none" w:sz="0" w:space="0" w:color="auto"/>
        <w:right w:val="none" w:sz="0" w:space="0" w:color="auto"/>
      </w:divBdr>
      <w:divsChild>
        <w:div w:id="1353604407">
          <w:marLeft w:val="0"/>
          <w:marRight w:val="0"/>
          <w:marTop w:val="0"/>
          <w:marBottom w:val="0"/>
          <w:divBdr>
            <w:top w:val="none" w:sz="0" w:space="0" w:color="auto"/>
            <w:left w:val="none" w:sz="0" w:space="0" w:color="auto"/>
            <w:bottom w:val="none" w:sz="0" w:space="0" w:color="auto"/>
            <w:right w:val="none" w:sz="0" w:space="0" w:color="auto"/>
          </w:divBdr>
        </w:div>
        <w:div w:id="492645681">
          <w:marLeft w:val="0"/>
          <w:marRight w:val="0"/>
          <w:marTop w:val="0"/>
          <w:marBottom w:val="0"/>
          <w:divBdr>
            <w:top w:val="none" w:sz="0" w:space="0" w:color="auto"/>
            <w:left w:val="none" w:sz="0" w:space="0" w:color="auto"/>
            <w:bottom w:val="none" w:sz="0" w:space="0" w:color="auto"/>
            <w:right w:val="none" w:sz="0" w:space="0" w:color="auto"/>
          </w:divBdr>
        </w:div>
        <w:div w:id="1135175876">
          <w:marLeft w:val="0"/>
          <w:marRight w:val="0"/>
          <w:marTop w:val="0"/>
          <w:marBottom w:val="0"/>
          <w:divBdr>
            <w:top w:val="none" w:sz="0" w:space="0" w:color="auto"/>
            <w:left w:val="none" w:sz="0" w:space="0" w:color="auto"/>
            <w:bottom w:val="none" w:sz="0" w:space="0" w:color="auto"/>
            <w:right w:val="none" w:sz="0" w:space="0" w:color="auto"/>
          </w:divBdr>
        </w:div>
      </w:divsChild>
    </w:div>
    <w:div w:id="1087114945">
      <w:bodyDiv w:val="1"/>
      <w:marLeft w:val="0"/>
      <w:marRight w:val="0"/>
      <w:marTop w:val="0"/>
      <w:marBottom w:val="0"/>
      <w:divBdr>
        <w:top w:val="none" w:sz="0" w:space="0" w:color="auto"/>
        <w:left w:val="none" w:sz="0" w:space="0" w:color="auto"/>
        <w:bottom w:val="none" w:sz="0" w:space="0" w:color="auto"/>
        <w:right w:val="none" w:sz="0" w:space="0" w:color="auto"/>
      </w:divBdr>
    </w:div>
    <w:div w:id="1225607435">
      <w:bodyDiv w:val="1"/>
      <w:marLeft w:val="0"/>
      <w:marRight w:val="0"/>
      <w:marTop w:val="0"/>
      <w:marBottom w:val="0"/>
      <w:divBdr>
        <w:top w:val="none" w:sz="0" w:space="0" w:color="auto"/>
        <w:left w:val="none" w:sz="0" w:space="0" w:color="auto"/>
        <w:bottom w:val="none" w:sz="0" w:space="0" w:color="auto"/>
        <w:right w:val="none" w:sz="0" w:space="0" w:color="auto"/>
      </w:divBdr>
    </w:div>
    <w:div w:id="1273131921">
      <w:bodyDiv w:val="1"/>
      <w:marLeft w:val="0"/>
      <w:marRight w:val="0"/>
      <w:marTop w:val="0"/>
      <w:marBottom w:val="0"/>
      <w:divBdr>
        <w:top w:val="none" w:sz="0" w:space="0" w:color="auto"/>
        <w:left w:val="none" w:sz="0" w:space="0" w:color="auto"/>
        <w:bottom w:val="none" w:sz="0" w:space="0" w:color="auto"/>
        <w:right w:val="none" w:sz="0" w:space="0" w:color="auto"/>
      </w:divBdr>
    </w:div>
    <w:div w:id="1275284789">
      <w:bodyDiv w:val="1"/>
      <w:marLeft w:val="0"/>
      <w:marRight w:val="0"/>
      <w:marTop w:val="0"/>
      <w:marBottom w:val="0"/>
      <w:divBdr>
        <w:top w:val="none" w:sz="0" w:space="0" w:color="auto"/>
        <w:left w:val="none" w:sz="0" w:space="0" w:color="auto"/>
        <w:bottom w:val="none" w:sz="0" w:space="0" w:color="auto"/>
        <w:right w:val="none" w:sz="0" w:space="0" w:color="auto"/>
      </w:divBdr>
    </w:div>
    <w:div w:id="1309212879">
      <w:bodyDiv w:val="1"/>
      <w:marLeft w:val="0"/>
      <w:marRight w:val="0"/>
      <w:marTop w:val="0"/>
      <w:marBottom w:val="0"/>
      <w:divBdr>
        <w:top w:val="none" w:sz="0" w:space="0" w:color="auto"/>
        <w:left w:val="none" w:sz="0" w:space="0" w:color="auto"/>
        <w:bottom w:val="none" w:sz="0" w:space="0" w:color="auto"/>
        <w:right w:val="none" w:sz="0" w:space="0" w:color="auto"/>
      </w:divBdr>
    </w:div>
    <w:div w:id="1347515273">
      <w:bodyDiv w:val="1"/>
      <w:marLeft w:val="0"/>
      <w:marRight w:val="0"/>
      <w:marTop w:val="0"/>
      <w:marBottom w:val="0"/>
      <w:divBdr>
        <w:top w:val="none" w:sz="0" w:space="0" w:color="auto"/>
        <w:left w:val="none" w:sz="0" w:space="0" w:color="auto"/>
        <w:bottom w:val="none" w:sz="0" w:space="0" w:color="auto"/>
        <w:right w:val="none" w:sz="0" w:space="0" w:color="auto"/>
      </w:divBdr>
    </w:div>
    <w:div w:id="1385913100">
      <w:bodyDiv w:val="1"/>
      <w:marLeft w:val="0"/>
      <w:marRight w:val="0"/>
      <w:marTop w:val="0"/>
      <w:marBottom w:val="0"/>
      <w:divBdr>
        <w:top w:val="none" w:sz="0" w:space="0" w:color="auto"/>
        <w:left w:val="none" w:sz="0" w:space="0" w:color="auto"/>
        <w:bottom w:val="none" w:sz="0" w:space="0" w:color="auto"/>
        <w:right w:val="none" w:sz="0" w:space="0" w:color="auto"/>
      </w:divBdr>
    </w:div>
    <w:div w:id="1446579842">
      <w:bodyDiv w:val="1"/>
      <w:marLeft w:val="0"/>
      <w:marRight w:val="0"/>
      <w:marTop w:val="0"/>
      <w:marBottom w:val="0"/>
      <w:divBdr>
        <w:top w:val="none" w:sz="0" w:space="0" w:color="auto"/>
        <w:left w:val="none" w:sz="0" w:space="0" w:color="auto"/>
        <w:bottom w:val="none" w:sz="0" w:space="0" w:color="auto"/>
        <w:right w:val="none" w:sz="0" w:space="0" w:color="auto"/>
      </w:divBdr>
    </w:div>
    <w:div w:id="1643732963">
      <w:bodyDiv w:val="1"/>
      <w:marLeft w:val="0"/>
      <w:marRight w:val="0"/>
      <w:marTop w:val="0"/>
      <w:marBottom w:val="0"/>
      <w:divBdr>
        <w:top w:val="none" w:sz="0" w:space="0" w:color="auto"/>
        <w:left w:val="none" w:sz="0" w:space="0" w:color="auto"/>
        <w:bottom w:val="none" w:sz="0" w:space="0" w:color="auto"/>
        <w:right w:val="none" w:sz="0" w:space="0" w:color="auto"/>
      </w:divBdr>
    </w:div>
    <w:div w:id="1688601713">
      <w:bodyDiv w:val="1"/>
      <w:marLeft w:val="0"/>
      <w:marRight w:val="0"/>
      <w:marTop w:val="0"/>
      <w:marBottom w:val="0"/>
      <w:divBdr>
        <w:top w:val="none" w:sz="0" w:space="0" w:color="auto"/>
        <w:left w:val="none" w:sz="0" w:space="0" w:color="auto"/>
        <w:bottom w:val="none" w:sz="0" w:space="0" w:color="auto"/>
        <w:right w:val="none" w:sz="0" w:space="0" w:color="auto"/>
      </w:divBdr>
    </w:div>
    <w:div w:id="1840580931">
      <w:bodyDiv w:val="1"/>
      <w:marLeft w:val="0"/>
      <w:marRight w:val="0"/>
      <w:marTop w:val="0"/>
      <w:marBottom w:val="0"/>
      <w:divBdr>
        <w:top w:val="none" w:sz="0" w:space="0" w:color="auto"/>
        <w:left w:val="none" w:sz="0" w:space="0" w:color="auto"/>
        <w:bottom w:val="none" w:sz="0" w:space="0" w:color="auto"/>
        <w:right w:val="none" w:sz="0" w:space="0" w:color="auto"/>
      </w:divBdr>
    </w:div>
    <w:div w:id="2029677874">
      <w:bodyDiv w:val="1"/>
      <w:marLeft w:val="0"/>
      <w:marRight w:val="0"/>
      <w:marTop w:val="0"/>
      <w:marBottom w:val="0"/>
      <w:divBdr>
        <w:top w:val="none" w:sz="0" w:space="0" w:color="auto"/>
        <w:left w:val="none" w:sz="0" w:space="0" w:color="auto"/>
        <w:bottom w:val="none" w:sz="0" w:space="0" w:color="auto"/>
        <w:right w:val="none" w:sz="0" w:space="0" w:color="auto"/>
      </w:divBdr>
    </w:div>
    <w:div w:id="2049791702">
      <w:bodyDiv w:val="1"/>
      <w:marLeft w:val="0"/>
      <w:marRight w:val="0"/>
      <w:marTop w:val="0"/>
      <w:marBottom w:val="0"/>
      <w:divBdr>
        <w:top w:val="none" w:sz="0" w:space="0" w:color="auto"/>
        <w:left w:val="none" w:sz="0" w:space="0" w:color="auto"/>
        <w:bottom w:val="none" w:sz="0" w:space="0" w:color="auto"/>
        <w:right w:val="none" w:sz="0" w:space="0" w:color="auto"/>
      </w:divBdr>
    </w:div>
    <w:div w:id="209165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0B615-E0C5-4879-A714-FFE47101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8903</Words>
  <Characters>50750</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SGFK</cp:lastModifiedBy>
  <cp:revision>2</cp:revision>
  <cp:lastPrinted>2024-12-02T13:16:00Z</cp:lastPrinted>
  <dcterms:created xsi:type="dcterms:W3CDTF">2024-12-06T08:43:00Z</dcterms:created>
  <dcterms:modified xsi:type="dcterms:W3CDTF">2024-12-06T08:43:00Z</dcterms:modified>
</cp:coreProperties>
</file>