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4B0" w:rsidRPr="00F60BCA" w:rsidRDefault="000C44B0" w:rsidP="00F60BCA">
      <w:pPr>
        <w:ind w:firstLine="709"/>
        <w:rPr>
          <w:sz w:val="6"/>
        </w:rPr>
      </w:pPr>
    </w:p>
    <w:p w:rsidR="000C44B0" w:rsidRPr="00F60BCA" w:rsidRDefault="000C44B0" w:rsidP="00F60BCA">
      <w:pPr>
        <w:ind w:firstLine="709"/>
        <w:jc w:val="center"/>
        <w:rPr>
          <w:sz w:val="6"/>
        </w:rPr>
      </w:pPr>
    </w:p>
    <w:p w:rsidR="000C44B0" w:rsidRPr="00F60BCA" w:rsidRDefault="000C44B0" w:rsidP="00F60BCA">
      <w:pPr>
        <w:rPr>
          <w:sz w:val="6"/>
        </w:rPr>
      </w:pPr>
    </w:p>
    <w:p w:rsidR="00ED4269" w:rsidRPr="00F60BCA" w:rsidRDefault="00ED4269" w:rsidP="00F60BCA">
      <w:pPr>
        <w:jc w:val="center"/>
        <w:rPr>
          <w:sz w:val="6"/>
        </w:rPr>
      </w:pPr>
    </w:p>
    <w:p w:rsidR="005D3C42" w:rsidRPr="00F60BCA" w:rsidRDefault="005D3C42" w:rsidP="00F60BCA">
      <w:pPr>
        <w:spacing w:line="276" w:lineRule="auto"/>
        <w:jc w:val="both"/>
        <w:rPr>
          <w:sz w:val="28"/>
          <w:szCs w:val="28"/>
        </w:rPr>
      </w:pPr>
    </w:p>
    <w:p w:rsidR="005D3C42" w:rsidRPr="00F60BCA" w:rsidRDefault="005D3C42" w:rsidP="00925F84">
      <w:pPr>
        <w:pStyle w:val="a3"/>
        <w:spacing w:line="252" w:lineRule="auto"/>
        <w:jc w:val="center"/>
        <w:rPr>
          <w:b/>
          <w:caps/>
          <w:spacing w:val="-30"/>
          <w:sz w:val="36"/>
          <w:szCs w:val="36"/>
          <w:lang w:val="ru-RU"/>
        </w:rPr>
      </w:pPr>
      <w:r w:rsidRPr="00F60BCA">
        <w:rPr>
          <w:b/>
          <w:caps/>
          <w:spacing w:val="-30"/>
          <w:sz w:val="36"/>
          <w:szCs w:val="36"/>
          <w:lang w:val="ru-RU"/>
        </w:rPr>
        <w:t xml:space="preserve">СЛУЖБА </w:t>
      </w:r>
      <w:proofErr w:type="gramStart"/>
      <w:r w:rsidRPr="00F60BCA">
        <w:rPr>
          <w:b/>
          <w:caps/>
          <w:spacing w:val="-30"/>
          <w:sz w:val="36"/>
          <w:szCs w:val="36"/>
          <w:lang w:val="ru-RU"/>
        </w:rPr>
        <w:t>ГОСУДАРСТВЕННОГО</w:t>
      </w:r>
      <w:proofErr w:type="gramEnd"/>
      <w:r w:rsidRPr="00F60BCA">
        <w:rPr>
          <w:b/>
          <w:caps/>
          <w:spacing w:val="-30"/>
          <w:sz w:val="36"/>
          <w:szCs w:val="36"/>
          <w:lang w:val="ru-RU"/>
        </w:rPr>
        <w:t xml:space="preserve"> ФИНАНСОВОГО </w:t>
      </w:r>
    </w:p>
    <w:p w:rsidR="005D3C42" w:rsidRPr="00F60BCA" w:rsidRDefault="005D3C42" w:rsidP="00925F84">
      <w:pPr>
        <w:pStyle w:val="a3"/>
        <w:spacing w:line="252" w:lineRule="auto"/>
        <w:jc w:val="center"/>
        <w:rPr>
          <w:b/>
          <w:caps/>
          <w:spacing w:val="-30"/>
          <w:sz w:val="36"/>
          <w:szCs w:val="36"/>
          <w:lang w:val="ru-RU"/>
        </w:rPr>
      </w:pPr>
      <w:r w:rsidRPr="00F60BCA">
        <w:rPr>
          <w:b/>
          <w:caps/>
          <w:spacing w:val="-30"/>
          <w:sz w:val="36"/>
          <w:szCs w:val="36"/>
          <w:lang w:val="ru-RU"/>
        </w:rPr>
        <w:t xml:space="preserve">КОНТРОЛЯ </w:t>
      </w:r>
      <w:r w:rsidRPr="00F60BCA">
        <w:rPr>
          <w:b/>
          <w:caps/>
          <w:spacing w:val="-30"/>
          <w:sz w:val="36"/>
          <w:szCs w:val="36"/>
        </w:rPr>
        <w:t xml:space="preserve">Ивановской области </w:t>
      </w:r>
    </w:p>
    <w:p w:rsidR="005D3C42" w:rsidRPr="00F60BCA" w:rsidRDefault="005D3C42" w:rsidP="00925F84">
      <w:pPr>
        <w:spacing w:line="252" w:lineRule="auto"/>
        <w:jc w:val="center"/>
        <w:rPr>
          <w:b/>
          <w:caps/>
          <w:spacing w:val="-30"/>
          <w:sz w:val="28"/>
          <w:szCs w:val="28"/>
          <w:lang w:eastAsia="x-none"/>
        </w:rPr>
      </w:pPr>
    </w:p>
    <w:p w:rsidR="005D3C42" w:rsidRPr="00F60BCA" w:rsidRDefault="005D3C42" w:rsidP="00925F84">
      <w:pPr>
        <w:spacing w:line="252" w:lineRule="auto"/>
        <w:jc w:val="center"/>
        <w:rPr>
          <w:b/>
          <w:sz w:val="34"/>
          <w:szCs w:val="34"/>
        </w:rPr>
      </w:pPr>
      <w:proofErr w:type="gramStart"/>
      <w:r w:rsidRPr="00F60BCA">
        <w:rPr>
          <w:b/>
          <w:sz w:val="34"/>
          <w:szCs w:val="34"/>
        </w:rPr>
        <w:t>П</w:t>
      </w:r>
      <w:proofErr w:type="gramEnd"/>
      <w:r w:rsidRPr="00F60BCA">
        <w:rPr>
          <w:b/>
          <w:sz w:val="34"/>
          <w:szCs w:val="34"/>
        </w:rPr>
        <w:t xml:space="preserve"> Р И К А З</w:t>
      </w:r>
    </w:p>
    <w:p w:rsidR="005D3C42" w:rsidRPr="00F60BCA" w:rsidRDefault="005D3C42" w:rsidP="00925F84">
      <w:pPr>
        <w:spacing w:line="252" w:lineRule="auto"/>
        <w:jc w:val="both"/>
        <w:rPr>
          <w:sz w:val="28"/>
          <w:szCs w:val="28"/>
        </w:rPr>
      </w:pPr>
    </w:p>
    <w:p w:rsidR="00267038" w:rsidRPr="00F60BCA" w:rsidRDefault="005D3C42" w:rsidP="00925F84">
      <w:pPr>
        <w:spacing w:line="252" w:lineRule="auto"/>
        <w:jc w:val="both"/>
        <w:rPr>
          <w:sz w:val="28"/>
          <w:szCs w:val="28"/>
        </w:rPr>
      </w:pPr>
      <w:r w:rsidRPr="00F60BCA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58487CB" wp14:editId="485A1B89">
            <wp:simplePos x="0" y="0"/>
            <wp:positionH relativeFrom="page">
              <wp:posOffset>3422015</wp:posOffset>
            </wp:positionH>
            <wp:positionV relativeFrom="page">
              <wp:posOffset>360045</wp:posOffset>
            </wp:positionV>
            <wp:extent cx="974725" cy="758825"/>
            <wp:effectExtent l="0" t="0" r="0" b="3175"/>
            <wp:wrapNone/>
            <wp:docPr id="2" name="Рисунок 2" descr="Описание: reg3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reg37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0"/>
        <w:gridCol w:w="3093"/>
        <w:gridCol w:w="3074"/>
      </w:tblGrid>
      <w:tr w:rsidR="005D3C42" w:rsidRPr="00F60BCA" w:rsidTr="00EA26ED">
        <w:tc>
          <w:tcPr>
            <w:tcW w:w="10421" w:type="dxa"/>
            <w:gridSpan w:val="3"/>
            <w:shd w:val="clear" w:color="auto" w:fill="auto"/>
          </w:tcPr>
          <w:p w:rsidR="005D3C42" w:rsidRPr="00F60BCA" w:rsidRDefault="007D187E" w:rsidP="007D187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  <w:r w:rsidR="00F3507A">
              <w:rPr>
                <w:sz w:val="28"/>
                <w:szCs w:val="28"/>
              </w:rPr>
              <w:t xml:space="preserve"> </w:t>
            </w:r>
            <w:r w:rsidR="00601F8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</w:t>
            </w:r>
          </w:p>
        </w:tc>
      </w:tr>
      <w:tr w:rsidR="005D3C42" w:rsidRPr="00F60BCA" w:rsidTr="00EA26ED">
        <w:tc>
          <w:tcPr>
            <w:tcW w:w="10421" w:type="dxa"/>
            <w:gridSpan w:val="3"/>
            <w:shd w:val="clear" w:color="auto" w:fill="auto"/>
          </w:tcPr>
          <w:p w:rsidR="005D3C42" w:rsidRPr="00F60BCA" w:rsidRDefault="005D3C42" w:rsidP="00925F84">
            <w:pPr>
              <w:spacing w:line="252" w:lineRule="auto"/>
              <w:jc w:val="center"/>
              <w:rPr>
                <w:sz w:val="28"/>
                <w:szCs w:val="28"/>
              </w:rPr>
            </w:pPr>
            <w:r w:rsidRPr="00F60BCA">
              <w:rPr>
                <w:sz w:val="28"/>
                <w:szCs w:val="28"/>
              </w:rPr>
              <w:t>г. Иваново</w:t>
            </w:r>
          </w:p>
        </w:tc>
      </w:tr>
      <w:tr w:rsidR="00F60BCA" w:rsidRPr="00F60BCA" w:rsidTr="00EA26ED">
        <w:tc>
          <w:tcPr>
            <w:tcW w:w="3473" w:type="dxa"/>
            <w:shd w:val="clear" w:color="auto" w:fill="auto"/>
          </w:tcPr>
          <w:p w:rsidR="005D3C42" w:rsidRPr="00F60BCA" w:rsidRDefault="005D3C42" w:rsidP="00925F84">
            <w:pPr>
              <w:spacing w:line="25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  <w:shd w:val="clear" w:color="auto" w:fill="auto"/>
          </w:tcPr>
          <w:p w:rsidR="005D3C42" w:rsidRPr="00F60BCA" w:rsidRDefault="005D3C42" w:rsidP="00925F84">
            <w:pPr>
              <w:spacing w:line="25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74" w:type="dxa"/>
            <w:shd w:val="clear" w:color="auto" w:fill="auto"/>
          </w:tcPr>
          <w:p w:rsidR="005D3C42" w:rsidRPr="00F60BCA" w:rsidRDefault="005D3C42" w:rsidP="00925F84">
            <w:pPr>
              <w:spacing w:line="252" w:lineRule="auto"/>
              <w:jc w:val="both"/>
              <w:rPr>
                <w:sz w:val="28"/>
                <w:szCs w:val="28"/>
              </w:rPr>
            </w:pPr>
          </w:p>
        </w:tc>
      </w:tr>
      <w:tr w:rsidR="00F60BCA" w:rsidRPr="00F60BCA" w:rsidTr="00EA26ED">
        <w:tc>
          <w:tcPr>
            <w:tcW w:w="10421" w:type="dxa"/>
            <w:gridSpan w:val="3"/>
            <w:shd w:val="clear" w:color="auto" w:fill="auto"/>
          </w:tcPr>
          <w:p w:rsidR="005D3C42" w:rsidRPr="00794E1B" w:rsidRDefault="00794E1B" w:rsidP="00925F8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</w:t>
            </w:r>
            <w:r w:rsidR="00DA6AD4">
              <w:rPr>
                <w:b/>
                <w:sz w:val="28"/>
                <w:szCs w:val="28"/>
              </w:rPr>
              <w:t>я</w:t>
            </w:r>
            <w:r w:rsidRPr="005E292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 приказ службы государственного финансового контроля Ивановской области от 27.06.2019 №</w:t>
            </w:r>
            <w:r w:rsidR="008E3EB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                    «</w:t>
            </w:r>
            <w:r>
              <w:rPr>
                <w:b/>
                <w:bCs/>
                <w:sz w:val="28"/>
                <w:szCs w:val="28"/>
              </w:rPr>
              <w:t>Об утверждении служебного распорядка службы государственного финансового контроля Ивановской области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C44BDF" w:rsidRPr="00F60BCA" w:rsidRDefault="00C44BDF" w:rsidP="00925F84">
      <w:pPr>
        <w:spacing w:line="252" w:lineRule="auto"/>
        <w:ind w:firstLine="709"/>
        <w:jc w:val="both"/>
        <w:rPr>
          <w:b/>
          <w:sz w:val="28"/>
          <w:szCs w:val="28"/>
        </w:rPr>
      </w:pPr>
    </w:p>
    <w:p w:rsidR="005D3C42" w:rsidRPr="00F60BCA" w:rsidRDefault="005D3C42" w:rsidP="00925F84">
      <w:pPr>
        <w:spacing w:line="252" w:lineRule="auto"/>
        <w:ind w:firstLine="709"/>
        <w:jc w:val="both"/>
        <w:rPr>
          <w:b/>
          <w:sz w:val="28"/>
          <w:szCs w:val="28"/>
        </w:rPr>
      </w:pPr>
    </w:p>
    <w:p w:rsidR="00F820A3" w:rsidRPr="00BE569C" w:rsidRDefault="00794E1B" w:rsidP="00BE569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F3054">
        <w:rPr>
          <w:sz w:val="28"/>
          <w:szCs w:val="28"/>
        </w:rPr>
        <w:t xml:space="preserve">В соответствии с </w:t>
      </w:r>
      <w:r w:rsidR="00CB1466" w:rsidRPr="006F3054">
        <w:rPr>
          <w:sz w:val="28"/>
          <w:szCs w:val="28"/>
        </w:rPr>
        <w:t xml:space="preserve">Федеральным </w:t>
      </w:r>
      <w:hyperlink r:id="rId10" w:history="1">
        <w:r w:rsidR="00CB1466" w:rsidRPr="006F3054">
          <w:rPr>
            <w:sz w:val="28"/>
            <w:szCs w:val="28"/>
          </w:rPr>
          <w:t>закон</w:t>
        </w:r>
        <w:r w:rsidR="00CB1466">
          <w:rPr>
            <w:sz w:val="28"/>
            <w:szCs w:val="28"/>
          </w:rPr>
          <w:t>ом</w:t>
        </w:r>
      </w:hyperlink>
      <w:r w:rsidR="00CB1466" w:rsidRPr="006F3054">
        <w:rPr>
          <w:sz w:val="28"/>
          <w:szCs w:val="28"/>
        </w:rPr>
        <w:t xml:space="preserve"> от 27.07.2004 </w:t>
      </w:r>
      <w:r w:rsidR="00CB1466">
        <w:rPr>
          <w:sz w:val="28"/>
          <w:szCs w:val="28"/>
        </w:rPr>
        <w:t>№</w:t>
      </w:r>
      <w:r w:rsidR="00CB1466" w:rsidRPr="006F3054">
        <w:rPr>
          <w:sz w:val="28"/>
          <w:szCs w:val="28"/>
        </w:rPr>
        <w:t xml:space="preserve"> 79-ФЗ </w:t>
      </w:r>
      <w:r w:rsidR="00CB1466">
        <w:rPr>
          <w:sz w:val="28"/>
          <w:szCs w:val="28"/>
        </w:rPr>
        <w:t xml:space="preserve">                                   «</w:t>
      </w:r>
      <w:r w:rsidR="00CB1466" w:rsidRPr="006F3054">
        <w:rPr>
          <w:sz w:val="28"/>
          <w:szCs w:val="28"/>
        </w:rPr>
        <w:t>О государственной гражданской службе Российской Федерации</w:t>
      </w:r>
      <w:r w:rsidR="00CB1466">
        <w:rPr>
          <w:sz w:val="28"/>
          <w:szCs w:val="28"/>
        </w:rPr>
        <w:t xml:space="preserve">», </w:t>
      </w:r>
      <w:r w:rsidRPr="006F3054">
        <w:rPr>
          <w:sz w:val="28"/>
          <w:szCs w:val="28"/>
        </w:rPr>
        <w:t>Законом И</w:t>
      </w:r>
      <w:r w:rsidR="00CB1466">
        <w:rPr>
          <w:sz w:val="28"/>
          <w:szCs w:val="28"/>
        </w:rPr>
        <w:t xml:space="preserve">вановской области от 06.04.2005 </w:t>
      </w:r>
      <w:r>
        <w:rPr>
          <w:sz w:val="28"/>
          <w:szCs w:val="28"/>
        </w:rPr>
        <w:t>№</w:t>
      </w:r>
      <w:r w:rsidRPr="006F3054">
        <w:rPr>
          <w:sz w:val="28"/>
          <w:szCs w:val="28"/>
        </w:rPr>
        <w:t xml:space="preserve"> 69-ОЗ </w:t>
      </w:r>
      <w:r>
        <w:rPr>
          <w:sz w:val="28"/>
          <w:szCs w:val="28"/>
        </w:rPr>
        <w:t>«</w:t>
      </w:r>
      <w:r w:rsidRPr="006F3054">
        <w:rPr>
          <w:sz w:val="28"/>
          <w:szCs w:val="28"/>
        </w:rPr>
        <w:t>О государственной гражданской службе Ивановской области</w:t>
      </w:r>
      <w:r>
        <w:rPr>
          <w:sz w:val="28"/>
          <w:szCs w:val="28"/>
        </w:rPr>
        <w:t>»</w:t>
      </w:r>
      <w:r w:rsidR="00925F84">
        <w:rPr>
          <w:sz w:val="28"/>
          <w:szCs w:val="28"/>
        </w:rPr>
        <w:t xml:space="preserve">, </w:t>
      </w:r>
      <w:r w:rsidR="00BE569C">
        <w:rPr>
          <w:rFonts w:eastAsiaTheme="minorHAnsi"/>
          <w:sz w:val="28"/>
          <w:szCs w:val="28"/>
          <w:lang w:eastAsia="en-US"/>
        </w:rPr>
        <w:t>в связи с кадровыми изменениями в службе государственного финансового контроля Ивановской области</w:t>
      </w:r>
      <w:r w:rsidR="00A64541">
        <w:rPr>
          <w:rFonts w:eastAsia="Calibri"/>
          <w:sz w:val="28"/>
          <w:szCs w:val="28"/>
          <w:lang w:eastAsia="en-US"/>
        </w:rPr>
        <w:t>,</w:t>
      </w:r>
      <w:r w:rsidR="00925F84">
        <w:rPr>
          <w:sz w:val="28"/>
          <w:szCs w:val="28"/>
        </w:rPr>
        <w:t xml:space="preserve"> </w:t>
      </w:r>
      <w:proofErr w:type="gramStart"/>
      <w:r w:rsidR="00F60BCA" w:rsidRPr="00F60BCA">
        <w:rPr>
          <w:b/>
          <w:sz w:val="28"/>
          <w:szCs w:val="28"/>
        </w:rPr>
        <w:t>п</w:t>
      </w:r>
      <w:proofErr w:type="gramEnd"/>
      <w:r w:rsidR="00F60BCA" w:rsidRPr="00F60BCA">
        <w:rPr>
          <w:b/>
          <w:sz w:val="28"/>
          <w:szCs w:val="28"/>
        </w:rPr>
        <w:t xml:space="preserve"> р и к а з ы в а ю</w:t>
      </w:r>
      <w:r w:rsidR="00F60BCA" w:rsidRPr="00F60BCA">
        <w:rPr>
          <w:sz w:val="28"/>
          <w:szCs w:val="28"/>
        </w:rPr>
        <w:t>:</w:t>
      </w:r>
    </w:p>
    <w:p w:rsidR="00794E1B" w:rsidRDefault="000C7DCC" w:rsidP="00CF67FB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60BCA">
        <w:rPr>
          <w:sz w:val="28"/>
          <w:szCs w:val="28"/>
        </w:rPr>
        <w:t xml:space="preserve">1. </w:t>
      </w:r>
      <w:r w:rsidR="00794E1B" w:rsidRPr="001D37A0">
        <w:rPr>
          <w:sz w:val="28"/>
          <w:szCs w:val="28"/>
        </w:rPr>
        <w:t xml:space="preserve">Внести в приказ </w:t>
      </w:r>
      <w:r w:rsidR="00794E1B">
        <w:rPr>
          <w:sz w:val="28"/>
          <w:szCs w:val="28"/>
        </w:rPr>
        <w:t xml:space="preserve">службы </w:t>
      </w:r>
      <w:r w:rsidR="00794E1B" w:rsidRPr="001D37A0">
        <w:rPr>
          <w:sz w:val="28"/>
          <w:szCs w:val="28"/>
        </w:rPr>
        <w:t>государственного финансового контроля</w:t>
      </w:r>
      <w:r w:rsidR="00794E1B">
        <w:rPr>
          <w:sz w:val="28"/>
          <w:szCs w:val="28"/>
        </w:rPr>
        <w:t xml:space="preserve"> </w:t>
      </w:r>
      <w:r w:rsidR="00794E1B" w:rsidRPr="00794E1B">
        <w:rPr>
          <w:sz w:val="28"/>
          <w:szCs w:val="28"/>
        </w:rPr>
        <w:t>Ивановской области от 27.06.2019 № 2 «</w:t>
      </w:r>
      <w:r w:rsidR="00794E1B" w:rsidRPr="00794E1B">
        <w:rPr>
          <w:bCs/>
          <w:sz w:val="28"/>
          <w:szCs w:val="28"/>
        </w:rPr>
        <w:t>Об утверждении служебного распорядка службы государственного финансового контроля Ивановской области</w:t>
      </w:r>
      <w:r w:rsidR="00DA6AD4">
        <w:rPr>
          <w:sz w:val="28"/>
          <w:szCs w:val="28"/>
        </w:rPr>
        <w:t xml:space="preserve">» </w:t>
      </w:r>
      <w:r w:rsidR="00640E34">
        <w:rPr>
          <w:sz w:val="28"/>
          <w:szCs w:val="28"/>
        </w:rPr>
        <w:t xml:space="preserve">следующее </w:t>
      </w:r>
      <w:r w:rsidR="00794E1B" w:rsidRPr="00794E1B">
        <w:rPr>
          <w:sz w:val="28"/>
          <w:szCs w:val="28"/>
        </w:rPr>
        <w:t>изменени</w:t>
      </w:r>
      <w:r w:rsidR="00DA6AD4">
        <w:rPr>
          <w:sz w:val="28"/>
          <w:szCs w:val="28"/>
        </w:rPr>
        <w:t>е</w:t>
      </w:r>
      <w:r w:rsidR="00640E34">
        <w:rPr>
          <w:sz w:val="28"/>
          <w:szCs w:val="28"/>
        </w:rPr>
        <w:t>:</w:t>
      </w:r>
    </w:p>
    <w:p w:rsidR="00F40FAA" w:rsidRPr="00F40FAA" w:rsidRDefault="00F40FAA" w:rsidP="00AE6A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0FAA">
        <w:rPr>
          <w:rFonts w:eastAsiaTheme="minorHAnsi"/>
          <w:sz w:val="28"/>
          <w:szCs w:val="28"/>
          <w:lang w:eastAsia="en-US"/>
        </w:rPr>
        <w:t xml:space="preserve">в </w:t>
      </w:r>
      <w:r w:rsidRPr="00F40FAA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приложении </w:t>
      </w:r>
      <w:r w:rsidRPr="00F40FAA">
        <w:rPr>
          <w:rFonts w:eastAsiaTheme="minorHAnsi"/>
          <w:sz w:val="28"/>
          <w:szCs w:val="28"/>
          <w:lang w:eastAsia="en-US"/>
        </w:rPr>
        <w:t>к служебному распорядку службы государственного финансового контроля Ивановской области:</w:t>
      </w:r>
    </w:p>
    <w:p w:rsidR="00F40FAA" w:rsidRPr="00F40FAA" w:rsidRDefault="00F40FAA" w:rsidP="00AE6A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F40FAA">
        <w:rPr>
          <w:rFonts w:eastAsiaTheme="minorHAnsi"/>
          <w:color w:val="000000" w:themeColor="text1"/>
          <w:sz w:val="28"/>
          <w:szCs w:val="28"/>
          <w:lang w:eastAsia="en-US"/>
        </w:rPr>
        <w:t>слова</w:t>
      </w:r>
      <w:r w:rsidRPr="00F40FA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«Консультант группы делопроизводства и аналитики» заменить словами «Консультант – руководитель группы делопроизводства и аналитики»</w:t>
      </w:r>
      <w:r w:rsidRPr="00F40FAA">
        <w:rPr>
          <w:rFonts w:eastAsiaTheme="minorHAnsi"/>
          <w:sz w:val="28"/>
          <w:szCs w:val="28"/>
          <w:lang w:eastAsia="en-US"/>
        </w:rPr>
        <w:t>.</w:t>
      </w:r>
    </w:p>
    <w:p w:rsidR="001B102C" w:rsidRPr="00F60BCA" w:rsidRDefault="001B102C" w:rsidP="00925F84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60BCA">
        <w:rPr>
          <w:sz w:val="28"/>
          <w:szCs w:val="28"/>
        </w:rPr>
        <w:t>2. Отделу правовой, организационно-кадровой и административной работы службы государственного финансового контроля Ивановской области</w:t>
      </w:r>
      <w:r w:rsidR="00925F84">
        <w:rPr>
          <w:sz w:val="28"/>
          <w:szCs w:val="28"/>
        </w:rPr>
        <w:t xml:space="preserve"> (</w:t>
      </w:r>
      <w:r w:rsidR="00316FF9">
        <w:rPr>
          <w:sz w:val="28"/>
          <w:szCs w:val="28"/>
        </w:rPr>
        <w:t>Крылова Н.А.)</w:t>
      </w:r>
      <w:r w:rsidR="00184407" w:rsidRPr="00F60BCA">
        <w:rPr>
          <w:sz w:val="28"/>
          <w:szCs w:val="28"/>
        </w:rPr>
        <w:t xml:space="preserve"> обеспечить</w:t>
      </w:r>
      <w:r w:rsidRPr="00F60BCA">
        <w:rPr>
          <w:sz w:val="28"/>
          <w:szCs w:val="28"/>
        </w:rPr>
        <w:t>:</w:t>
      </w:r>
    </w:p>
    <w:p w:rsidR="001B102C" w:rsidRPr="00F60BCA" w:rsidRDefault="00EA2695" w:rsidP="00925F84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60BCA">
        <w:rPr>
          <w:sz w:val="28"/>
          <w:szCs w:val="28"/>
        </w:rPr>
        <w:t xml:space="preserve">а) </w:t>
      </w:r>
      <w:r w:rsidR="001B102C" w:rsidRPr="00F60BCA">
        <w:rPr>
          <w:sz w:val="28"/>
          <w:szCs w:val="28"/>
        </w:rPr>
        <w:t xml:space="preserve">официальное опубликование настоящего приказа в </w:t>
      </w:r>
      <w:r w:rsidR="00184407" w:rsidRPr="00F60BCA">
        <w:rPr>
          <w:sz w:val="28"/>
          <w:szCs w:val="28"/>
        </w:rPr>
        <w:t>установленном порядке</w:t>
      </w:r>
      <w:r w:rsidR="001B102C" w:rsidRPr="00F60BCA">
        <w:rPr>
          <w:sz w:val="28"/>
          <w:szCs w:val="28"/>
        </w:rPr>
        <w:t>;</w:t>
      </w:r>
    </w:p>
    <w:p w:rsidR="00EA2695" w:rsidRPr="00F60BCA" w:rsidRDefault="00EA2695" w:rsidP="00925F84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60BCA">
        <w:rPr>
          <w:sz w:val="28"/>
          <w:szCs w:val="28"/>
        </w:rPr>
        <w:t xml:space="preserve">б) </w:t>
      </w:r>
      <w:r w:rsidR="00C348E9" w:rsidRPr="00F60BCA">
        <w:rPr>
          <w:rFonts w:eastAsiaTheme="minorHAnsi"/>
          <w:sz w:val="28"/>
          <w:szCs w:val="28"/>
          <w:lang w:eastAsia="en-US"/>
        </w:rPr>
        <w:t xml:space="preserve">направление копии настоящего приказа в </w:t>
      </w:r>
      <w:r w:rsidR="00C348E9">
        <w:rPr>
          <w:rFonts w:eastAsiaTheme="minorHAnsi"/>
          <w:sz w:val="28"/>
          <w:szCs w:val="28"/>
          <w:lang w:eastAsia="en-US"/>
        </w:rPr>
        <w:t>Ивановскую областную Думу</w:t>
      </w:r>
      <w:r w:rsidR="00C348E9" w:rsidRPr="00F60BCA">
        <w:rPr>
          <w:rFonts w:eastAsiaTheme="minorHAnsi"/>
          <w:sz w:val="28"/>
          <w:szCs w:val="28"/>
          <w:lang w:eastAsia="en-US"/>
        </w:rPr>
        <w:t xml:space="preserve"> </w:t>
      </w:r>
      <w:r w:rsidR="00C348E9">
        <w:rPr>
          <w:rFonts w:eastAsiaTheme="minorHAnsi"/>
          <w:sz w:val="28"/>
          <w:szCs w:val="28"/>
          <w:lang w:eastAsia="en-US"/>
        </w:rPr>
        <w:t xml:space="preserve">и </w:t>
      </w:r>
      <w:r w:rsidR="00A64541">
        <w:rPr>
          <w:rFonts w:eastAsiaTheme="minorHAnsi"/>
          <w:sz w:val="28"/>
          <w:szCs w:val="28"/>
          <w:lang w:eastAsia="en-US"/>
        </w:rPr>
        <w:t>У</w:t>
      </w:r>
      <w:r w:rsidR="00C348E9" w:rsidRPr="00F60BCA">
        <w:rPr>
          <w:rFonts w:eastAsiaTheme="minorHAnsi"/>
          <w:sz w:val="28"/>
          <w:szCs w:val="28"/>
          <w:lang w:eastAsia="en-US"/>
        </w:rPr>
        <w:t xml:space="preserve">правление Министерства юстиции Российской Федерации </w:t>
      </w:r>
      <w:r w:rsidR="00C348E9">
        <w:rPr>
          <w:rFonts w:eastAsiaTheme="minorHAnsi"/>
          <w:sz w:val="28"/>
          <w:szCs w:val="28"/>
          <w:lang w:eastAsia="en-US"/>
        </w:rPr>
        <w:t xml:space="preserve">                  </w:t>
      </w:r>
      <w:r w:rsidR="00C348E9" w:rsidRPr="00F60BCA">
        <w:rPr>
          <w:rFonts w:eastAsiaTheme="minorHAnsi"/>
          <w:sz w:val="28"/>
          <w:szCs w:val="28"/>
          <w:lang w:eastAsia="en-US"/>
        </w:rPr>
        <w:t>по Ивановской области</w:t>
      </w:r>
      <w:r w:rsidR="00340562" w:rsidRPr="00F60BCA">
        <w:rPr>
          <w:rFonts w:eastAsiaTheme="minorHAnsi"/>
          <w:sz w:val="28"/>
          <w:szCs w:val="28"/>
          <w:lang w:eastAsia="en-US"/>
        </w:rPr>
        <w:t>;</w:t>
      </w:r>
    </w:p>
    <w:p w:rsidR="00F40FAA" w:rsidRDefault="00340562" w:rsidP="00F40FAA">
      <w:pPr>
        <w:autoSpaceDE w:val="0"/>
        <w:autoSpaceDN w:val="0"/>
        <w:adjustRightInd w:val="0"/>
        <w:spacing w:line="252" w:lineRule="auto"/>
        <w:ind w:firstLine="709"/>
        <w:jc w:val="both"/>
        <w:rPr>
          <w:color w:val="22272F"/>
          <w:sz w:val="19"/>
          <w:szCs w:val="19"/>
          <w:shd w:val="clear" w:color="auto" w:fill="FFFFFF"/>
        </w:rPr>
      </w:pPr>
      <w:r w:rsidRPr="00F60BCA">
        <w:rPr>
          <w:sz w:val="28"/>
          <w:szCs w:val="28"/>
        </w:rPr>
        <w:t xml:space="preserve">в) </w:t>
      </w:r>
      <w:r w:rsidR="001B102C" w:rsidRPr="00F60BCA">
        <w:rPr>
          <w:sz w:val="28"/>
          <w:szCs w:val="28"/>
        </w:rPr>
        <w:t>разме</w:t>
      </w:r>
      <w:r w:rsidR="00184407" w:rsidRPr="00F60BCA">
        <w:rPr>
          <w:sz w:val="28"/>
          <w:szCs w:val="28"/>
        </w:rPr>
        <w:t>щение</w:t>
      </w:r>
      <w:r w:rsidR="001B102C" w:rsidRPr="00F60BCA">
        <w:rPr>
          <w:sz w:val="28"/>
          <w:szCs w:val="28"/>
        </w:rPr>
        <w:t xml:space="preserve"> настоящ</w:t>
      </w:r>
      <w:r w:rsidR="00184407" w:rsidRPr="00F60BCA">
        <w:rPr>
          <w:sz w:val="28"/>
          <w:szCs w:val="28"/>
        </w:rPr>
        <w:t>его</w:t>
      </w:r>
      <w:r w:rsidR="001B102C" w:rsidRPr="00F60BCA">
        <w:rPr>
          <w:sz w:val="28"/>
          <w:szCs w:val="28"/>
        </w:rPr>
        <w:t xml:space="preserve"> приказ</w:t>
      </w:r>
      <w:r w:rsidR="00184407" w:rsidRPr="00F60BCA">
        <w:rPr>
          <w:sz w:val="28"/>
          <w:szCs w:val="28"/>
        </w:rPr>
        <w:t>а</w:t>
      </w:r>
      <w:r w:rsidR="001B102C" w:rsidRPr="00F60BCA">
        <w:rPr>
          <w:sz w:val="28"/>
          <w:szCs w:val="28"/>
        </w:rPr>
        <w:t xml:space="preserve"> на официальном сайте службы государственного финансов</w:t>
      </w:r>
      <w:r w:rsidRPr="00F60BCA">
        <w:rPr>
          <w:sz w:val="28"/>
          <w:szCs w:val="28"/>
        </w:rPr>
        <w:t>ого контроля Ивановской области.</w:t>
      </w:r>
      <w:r w:rsidR="00B4057A" w:rsidRPr="00B4057A">
        <w:rPr>
          <w:color w:val="22272F"/>
          <w:sz w:val="19"/>
          <w:szCs w:val="19"/>
          <w:shd w:val="clear" w:color="auto" w:fill="FFFFFF"/>
        </w:rPr>
        <w:t xml:space="preserve"> </w:t>
      </w:r>
    </w:p>
    <w:p w:rsidR="00A331B7" w:rsidRPr="00A331B7" w:rsidRDefault="00A331B7" w:rsidP="00A331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3. </w:t>
      </w:r>
      <w:r w:rsidRPr="00A331B7">
        <w:rPr>
          <w:sz w:val="28"/>
          <w:szCs w:val="28"/>
        </w:rPr>
        <w:t>Настоящ</w:t>
      </w:r>
      <w:r>
        <w:rPr>
          <w:sz w:val="28"/>
          <w:szCs w:val="28"/>
        </w:rPr>
        <w:t>ий</w:t>
      </w:r>
      <w:r w:rsidRPr="00A331B7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</w:t>
      </w:r>
      <w:r w:rsidRPr="00A331B7">
        <w:rPr>
          <w:sz w:val="28"/>
          <w:szCs w:val="28"/>
        </w:rPr>
        <w:t xml:space="preserve"> вступает в силу после дня его официального опубликования и распространяется на правоотношения, возникшие с 01.09.2026</w:t>
      </w:r>
      <w:r>
        <w:rPr>
          <w:sz w:val="28"/>
          <w:szCs w:val="28"/>
        </w:rPr>
        <w:t>.</w:t>
      </w:r>
    </w:p>
    <w:p w:rsidR="00AD2BE2" w:rsidRPr="00F40FAA" w:rsidRDefault="00A331B7" w:rsidP="00F40FAA">
      <w:pPr>
        <w:autoSpaceDE w:val="0"/>
        <w:autoSpaceDN w:val="0"/>
        <w:adjustRightInd w:val="0"/>
        <w:spacing w:line="252" w:lineRule="auto"/>
        <w:ind w:firstLine="709"/>
        <w:jc w:val="both"/>
        <w:rPr>
          <w:color w:val="22272F"/>
          <w:sz w:val="19"/>
          <w:szCs w:val="19"/>
          <w:shd w:val="clear" w:color="auto" w:fill="FFFFFF"/>
        </w:rPr>
      </w:pPr>
      <w:r>
        <w:rPr>
          <w:sz w:val="28"/>
          <w:szCs w:val="28"/>
        </w:rPr>
        <w:t>4</w:t>
      </w:r>
      <w:r w:rsidR="00125A04" w:rsidRPr="00F60BCA">
        <w:rPr>
          <w:sz w:val="28"/>
          <w:szCs w:val="28"/>
        </w:rPr>
        <w:t xml:space="preserve">. </w:t>
      </w:r>
      <w:proofErr w:type="gramStart"/>
      <w:r w:rsidR="00D65E72" w:rsidRPr="00F60BCA">
        <w:rPr>
          <w:sz w:val="28"/>
          <w:szCs w:val="28"/>
        </w:rPr>
        <w:t xml:space="preserve">Контроль </w:t>
      </w:r>
      <w:r w:rsidR="00F60BCA" w:rsidRPr="00F60BCA">
        <w:rPr>
          <w:sz w:val="28"/>
          <w:szCs w:val="28"/>
        </w:rPr>
        <w:t>за</w:t>
      </w:r>
      <w:proofErr w:type="gramEnd"/>
      <w:r w:rsidR="00F60BCA" w:rsidRPr="00F60BCA">
        <w:rPr>
          <w:sz w:val="28"/>
          <w:szCs w:val="28"/>
        </w:rPr>
        <w:t xml:space="preserve"> </w:t>
      </w:r>
      <w:r w:rsidR="00D65E72" w:rsidRPr="00F60BCA">
        <w:rPr>
          <w:sz w:val="28"/>
          <w:szCs w:val="28"/>
        </w:rPr>
        <w:t>исполнени</w:t>
      </w:r>
      <w:r w:rsidR="00F60BCA" w:rsidRPr="00F60BCA">
        <w:rPr>
          <w:sz w:val="28"/>
          <w:szCs w:val="28"/>
        </w:rPr>
        <w:t>ем</w:t>
      </w:r>
      <w:r w:rsidR="00D65E72" w:rsidRPr="00F60BCA">
        <w:rPr>
          <w:sz w:val="28"/>
          <w:szCs w:val="28"/>
        </w:rPr>
        <w:t xml:space="preserve"> настоящего </w:t>
      </w:r>
      <w:r w:rsidR="00F60BCA" w:rsidRPr="00F60BCA">
        <w:rPr>
          <w:sz w:val="28"/>
          <w:szCs w:val="28"/>
        </w:rPr>
        <w:t>приказа</w:t>
      </w:r>
      <w:r w:rsidR="00D65E72" w:rsidRPr="00F60BCA">
        <w:rPr>
          <w:sz w:val="28"/>
          <w:szCs w:val="28"/>
        </w:rPr>
        <w:t xml:space="preserve"> </w:t>
      </w:r>
      <w:r w:rsidR="00AD2BE2" w:rsidRPr="00F60BCA">
        <w:rPr>
          <w:sz w:val="28"/>
          <w:szCs w:val="28"/>
        </w:rPr>
        <w:t xml:space="preserve">возложить </w:t>
      </w:r>
      <w:r w:rsidR="00F60BCA" w:rsidRPr="00F60BCA">
        <w:rPr>
          <w:sz w:val="28"/>
          <w:szCs w:val="28"/>
        </w:rPr>
        <w:t xml:space="preserve">                         </w:t>
      </w:r>
      <w:r w:rsidR="00AD2BE2" w:rsidRPr="00F60BCA">
        <w:rPr>
          <w:sz w:val="28"/>
          <w:szCs w:val="28"/>
        </w:rPr>
        <w:t xml:space="preserve">на </w:t>
      </w:r>
      <w:r w:rsidR="00925F84">
        <w:rPr>
          <w:sz w:val="28"/>
          <w:szCs w:val="28"/>
        </w:rPr>
        <w:t xml:space="preserve">первого </w:t>
      </w:r>
      <w:r w:rsidR="00AD2BE2" w:rsidRPr="00F60BCA">
        <w:rPr>
          <w:sz w:val="28"/>
          <w:szCs w:val="28"/>
        </w:rPr>
        <w:t xml:space="preserve">заместителя </w:t>
      </w:r>
      <w:r w:rsidR="00AD2BE2" w:rsidRPr="00F60BCA">
        <w:rPr>
          <w:rFonts w:eastAsia="Calibri"/>
          <w:sz w:val="28"/>
          <w:szCs w:val="28"/>
          <w:lang w:eastAsia="en-US"/>
        </w:rPr>
        <w:t>начальника службы государственного  финансово</w:t>
      </w:r>
      <w:r w:rsidR="00925F84">
        <w:rPr>
          <w:rFonts w:eastAsia="Calibri"/>
          <w:sz w:val="28"/>
          <w:szCs w:val="28"/>
          <w:lang w:eastAsia="en-US"/>
        </w:rPr>
        <w:t xml:space="preserve">го контроля Ивановской области </w:t>
      </w:r>
      <w:r w:rsidR="00AD2BE2" w:rsidRPr="00F60BCA">
        <w:rPr>
          <w:rFonts w:eastAsia="Calibri"/>
          <w:sz w:val="28"/>
          <w:szCs w:val="28"/>
          <w:lang w:eastAsia="en-US"/>
        </w:rPr>
        <w:t>– статс-секретаря Коробейникову О.В.</w:t>
      </w:r>
    </w:p>
    <w:p w:rsidR="00A67AAF" w:rsidRPr="00F60BCA" w:rsidRDefault="00A67AAF" w:rsidP="00925F84">
      <w:pPr>
        <w:spacing w:line="25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84407" w:rsidRPr="00F60BCA" w:rsidRDefault="00184407" w:rsidP="00925F84">
      <w:pPr>
        <w:spacing w:line="252" w:lineRule="auto"/>
        <w:ind w:firstLine="709"/>
        <w:jc w:val="both"/>
        <w:rPr>
          <w:sz w:val="28"/>
          <w:szCs w:val="28"/>
        </w:rPr>
      </w:pPr>
    </w:p>
    <w:p w:rsidR="00F60BCA" w:rsidRPr="00F60BCA" w:rsidRDefault="00F60BCA" w:rsidP="00925F84">
      <w:pPr>
        <w:spacing w:line="252" w:lineRule="auto"/>
        <w:ind w:firstLine="709"/>
        <w:jc w:val="both"/>
        <w:rPr>
          <w:sz w:val="28"/>
          <w:szCs w:val="28"/>
        </w:rPr>
      </w:pPr>
    </w:p>
    <w:p w:rsidR="00D65E72" w:rsidRPr="00F60BCA" w:rsidRDefault="00AD2BE2" w:rsidP="00925F84">
      <w:pPr>
        <w:spacing w:line="252" w:lineRule="auto"/>
        <w:jc w:val="both"/>
        <w:rPr>
          <w:b/>
          <w:sz w:val="28"/>
          <w:szCs w:val="28"/>
        </w:rPr>
      </w:pPr>
      <w:r w:rsidRPr="00F60BCA">
        <w:rPr>
          <w:b/>
          <w:sz w:val="28"/>
          <w:szCs w:val="28"/>
        </w:rPr>
        <w:t>Н</w:t>
      </w:r>
      <w:r w:rsidR="00D65E72" w:rsidRPr="00F60BCA">
        <w:rPr>
          <w:b/>
          <w:sz w:val="28"/>
          <w:szCs w:val="28"/>
        </w:rPr>
        <w:t xml:space="preserve">ачальник службы </w:t>
      </w:r>
      <w:proofErr w:type="gramStart"/>
      <w:r w:rsidR="00D65E72" w:rsidRPr="00F60BCA">
        <w:rPr>
          <w:b/>
          <w:sz w:val="28"/>
          <w:szCs w:val="28"/>
        </w:rPr>
        <w:t>государственного</w:t>
      </w:r>
      <w:proofErr w:type="gramEnd"/>
      <w:r w:rsidR="00D65E72" w:rsidRPr="00F60BCA">
        <w:rPr>
          <w:b/>
          <w:sz w:val="28"/>
          <w:szCs w:val="28"/>
        </w:rPr>
        <w:t xml:space="preserve"> </w:t>
      </w:r>
    </w:p>
    <w:p w:rsidR="00A67AAF" w:rsidRPr="00F60BCA" w:rsidRDefault="00D65E72" w:rsidP="00925F84">
      <w:pPr>
        <w:spacing w:line="252" w:lineRule="auto"/>
        <w:rPr>
          <w:b/>
          <w:sz w:val="28"/>
          <w:szCs w:val="28"/>
        </w:rPr>
      </w:pPr>
      <w:r w:rsidRPr="00F60BCA">
        <w:rPr>
          <w:b/>
          <w:sz w:val="28"/>
          <w:szCs w:val="28"/>
        </w:rPr>
        <w:t>финансового контроля Ивановской области</w:t>
      </w:r>
      <w:r w:rsidR="005664B9" w:rsidRPr="00F60BCA">
        <w:rPr>
          <w:b/>
          <w:sz w:val="28"/>
          <w:szCs w:val="28"/>
        </w:rPr>
        <w:t xml:space="preserve">       </w:t>
      </w:r>
      <w:r w:rsidR="00A67AAF" w:rsidRPr="00F60BCA">
        <w:rPr>
          <w:b/>
          <w:sz w:val="28"/>
          <w:szCs w:val="28"/>
        </w:rPr>
        <w:t xml:space="preserve">                 </w:t>
      </w:r>
      <w:r w:rsidR="003132DB" w:rsidRPr="00F60BCA">
        <w:rPr>
          <w:b/>
          <w:sz w:val="28"/>
          <w:szCs w:val="28"/>
        </w:rPr>
        <w:t xml:space="preserve">    </w:t>
      </w:r>
      <w:r w:rsidR="00AD2BE2" w:rsidRPr="00F60BCA">
        <w:rPr>
          <w:b/>
          <w:sz w:val="28"/>
          <w:szCs w:val="28"/>
        </w:rPr>
        <w:t>Т.В. Исаева</w:t>
      </w:r>
    </w:p>
    <w:p w:rsidR="00A67AAF" w:rsidRPr="00F60BCA" w:rsidRDefault="00A67AAF" w:rsidP="00F60BCA">
      <w:pPr>
        <w:ind w:firstLine="709"/>
        <w:rPr>
          <w:b/>
          <w:sz w:val="28"/>
          <w:szCs w:val="28"/>
        </w:rPr>
      </w:pPr>
    </w:p>
    <w:p w:rsidR="00823C99" w:rsidRPr="00F60BCA" w:rsidRDefault="00823C99" w:rsidP="00F60BCA">
      <w:pPr>
        <w:rPr>
          <w:b/>
          <w:sz w:val="28"/>
          <w:szCs w:val="28"/>
        </w:rPr>
      </w:pPr>
    </w:p>
    <w:p w:rsidR="00F60BCA" w:rsidRPr="00F60BCA" w:rsidRDefault="00F60BCA" w:rsidP="00F60BCA"/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CB3955" w:rsidRDefault="00CB3955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p w:rsidR="00640E34" w:rsidRDefault="00640E34" w:rsidP="00CB3955">
      <w:pPr>
        <w:ind w:firstLine="698"/>
        <w:jc w:val="right"/>
        <w:rPr>
          <w:rStyle w:val="af1"/>
          <w:bCs/>
        </w:rPr>
      </w:pPr>
    </w:p>
    <w:sectPr w:rsidR="00640E34" w:rsidSect="005D3C42">
      <w:headerReference w:type="default" r:id="rId11"/>
      <w:headerReference w:type="first" r:id="rId12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401" w:rsidRDefault="004E0401" w:rsidP="002824AE">
      <w:r>
        <w:separator/>
      </w:r>
    </w:p>
  </w:endnote>
  <w:endnote w:type="continuationSeparator" w:id="0">
    <w:p w:rsidR="004E0401" w:rsidRDefault="004E0401" w:rsidP="00282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401" w:rsidRDefault="004E0401" w:rsidP="002824AE">
      <w:r>
        <w:separator/>
      </w:r>
    </w:p>
  </w:footnote>
  <w:footnote w:type="continuationSeparator" w:id="0">
    <w:p w:rsidR="004E0401" w:rsidRDefault="004E0401" w:rsidP="002824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5441984"/>
      <w:docPartObj>
        <w:docPartGallery w:val="Page Numbers (Top of Page)"/>
        <w:docPartUnique/>
      </w:docPartObj>
    </w:sdtPr>
    <w:sdtEndPr/>
    <w:sdtContent>
      <w:p w:rsidR="0041634E" w:rsidRDefault="002824AE" w:rsidP="00AB7E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EC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BD0" w:rsidRPr="009C5BD0" w:rsidRDefault="006A75C2" w:rsidP="009C5BD0">
    <w:pPr>
      <w:pStyle w:val="a7"/>
      <w:jc w:val="right"/>
      <w:rPr>
        <w:sz w:val="28"/>
        <w:szCs w:val="28"/>
      </w:rPr>
    </w:pPr>
    <w:r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37436"/>
    <w:multiLevelType w:val="hybridMultilevel"/>
    <w:tmpl w:val="82209A4E"/>
    <w:lvl w:ilvl="0" w:tplc="8E306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0D5313"/>
    <w:multiLevelType w:val="hybridMultilevel"/>
    <w:tmpl w:val="E1F884A2"/>
    <w:lvl w:ilvl="0" w:tplc="645216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7996D77"/>
    <w:multiLevelType w:val="hybridMultilevel"/>
    <w:tmpl w:val="B56C5EE2"/>
    <w:lvl w:ilvl="0" w:tplc="9AF4E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E67BB4"/>
    <w:multiLevelType w:val="hybridMultilevel"/>
    <w:tmpl w:val="3E7A42F4"/>
    <w:lvl w:ilvl="0" w:tplc="11F667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3A84C2B"/>
    <w:multiLevelType w:val="hybridMultilevel"/>
    <w:tmpl w:val="B56C5EE2"/>
    <w:lvl w:ilvl="0" w:tplc="9AF4E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7A4"/>
    <w:rsid w:val="00010404"/>
    <w:rsid w:val="00017247"/>
    <w:rsid w:val="00020B22"/>
    <w:rsid w:val="00033E31"/>
    <w:rsid w:val="00035C6C"/>
    <w:rsid w:val="00040201"/>
    <w:rsid w:val="00045862"/>
    <w:rsid w:val="00046447"/>
    <w:rsid w:val="00050BF5"/>
    <w:rsid w:val="00050C6F"/>
    <w:rsid w:val="0005288F"/>
    <w:rsid w:val="00054FE4"/>
    <w:rsid w:val="000618C1"/>
    <w:rsid w:val="00077FEC"/>
    <w:rsid w:val="00087934"/>
    <w:rsid w:val="00087A6A"/>
    <w:rsid w:val="00087EC2"/>
    <w:rsid w:val="0009062B"/>
    <w:rsid w:val="0009479F"/>
    <w:rsid w:val="000955F3"/>
    <w:rsid w:val="000B0007"/>
    <w:rsid w:val="000B062A"/>
    <w:rsid w:val="000B36A8"/>
    <w:rsid w:val="000B44F5"/>
    <w:rsid w:val="000C2632"/>
    <w:rsid w:val="000C44B0"/>
    <w:rsid w:val="000C701F"/>
    <w:rsid w:val="000C7DCC"/>
    <w:rsid w:val="000D067D"/>
    <w:rsid w:val="000D616D"/>
    <w:rsid w:val="000E03B5"/>
    <w:rsid w:val="000E0AC6"/>
    <w:rsid w:val="000E2275"/>
    <w:rsid w:val="00103CFB"/>
    <w:rsid w:val="00105622"/>
    <w:rsid w:val="001058CC"/>
    <w:rsid w:val="00113472"/>
    <w:rsid w:val="001175A8"/>
    <w:rsid w:val="001200FD"/>
    <w:rsid w:val="00124AE0"/>
    <w:rsid w:val="00125A04"/>
    <w:rsid w:val="00133DD6"/>
    <w:rsid w:val="00137D56"/>
    <w:rsid w:val="0014086D"/>
    <w:rsid w:val="00152974"/>
    <w:rsid w:val="0016123D"/>
    <w:rsid w:val="00170314"/>
    <w:rsid w:val="00172D5D"/>
    <w:rsid w:val="00173149"/>
    <w:rsid w:val="001733C7"/>
    <w:rsid w:val="00174A0C"/>
    <w:rsid w:val="00175489"/>
    <w:rsid w:val="00177B00"/>
    <w:rsid w:val="00182BBC"/>
    <w:rsid w:val="00184407"/>
    <w:rsid w:val="001846D0"/>
    <w:rsid w:val="00195A1C"/>
    <w:rsid w:val="001A3A3B"/>
    <w:rsid w:val="001A499E"/>
    <w:rsid w:val="001A4FB2"/>
    <w:rsid w:val="001B0B16"/>
    <w:rsid w:val="001B102C"/>
    <w:rsid w:val="001B2DF3"/>
    <w:rsid w:val="001B6217"/>
    <w:rsid w:val="001B7BC0"/>
    <w:rsid w:val="001C105D"/>
    <w:rsid w:val="001C22F0"/>
    <w:rsid w:val="001D4460"/>
    <w:rsid w:val="001D4477"/>
    <w:rsid w:val="001D5C95"/>
    <w:rsid w:val="001E589B"/>
    <w:rsid w:val="001E6EE5"/>
    <w:rsid w:val="001E6F92"/>
    <w:rsid w:val="001F454C"/>
    <w:rsid w:val="001F51EC"/>
    <w:rsid w:val="00201001"/>
    <w:rsid w:val="0021506D"/>
    <w:rsid w:val="0023127A"/>
    <w:rsid w:val="00241415"/>
    <w:rsid w:val="00254621"/>
    <w:rsid w:val="002560E5"/>
    <w:rsid w:val="00263F5F"/>
    <w:rsid w:val="00267038"/>
    <w:rsid w:val="002740DD"/>
    <w:rsid w:val="00276658"/>
    <w:rsid w:val="002770FB"/>
    <w:rsid w:val="00280D9A"/>
    <w:rsid w:val="002824AE"/>
    <w:rsid w:val="00285569"/>
    <w:rsid w:val="00296081"/>
    <w:rsid w:val="002A78F3"/>
    <w:rsid w:val="002C361C"/>
    <w:rsid w:val="002D3E22"/>
    <w:rsid w:val="002E4C50"/>
    <w:rsid w:val="002F703A"/>
    <w:rsid w:val="002F7E9F"/>
    <w:rsid w:val="003027CF"/>
    <w:rsid w:val="00307764"/>
    <w:rsid w:val="003132DB"/>
    <w:rsid w:val="00314A99"/>
    <w:rsid w:val="00316FF9"/>
    <w:rsid w:val="00323B74"/>
    <w:rsid w:val="00323CB0"/>
    <w:rsid w:val="00325F8D"/>
    <w:rsid w:val="00335A67"/>
    <w:rsid w:val="00340562"/>
    <w:rsid w:val="00344C3B"/>
    <w:rsid w:val="003520C5"/>
    <w:rsid w:val="00357E82"/>
    <w:rsid w:val="0036758D"/>
    <w:rsid w:val="00367AB5"/>
    <w:rsid w:val="003721AC"/>
    <w:rsid w:val="00386A51"/>
    <w:rsid w:val="00387E55"/>
    <w:rsid w:val="00391180"/>
    <w:rsid w:val="003A1F20"/>
    <w:rsid w:val="003C25F7"/>
    <w:rsid w:val="003C5A0D"/>
    <w:rsid w:val="003E74B6"/>
    <w:rsid w:val="003F03B8"/>
    <w:rsid w:val="003F301E"/>
    <w:rsid w:val="0041457B"/>
    <w:rsid w:val="004152F1"/>
    <w:rsid w:val="0041634E"/>
    <w:rsid w:val="004210A9"/>
    <w:rsid w:val="004305B8"/>
    <w:rsid w:val="00433230"/>
    <w:rsid w:val="00434C2C"/>
    <w:rsid w:val="004520AF"/>
    <w:rsid w:val="0045691F"/>
    <w:rsid w:val="00475B71"/>
    <w:rsid w:val="0047681B"/>
    <w:rsid w:val="0048040A"/>
    <w:rsid w:val="00481BEA"/>
    <w:rsid w:val="004928C6"/>
    <w:rsid w:val="00497020"/>
    <w:rsid w:val="004B246D"/>
    <w:rsid w:val="004B31C9"/>
    <w:rsid w:val="004B57CF"/>
    <w:rsid w:val="004C0A16"/>
    <w:rsid w:val="004D649E"/>
    <w:rsid w:val="004D71AA"/>
    <w:rsid w:val="004E0401"/>
    <w:rsid w:val="004E4B78"/>
    <w:rsid w:val="004E5593"/>
    <w:rsid w:val="004E59EA"/>
    <w:rsid w:val="004E7CA0"/>
    <w:rsid w:val="004F0267"/>
    <w:rsid w:val="00503263"/>
    <w:rsid w:val="00504A10"/>
    <w:rsid w:val="005050E5"/>
    <w:rsid w:val="005104F0"/>
    <w:rsid w:val="00513B8B"/>
    <w:rsid w:val="005157FE"/>
    <w:rsid w:val="00520AB3"/>
    <w:rsid w:val="00521BD6"/>
    <w:rsid w:val="00521C95"/>
    <w:rsid w:val="005270D0"/>
    <w:rsid w:val="005314D7"/>
    <w:rsid w:val="00537ECF"/>
    <w:rsid w:val="00544339"/>
    <w:rsid w:val="0055041C"/>
    <w:rsid w:val="00552F96"/>
    <w:rsid w:val="0055304C"/>
    <w:rsid w:val="005533D8"/>
    <w:rsid w:val="00556D56"/>
    <w:rsid w:val="0056098D"/>
    <w:rsid w:val="00560AA8"/>
    <w:rsid w:val="005612EA"/>
    <w:rsid w:val="005664B9"/>
    <w:rsid w:val="00570363"/>
    <w:rsid w:val="00571792"/>
    <w:rsid w:val="00586744"/>
    <w:rsid w:val="00590A12"/>
    <w:rsid w:val="00592D4A"/>
    <w:rsid w:val="0059723E"/>
    <w:rsid w:val="005A415F"/>
    <w:rsid w:val="005B212F"/>
    <w:rsid w:val="005C0A7F"/>
    <w:rsid w:val="005C2527"/>
    <w:rsid w:val="005C4C43"/>
    <w:rsid w:val="005D2EB3"/>
    <w:rsid w:val="005D3C42"/>
    <w:rsid w:val="005E17FF"/>
    <w:rsid w:val="005E516E"/>
    <w:rsid w:val="005F0F9B"/>
    <w:rsid w:val="005F28B4"/>
    <w:rsid w:val="00601F8D"/>
    <w:rsid w:val="00610C1B"/>
    <w:rsid w:val="006116E2"/>
    <w:rsid w:val="00617C19"/>
    <w:rsid w:val="00621B81"/>
    <w:rsid w:val="006351EC"/>
    <w:rsid w:val="00635E2E"/>
    <w:rsid w:val="00637E54"/>
    <w:rsid w:val="00640E34"/>
    <w:rsid w:val="00651C29"/>
    <w:rsid w:val="0065216C"/>
    <w:rsid w:val="00654454"/>
    <w:rsid w:val="006553B4"/>
    <w:rsid w:val="006568F6"/>
    <w:rsid w:val="006571BC"/>
    <w:rsid w:val="00667382"/>
    <w:rsid w:val="00667E00"/>
    <w:rsid w:val="00680BD4"/>
    <w:rsid w:val="00680D3D"/>
    <w:rsid w:val="00682D11"/>
    <w:rsid w:val="00690C78"/>
    <w:rsid w:val="006A23F8"/>
    <w:rsid w:val="006A75C2"/>
    <w:rsid w:val="006B1B6B"/>
    <w:rsid w:val="006C0DC0"/>
    <w:rsid w:val="006D013C"/>
    <w:rsid w:val="006D26AC"/>
    <w:rsid w:val="006D492E"/>
    <w:rsid w:val="006D70F9"/>
    <w:rsid w:val="006E3FD2"/>
    <w:rsid w:val="006E5E8D"/>
    <w:rsid w:val="006F6700"/>
    <w:rsid w:val="00705329"/>
    <w:rsid w:val="007061C6"/>
    <w:rsid w:val="00711D97"/>
    <w:rsid w:val="00717193"/>
    <w:rsid w:val="00721CCF"/>
    <w:rsid w:val="00727932"/>
    <w:rsid w:val="00733778"/>
    <w:rsid w:val="00735294"/>
    <w:rsid w:val="007375C3"/>
    <w:rsid w:val="00741B8A"/>
    <w:rsid w:val="007527A4"/>
    <w:rsid w:val="00763186"/>
    <w:rsid w:val="007636CB"/>
    <w:rsid w:val="00765361"/>
    <w:rsid w:val="007708A6"/>
    <w:rsid w:val="00772320"/>
    <w:rsid w:val="00781377"/>
    <w:rsid w:val="00782BFD"/>
    <w:rsid w:val="007921D0"/>
    <w:rsid w:val="00794E1B"/>
    <w:rsid w:val="007A290B"/>
    <w:rsid w:val="007B526B"/>
    <w:rsid w:val="007B67BF"/>
    <w:rsid w:val="007C313F"/>
    <w:rsid w:val="007D073E"/>
    <w:rsid w:val="007D0D88"/>
    <w:rsid w:val="007D187E"/>
    <w:rsid w:val="0080124C"/>
    <w:rsid w:val="00803D80"/>
    <w:rsid w:val="00810BB1"/>
    <w:rsid w:val="00811CC9"/>
    <w:rsid w:val="00815894"/>
    <w:rsid w:val="00823C99"/>
    <w:rsid w:val="008249F8"/>
    <w:rsid w:val="00832901"/>
    <w:rsid w:val="00837D30"/>
    <w:rsid w:val="008515FC"/>
    <w:rsid w:val="00854C64"/>
    <w:rsid w:val="008559F1"/>
    <w:rsid w:val="00864E2F"/>
    <w:rsid w:val="00865484"/>
    <w:rsid w:val="00871D25"/>
    <w:rsid w:val="008777CC"/>
    <w:rsid w:val="00881EA1"/>
    <w:rsid w:val="00883828"/>
    <w:rsid w:val="00891286"/>
    <w:rsid w:val="00891704"/>
    <w:rsid w:val="00893F37"/>
    <w:rsid w:val="00895D1F"/>
    <w:rsid w:val="008A1976"/>
    <w:rsid w:val="008A29B2"/>
    <w:rsid w:val="008A4B37"/>
    <w:rsid w:val="008A766F"/>
    <w:rsid w:val="008B5863"/>
    <w:rsid w:val="008B60CA"/>
    <w:rsid w:val="008C012F"/>
    <w:rsid w:val="008D4091"/>
    <w:rsid w:val="008E38DC"/>
    <w:rsid w:val="008E3EB9"/>
    <w:rsid w:val="009007F0"/>
    <w:rsid w:val="009050F5"/>
    <w:rsid w:val="00911020"/>
    <w:rsid w:val="00915615"/>
    <w:rsid w:val="00924E80"/>
    <w:rsid w:val="00925F84"/>
    <w:rsid w:val="00937E87"/>
    <w:rsid w:val="00940CC8"/>
    <w:rsid w:val="009455B9"/>
    <w:rsid w:val="00954D2E"/>
    <w:rsid w:val="00963109"/>
    <w:rsid w:val="00964756"/>
    <w:rsid w:val="00974BC1"/>
    <w:rsid w:val="009817CA"/>
    <w:rsid w:val="009A4A0B"/>
    <w:rsid w:val="009A7765"/>
    <w:rsid w:val="009C0A7D"/>
    <w:rsid w:val="009C2FDF"/>
    <w:rsid w:val="009C5BD0"/>
    <w:rsid w:val="009C7005"/>
    <w:rsid w:val="009C7F64"/>
    <w:rsid w:val="009D1673"/>
    <w:rsid w:val="009D3B5C"/>
    <w:rsid w:val="009D3C4E"/>
    <w:rsid w:val="009D3FEB"/>
    <w:rsid w:val="009E25ED"/>
    <w:rsid w:val="009E55C0"/>
    <w:rsid w:val="009F10CE"/>
    <w:rsid w:val="00A065A8"/>
    <w:rsid w:val="00A1085B"/>
    <w:rsid w:val="00A1126A"/>
    <w:rsid w:val="00A17A03"/>
    <w:rsid w:val="00A26EFC"/>
    <w:rsid w:val="00A27D71"/>
    <w:rsid w:val="00A331B7"/>
    <w:rsid w:val="00A34933"/>
    <w:rsid w:val="00A41504"/>
    <w:rsid w:val="00A459C2"/>
    <w:rsid w:val="00A50A66"/>
    <w:rsid w:val="00A53FD0"/>
    <w:rsid w:val="00A60787"/>
    <w:rsid w:val="00A60EEE"/>
    <w:rsid w:val="00A638D5"/>
    <w:rsid w:val="00A6446E"/>
    <w:rsid w:val="00A64541"/>
    <w:rsid w:val="00A67AAF"/>
    <w:rsid w:val="00A80B9F"/>
    <w:rsid w:val="00A84048"/>
    <w:rsid w:val="00A84C74"/>
    <w:rsid w:val="00AA2056"/>
    <w:rsid w:val="00AA3E9F"/>
    <w:rsid w:val="00AA6E51"/>
    <w:rsid w:val="00AB251B"/>
    <w:rsid w:val="00AB3FC5"/>
    <w:rsid w:val="00AB7E57"/>
    <w:rsid w:val="00AC4D6A"/>
    <w:rsid w:val="00AC7837"/>
    <w:rsid w:val="00AD008E"/>
    <w:rsid w:val="00AD2BE2"/>
    <w:rsid w:val="00AD44D7"/>
    <w:rsid w:val="00AD6ED6"/>
    <w:rsid w:val="00AE1923"/>
    <w:rsid w:val="00AE2EFF"/>
    <w:rsid w:val="00AE6A2D"/>
    <w:rsid w:val="00AF52B0"/>
    <w:rsid w:val="00B07CF8"/>
    <w:rsid w:val="00B13CAB"/>
    <w:rsid w:val="00B24D21"/>
    <w:rsid w:val="00B4057A"/>
    <w:rsid w:val="00B476B5"/>
    <w:rsid w:val="00B52A5D"/>
    <w:rsid w:val="00B5303D"/>
    <w:rsid w:val="00B611F9"/>
    <w:rsid w:val="00B63314"/>
    <w:rsid w:val="00B7136E"/>
    <w:rsid w:val="00B72A9C"/>
    <w:rsid w:val="00B82324"/>
    <w:rsid w:val="00B927BD"/>
    <w:rsid w:val="00BA2B2B"/>
    <w:rsid w:val="00BA48AC"/>
    <w:rsid w:val="00BA5DFA"/>
    <w:rsid w:val="00BA715E"/>
    <w:rsid w:val="00BA772D"/>
    <w:rsid w:val="00BB1DBC"/>
    <w:rsid w:val="00BC534E"/>
    <w:rsid w:val="00BC743E"/>
    <w:rsid w:val="00BD0EC4"/>
    <w:rsid w:val="00BD2205"/>
    <w:rsid w:val="00BD52F7"/>
    <w:rsid w:val="00BD6B3B"/>
    <w:rsid w:val="00BE569C"/>
    <w:rsid w:val="00BE6B48"/>
    <w:rsid w:val="00BF4021"/>
    <w:rsid w:val="00C04A73"/>
    <w:rsid w:val="00C1203F"/>
    <w:rsid w:val="00C21B82"/>
    <w:rsid w:val="00C25CA1"/>
    <w:rsid w:val="00C309DC"/>
    <w:rsid w:val="00C348E9"/>
    <w:rsid w:val="00C43864"/>
    <w:rsid w:val="00C44BDF"/>
    <w:rsid w:val="00C637BB"/>
    <w:rsid w:val="00C7546A"/>
    <w:rsid w:val="00C76886"/>
    <w:rsid w:val="00C839ED"/>
    <w:rsid w:val="00C93BCC"/>
    <w:rsid w:val="00C9527A"/>
    <w:rsid w:val="00CA361C"/>
    <w:rsid w:val="00CB1466"/>
    <w:rsid w:val="00CB3955"/>
    <w:rsid w:val="00CB46E2"/>
    <w:rsid w:val="00CD23EB"/>
    <w:rsid w:val="00CD31E2"/>
    <w:rsid w:val="00CE3766"/>
    <w:rsid w:val="00CE5A16"/>
    <w:rsid w:val="00CF43B3"/>
    <w:rsid w:val="00CF67FB"/>
    <w:rsid w:val="00CF7177"/>
    <w:rsid w:val="00D001FC"/>
    <w:rsid w:val="00D0587A"/>
    <w:rsid w:val="00D07532"/>
    <w:rsid w:val="00D07779"/>
    <w:rsid w:val="00D10453"/>
    <w:rsid w:val="00D151E2"/>
    <w:rsid w:val="00D223BE"/>
    <w:rsid w:val="00D2570A"/>
    <w:rsid w:val="00D452C4"/>
    <w:rsid w:val="00D452F6"/>
    <w:rsid w:val="00D46BC6"/>
    <w:rsid w:val="00D50ECD"/>
    <w:rsid w:val="00D51040"/>
    <w:rsid w:val="00D65E72"/>
    <w:rsid w:val="00D67D89"/>
    <w:rsid w:val="00D7257B"/>
    <w:rsid w:val="00D85FE7"/>
    <w:rsid w:val="00D87467"/>
    <w:rsid w:val="00D9609B"/>
    <w:rsid w:val="00D975F7"/>
    <w:rsid w:val="00DA6AD4"/>
    <w:rsid w:val="00DB17DB"/>
    <w:rsid w:val="00DB4355"/>
    <w:rsid w:val="00DC5979"/>
    <w:rsid w:val="00DE0858"/>
    <w:rsid w:val="00DE7ED4"/>
    <w:rsid w:val="00DF62A4"/>
    <w:rsid w:val="00E0264E"/>
    <w:rsid w:val="00E03BD5"/>
    <w:rsid w:val="00E251B3"/>
    <w:rsid w:val="00E263D5"/>
    <w:rsid w:val="00E26864"/>
    <w:rsid w:val="00E2724D"/>
    <w:rsid w:val="00E33787"/>
    <w:rsid w:val="00E33E59"/>
    <w:rsid w:val="00E37973"/>
    <w:rsid w:val="00E46528"/>
    <w:rsid w:val="00E53112"/>
    <w:rsid w:val="00E72730"/>
    <w:rsid w:val="00E80807"/>
    <w:rsid w:val="00EA01BC"/>
    <w:rsid w:val="00EA2695"/>
    <w:rsid w:val="00EA26ED"/>
    <w:rsid w:val="00EB1AA1"/>
    <w:rsid w:val="00EB43C5"/>
    <w:rsid w:val="00EB7D4B"/>
    <w:rsid w:val="00ED40EE"/>
    <w:rsid w:val="00ED4269"/>
    <w:rsid w:val="00ED6CF9"/>
    <w:rsid w:val="00EE2EF9"/>
    <w:rsid w:val="00EE5CE4"/>
    <w:rsid w:val="00EF3CF9"/>
    <w:rsid w:val="00EF3E44"/>
    <w:rsid w:val="00F00DF4"/>
    <w:rsid w:val="00F02CD4"/>
    <w:rsid w:val="00F0757C"/>
    <w:rsid w:val="00F20C80"/>
    <w:rsid w:val="00F23992"/>
    <w:rsid w:val="00F32A91"/>
    <w:rsid w:val="00F3507A"/>
    <w:rsid w:val="00F40FAA"/>
    <w:rsid w:val="00F42788"/>
    <w:rsid w:val="00F45502"/>
    <w:rsid w:val="00F60BCA"/>
    <w:rsid w:val="00F62C5A"/>
    <w:rsid w:val="00F64C63"/>
    <w:rsid w:val="00F64DEC"/>
    <w:rsid w:val="00F67F14"/>
    <w:rsid w:val="00F820A3"/>
    <w:rsid w:val="00F830B4"/>
    <w:rsid w:val="00F83E2C"/>
    <w:rsid w:val="00F91EA1"/>
    <w:rsid w:val="00F971A7"/>
    <w:rsid w:val="00FA1A2E"/>
    <w:rsid w:val="00FA73EA"/>
    <w:rsid w:val="00FB04C2"/>
    <w:rsid w:val="00FB57A0"/>
    <w:rsid w:val="00FB5F86"/>
    <w:rsid w:val="00FC16C6"/>
    <w:rsid w:val="00FD7B2A"/>
    <w:rsid w:val="00FF0166"/>
    <w:rsid w:val="00FF38D0"/>
    <w:rsid w:val="00FF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39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D4269"/>
    <w:rPr>
      <w:sz w:val="44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ED4269"/>
    <w:rPr>
      <w:rFonts w:ascii="Times New Roman" w:eastAsia="Times New Roman" w:hAnsi="Times New Roman" w:cs="Times New Roman"/>
      <w:sz w:val="4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ED4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2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12">
    <w:name w:val="P12"/>
    <w:basedOn w:val="a"/>
    <w:uiPriority w:val="99"/>
    <w:rsid w:val="00521C95"/>
    <w:pPr>
      <w:widowControl w:val="0"/>
      <w:suppressAutoHyphens/>
      <w:ind w:firstLine="709"/>
      <w:jc w:val="both"/>
    </w:pPr>
    <w:rPr>
      <w:kern w:val="1"/>
      <w:sz w:val="28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2824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2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824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2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6A23F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E6F92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172D5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72D5D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d">
    <w:name w:val="Table Grid"/>
    <w:basedOn w:val="a1"/>
    <w:uiPriority w:val="59"/>
    <w:rsid w:val="00C44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CB395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Информация об изменениях"/>
    <w:basedOn w:val="a"/>
    <w:next w:val="a"/>
    <w:uiPriority w:val="99"/>
    <w:rsid w:val="00CB3955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CB395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одзаголовок для информации об изменениях"/>
    <w:basedOn w:val="a"/>
    <w:next w:val="a"/>
    <w:uiPriority w:val="99"/>
    <w:rsid w:val="00CB395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character" w:customStyle="1" w:styleId="af1">
    <w:name w:val="Цветовое выделение"/>
    <w:uiPriority w:val="99"/>
    <w:rsid w:val="00CB3955"/>
    <w:rPr>
      <w:b/>
      <w:bCs w:val="0"/>
      <w:color w:val="000000"/>
    </w:rPr>
  </w:style>
  <w:style w:type="character" w:customStyle="1" w:styleId="af2">
    <w:name w:val="Гипертекстовая ссылка"/>
    <w:basedOn w:val="af1"/>
    <w:uiPriority w:val="99"/>
    <w:rsid w:val="00CB3955"/>
    <w:rPr>
      <w:rFonts w:ascii="Times New Roman" w:hAnsi="Times New Roman" w:cs="Times New Roman" w:hint="default"/>
      <w:b w:val="0"/>
      <w:b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39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D4269"/>
    <w:rPr>
      <w:sz w:val="44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ED4269"/>
    <w:rPr>
      <w:rFonts w:ascii="Times New Roman" w:eastAsia="Times New Roman" w:hAnsi="Times New Roman" w:cs="Times New Roman"/>
      <w:sz w:val="4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ED4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2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12">
    <w:name w:val="P12"/>
    <w:basedOn w:val="a"/>
    <w:uiPriority w:val="99"/>
    <w:rsid w:val="00521C95"/>
    <w:pPr>
      <w:widowControl w:val="0"/>
      <w:suppressAutoHyphens/>
      <w:ind w:firstLine="709"/>
      <w:jc w:val="both"/>
    </w:pPr>
    <w:rPr>
      <w:kern w:val="1"/>
      <w:sz w:val="28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2824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2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824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2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6A23F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E6F92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172D5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72D5D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d">
    <w:name w:val="Table Grid"/>
    <w:basedOn w:val="a1"/>
    <w:uiPriority w:val="59"/>
    <w:rsid w:val="00C44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CB395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Информация об изменениях"/>
    <w:basedOn w:val="a"/>
    <w:next w:val="a"/>
    <w:uiPriority w:val="99"/>
    <w:rsid w:val="00CB3955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CB395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одзаголовок для информации об изменениях"/>
    <w:basedOn w:val="a"/>
    <w:next w:val="a"/>
    <w:uiPriority w:val="99"/>
    <w:rsid w:val="00CB395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character" w:customStyle="1" w:styleId="af1">
    <w:name w:val="Цветовое выделение"/>
    <w:uiPriority w:val="99"/>
    <w:rsid w:val="00CB3955"/>
    <w:rPr>
      <w:b/>
      <w:bCs w:val="0"/>
      <w:color w:val="000000"/>
    </w:rPr>
  </w:style>
  <w:style w:type="character" w:customStyle="1" w:styleId="af2">
    <w:name w:val="Гипертекстовая ссылка"/>
    <w:basedOn w:val="af1"/>
    <w:uiPriority w:val="99"/>
    <w:rsid w:val="00CB3955"/>
    <w:rPr>
      <w:rFonts w:ascii="Times New Roman" w:hAnsi="Times New Roman" w:cs="Times New Roman" w:hint="default"/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6FDBDA26786EE404031802D09CA1DC26F0631935C8360A763C3BCEE9D961D65B97985B8511293ED24E703E4DA341DDF710F1A7B11BE4437f0e9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1FD7C-18A1-40B9-B483-C8719A87F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 безопасности</cp:lastModifiedBy>
  <cp:revision>11</cp:revision>
  <cp:lastPrinted>2026-09-16T08:28:00Z</cp:lastPrinted>
  <dcterms:created xsi:type="dcterms:W3CDTF">2025-06-09T14:20:00Z</dcterms:created>
  <dcterms:modified xsi:type="dcterms:W3CDTF">2026-09-16T08:46:00Z</dcterms:modified>
</cp:coreProperties>
</file>