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B72230">
        <w:tc>
          <w:tcPr>
            <w:tcW w:w="9180" w:type="dxa"/>
          </w:tcPr>
          <w:p w:rsidR="006C225B" w:rsidRDefault="00A850A6" w:rsidP="00A16667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  <w:sz w:val="28"/>
              </w:rPr>
              <w:drawing>
                <wp:inline distT="0" distB="0" distL="0" distR="0">
                  <wp:extent cx="990600" cy="733425"/>
                  <wp:effectExtent l="0" t="0" r="0" b="9525"/>
                  <wp:docPr id="1" name="Рисунок 1" descr="Gerb_IvReg_small_bw_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IvReg_small_bw_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25B" w:rsidRDefault="006C225B" w:rsidP="00A16667">
            <w:pPr>
              <w:jc w:val="both"/>
              <w:rPr>
                <w:sz w:val="28"/>
              </w:rPr>
            </w:pPr>
          </w:p>
          <w:p w:rsidR="006C225B" w:rsidRDefault="006C225B" w:rsidP="00A16667">
            <w:pPr>
              <w:pStyle w:val="a3"/>
              <w:jc w:val="center"/>
              <w:rPr>
                <w:b/>
                <w:spacing w:val="20"/>
                <w:sz w:val="36"/>
                <w:u w:val="single"/>
              </w:rPr>
            </w:pPr>
            <w:r>
              <w:rPr>
                <w:b/>
                <w:spacing w:val="20"/>
                <w:sz w:val="36"/>
                <w:u w:val="single"/>
              </w:rPr>
              <w:t>ПРАВИТЕЛЬСТВО ИВАНОВСКОЙ ОБЛАСТИ</w:t>
            </w:r>
          </w:p>
          <w:p w:rsidR="006C225B" w:rsidRPr="007B53BF" w:rsidRDefault="006C225B" w:rsidP="00A16667">
            <w:pPr>
              <w:pStyle w:val="a3"/>
              <w:jc w:val="both"/>
              <w:rPr>
                <w:bCs/>
                <w:spacing w:val="20"/>
                <w:sz w:val="28"/>
                <w:szCs w:val="28"/>
              </w:rPr>
            </w:pPr>
          </w:p>
          <w:p w:rsidR="006C225B" w:rsidRDefault="006C225B" w:rsidP="00A16667">
            <w:pPr>
              <w:pStyle w:val="a3"/>
              <w:jc w:val="center"/>
              <w:rPr>
                <w:b/>
                <w:spacing w:val="34"/>
                <w:sz w:val="36"/>
              </w:rPr>
            </w:pPr>
            <w:r>
              <w:rPr>
                <w:b/>
                <w:spacing w:val="34"/>
                <w:sz w:val="36"/>
              </w:rPr>
              <w:t>ПОСТАНОВЛЕНИЕ</w:t>
            </w:r>
          </w:p>
          <w:p w:rsidR="006C225B" w:rsidRPr="00174AA9" w:rsidRDefault="000D01E5" w:rsidP="00A16667">
            <w:pPr>
              <w:pStyle w:val="a3"/>
              <w:tabs>
                <w:tab w:val="left" w:pos="8115"/>
              </w:tabs>
              <w:jc w:val="both"/>
              <w:rPr>
                <w:spacing w:val="34"/>
                <w:sz w:val="28"/>
                <w:szCs w:val="28"/>
              </w:rPr>
            </w:pPr>
            <w:r>
              <w:rPr>
                <w:spacing w:val="34"/>
                <w:sz w:val="28"/>
                <w:szCs w:val="28"/>
              </w:rPr>
              <w:tab/>
            </w:r>
          </w:p>
          <w:p w:rsidR="006C225B" w:rsidRPr="00174AA9" w:rsidRDefault="006C225B" w:rsidP="00A16667">
            <w:pPr>
              <w:pStyle w:val="a3"/>
              <w:jc w:val="both"/>
              <w:rPr>
                <w:spacing w:val="34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6C225B" w:rsidTr="00C23294">
              <w:tc>
                <w:tcPr>
                  <w:tcW w:w="9180" w:type="dxa"/>
                </w:tcPr>
                <w:p w:rsidR="006C225B" w:rsidRDefault="006C225B" w:rsidP="00A1666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 _______________ № _______-п</w:t>
                  </w:r>
                </w:p>
                <w:p w:rsidR="006C225B" w:rsidRDefault="006C225B" w:rsidP="00A1666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г. Иваново</w:t>
                  </w:r>
                </w:p>
              </w:tc>
            </w:tr>
          </w:tbl>
          <w:p w:rsidR="006C225B" w:rsidRDefault="006C225B" w:rsidP="00A16667">
            <w:pPr>
              <w:jc w:val="both"/>
              <w:rPr>
                <w:sz w:val="28"/>
              </w:rPr>
            </w:pPr>
          </w:p>
          <w:tbl>
            <w:tblPr>
              <w:tblW w:w="9322" w:type="dxa"/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6C225B" w:rsidTr="0042477F">
              <w:tc>
                <w:tcPr>
                  <w:tcW w:w="9322" w:type="dxa"/>
                </w:tcPr>
                <w:p w:rsidR="00C30930" w:rsidRPr="00343AB6" w:rsidRDefault="00C30930" w:rsidP="00A1666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43AB6">
                    <w:rPr>
                      <w:b/>
                      <w:sz w:val="28"/>
                      <w:szCs w:val="28"/>
                    </w:rPr>
                    <w:t>О внесении изменени</w:t>
                  </w:r>
                  <w:r w:rsidR="00353D14">
                    <w:rPr>
                      <w:b/>
                      <w:sz w:val="28"/>
                      <w:szCs w:val="28"/>
                    </w:rPr>
                    <w:t>й</w:t>
                  </w:r>
                  <w:r w:rsidRPr="00343AB6">
                    <w:rPr>
                      <w:b/>
                      <w:sz w:val="28"/>
                      <w:szCs w:val="28"/>
                    </w:rPr>
                    <w:t xml:space="preserve"> в постановление Правительства</w:t>
                  </w:r>
                </w:p>
                <w:p w:rsidR="00DA3FAA" w:rsidRDefault="00C30930" w:rsidP="00A16667">
                  <w:pPr>
                    <w:jc w:val="center"/>
                    <w:rPr>
                      <w:b/>
                      <w:sz w:val="28"/>
                    </w:rPr>
                  </w:pPr>
                  <w:r w:rsidRPr="00343AB6">
                    <w:rPr>
                      <w:b/>
                      <w:sz w:val="28"/>
                      <w:szCs w:val="28"/>
                    </w:rPr>
                    <w:t xml:space="preserve">Ивановской области </w:t>
                  </w:r>
                  <w:r w:rsidRPr="00343AB6">
                    <w:rPr>
                      <w:b/>
                      <w:bCs/>
                      <w:sz w:val="28"/>
                      <w:szCs w:val="28"/>
                    </w:rPr>
                    <w:t>от 25.12.2013 № 540-п «Об утверждении Положения о службе государственного финансового контроля Ивановской области»</w:t>
                  </w:r>
                </w:p>
                <w:p w:rsidR="00A10D0D" w:rsidRDefault="00A10D0D" w:rsidP="00A1666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AB6E01" w:rsidRDefault="00AB6E01" w:rsidP="00A16667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BC446D" w:rsidRPr="00FE25A7" w:rsidRDefault="001F7D3E" w:rsidP="00A77EF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</w:t>
            </w:r>
            <w:r w:rsidRPr="00BA6C1B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постановлением Правительства Российской Федерации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</w:t>
            </w:r>
            <w:r w:rsidR="00FE25A7" w:rsidRPr="002F0A38">
              <w:rPr>
                <w:sz w:val="28"/>
                <w:szCs w:val="28"/>
              </w:rPr>
              <w:t xml:space="preserve">, </w:t>
            </w:r>
            <w:r w:rsidR="00353D14">
              <w:rPr>
                <w:sz w:val="28"/>
                <w:szCs w:val="28"/>
              </w:rPr>
              <w:t xml:space="preserve">Законом Ивановской области от 06.05.2011 № 42-ОЗ                             «О Правительстве Ивановской области», </w:t>
            </w:r>
            <w:r w:rsidRPr="00853972">
              <w:rPr>
                <w:sz w:val="28"/>
                <w:szCs w:val="28"/>
              </w:rPr>
              <w:t>указом</w:t>
            </w:r>
            <w:r>
              <w:rPr>
                <w:sz w:val="28"/>
                <w:szCs w:val="28"/>
              </w:rPr>
              <w:t xml:space="preserve"> Губернатора Ивановской области </w:t>
            </w:r>
            <w:r w:rsidR="00664BC3" w:rsidRPr="00664BC3">
              <w:rPr>
                <w:sz w:val="28"/>
                <w:szCs w:val="28"/>
              </w:rPr>
              <w:t xml:space="preserve">от 09.12.2022 </w:t>
            </w:r>
            <w:r w:rsidRPr="00664BC3">
              <w:rPr>
                <w:sz w:val="28"/>
                <w:szCs w:val="28"/>
              </w:rPr>
              <w:t xml:space="preserve">№ </w:t>
            </w:r>
            <w:r w:rsidR="00664BC3">
              <w:rPr>
                <w:sz w:val="28"/>
                <w:szCs w:val="28"/>
              </w:rPr>
              <w:t xml:space="preserve">156-уг </w:t>
            </w:r>
            <w:r>
              <w:rPr>
                <w:sz w:val="28"/>
                <w:szCs w:val="28"/>
              </w:rPr>
              <w:t>«</w:t>
            </w:r>
            <w:r w:rsidRPr="006022C3">
              <w:rPr>
                <w:sz w:val="28"/>
                <w:szCs w:val="28"/>
              </w:rPr>
              <w:t xml:space="preserve">Об </w:t>
            </w:r>
            <w:r w:rsidRPr="006022C3">
              <w:rPr>
                <w:bCs/>
                <w:sz w:val="28"/>
                <w:szCs w:val="28"/>
              </w:rPr>
              <w:t>уполномоченном исполнительном органе государственной власти Ивановской области</w:t>
            </w:r>
            <w:r>
              <w:rPr>
                <w:sz w:val="28"/>
                <w:szCs w:val="28"/>
              </w:rPr>
              <w:t xml:space="preserve">», </w:t>
            </w:r>
            <w:r w:rsidR="00BC446D" w:rsidRPr="002F0A38">
              <w:rPr>
                <w:sz w:val="28"/>
                <w:szCs w:val="28"/>
              </w:rPr>
              <w:t xml:space="preserve">Правительство Ивановской области </w:t>
            </w:r>
            <w:r w:rsidR="00BC446D" w:rsidRPr="002F0A38">
              <w:rPr>
                <w:b/>
                <w:sz w:val="28"/>
                <w:szCs w:val="28"/>
              </w:rPr>
              <w:t>п о с т а н о в л я е т</w:t>
            </w:r>
            <w:r w:rsidR="00BC446D" w:rsidRPr="002F0A38">
              <w:rPr>
                <w:sz w:val="28"/>
                <w:szCs w:val="20"/>
              </w:rPr>
              <w:t>:</w:t>
            </w:r>
          </w:p>
          <w:p w:rsidR="00E1675E" w:rsidRDefault="004F7990" w:rsidP="00A16667">
            <w:pPr>
              <w:pStyle w:val="1"/>
              <w:shd w:val="clear" w:color="auto" w:fill="FFFFFF"/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0"/>
              </w:rPr>
            </w:pPr>
            <w:r w:rsidRPr="00AE7677">
              <w:rPr>
                <w:rFonts w:ascii="Times New Roman" w:hAnsi="Times New Roman"/>
                <w:b w:val="0"/>
                <w:sz w:val="28"/>
                <w:szCs w:val="20"/>
              </w:rPr>
              <w:t>Внести в постановление Правительства Ивановской области                      от 2</w:t>
            </w:r>
            <w:r w:rsidR="000D6855" w:rsidRPr="00AE7677">
              <w:rPr>
                <w:rFonts w:ascii="Times New Roman" w:hAnsi="Times New Roman"/>
                <w:b w:val="0"/>
                <w:sz w:val="28"/>
                <w:szCs w:val="20"/>
              </w:rPr>
              <w:t>5</w:t>
            </w:r>
            <w:r w:rsidRPr="00AE7677">
              <w:rPr>
                <w:rFonts w:ascii="Times New Roman" w:hAnsi="Times New Roman"/>
                <w:b w:val="0"/>
                <w:sz w:val="28"/>
                <w:szCs w:val="20"/>
              </w:rPr>
              <w:t xml:space="preserve">.12.2013 № </w:t>
            </w:r>
            <w:r w:rsidR="000D6855" w:rsidRPr="00AE7677">
              <w:rPr>
                <w:rFonts w:ascii="Times New Roman" w:hAnsi="Times New Roman"/>
                <w:b w:val="0"/>
                <w:sz w:val="28"/>
                <w:szCs w:val="28"/>
              </w:rPr>
              <w:t>540-п «Об утверждении Положения о службе государственного финансового контроля Ивановской области»</w:t>
            </w:r>
            <w:r w:rsidR="00B11E7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E1675E">
              <w:rPr>
                <w:rFonts w:ascii="Times New Roman" w:hAnsi="Times New Roman"/>
                <w:b w:val="0"/>
                <w:sz w:val="28"/>
              </w:rPr>
              <w:t>следующ</w:t>
            </w:r>
            <w:r w:rsidR="00AE413A">
              <w:rPr>
                <w:rFonts w:ascii="Times New Roman" w:hAnsi="Times New Roman"/>
                <w:b w:val="0"/>
                <w:sz w:val="28"/>
              </w:rPr>
              <w:t>ие</w:t>
            </w:r>
            <w:r w:rsidR="00664BC3">
              <w:rPr>
                <w:rFonts w:ascii="Times New Roman" w:hAnsi="Times New Roman"/>
                <w:b w:val="0"/>
                <w:sz w:val="28"/>
              </w:rPr>
              <w:t xml:space="preserve"> </w:t>
            </w:r>
            <w:r w:rsidRPr="00AE7677">
              <w:rPr>
                <w:rFonts w:ascii="Times New Roman" w:hAnsi="Times New Roman"/>
                <w:b w:val="0"/>
                <w:sz w:val="28"/>
                <w:szCs w:val="20"/>
              </w:rPr>
              <w:t>изменени</w:t>
            </w:r>
            <w:r w:rsidR="00AE413A">
              <w:rPr>
                <w:rFonts w:ascii="Times New Roman" w:hAnsi="Times New Roman"/>
                <w:b w:val="0"/>
                <w:sz w:val="28"/>
                <w:szCs w:val="20"/>
              </w:rPr>
              <w:t>я</w:t>
            </w:r>
            <w:r w:rsidR="00E1675E">
              <w:rPr>
                <w:rFonts w:ascii="Times New Roman" w:hAnsi="Times New Roman"/>
                <w:b w:val="0"/>
                <w:sz w:val="28"/>
                <w:szCs w:val="20"/>
              </w:rPr>
              <w:t>:</w:t>
            </w:r>
          </w:p>
          <w:p w:rsidR="00333BDD" w:rsidRPr="00394A96" w:rsidRDefault="00333BDD" w:rsidP="00394A9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64BC3">
              <w:rPr>
                <w:sz w:val="28"/>
                <w:szCs w:val="28"/>
              </w:rPr>
              <w:t>1.</w:t>
            </w:r>
            <w:r>
              <w:t xml:space="preserve"> В </w:t>
            </w:r>
            <w:r>
              <w:rPr>
                <w:sz w:val="28"/>
                <w:szCs w:val="28"/>
              </w:rPr>
              <w:t>п</w:t>
            </w:r>
            <w:r w:rsidRPr="00333BDD">
              <w:rPr>
                <w:sz w:val="28"/>
                <w:szCs w:val="28"/>
              </w:rPr>
              <w:t>реамбул</w:t>
            </w:r>
            <w:r>
              <w:rPr>
                <w:sz w:val="28"/>
                <w:szCs w:val="28"/>
              </w:rPr>
              <w:t>е слова «</w:t>
            </w:r>
            <w:r w:rsidRPr="00333BDD">
              <w:rPr>
                <w:sz w:val="28"/>
                <w:szCs w:val="28"/>
              </w:rPr>
              <w:t xml:space="preserve">с частью 5 статьи 11 Закона Ивановской области от 06.05.2011 </w:t>
            </w:r>
            <w:r>
              <w:rPr>
                <w:sz w:val="28"/>
                <w:szCs w:val="28"/>
              </w:rPr>
              <w:t>№</w:t>
            </w:r>
            <w:r w:rsidRPr="00333BDD">
              <w:rPr>
                <w:sz w:val="28"/>
                <w:szCs w:val="28"/>
              </w:rPr>
              <w:t xml:space="preserve"> 42-ОЗ </w:t>
            </w:r>
            <w:r>
              <w:rPr>
                <w:sz w:val="28"/>
                <w:szCs w:val="28"/>
              </w:rPr>
              <w:t>«</w:t>
            </w:r>
            <w:r w:rsidRPr="00333BDD">
              <w:rPr>
                <w:sz w:val="28"/>
                <w:szCs w:val="28"/>
              </w:rPr>
              <w:t xml:space="preserve">О Правительстве Ивановской области </w:t>
            </w:r>
            <w:r w:rsidR="00B11E77">
              <w:rPr>
                <w:sz w:val="28"/>
                <w:szCs w:val="28"/>
              </w:rPr>
              <w:t xml:space="preserve">               </w:t>
            </w:r>
            <w:r w:rsidRPr="00333BDD">
              <w:rPr>
                <w:sz w:val="28"/>
                <w:szCs w:val="28"/>
              </w:rPr>
              <w:t>и исполнительных органах государственной власти Ивановской области</w:t>
            </w:r>
            <w:r>
              <w:rPr>
                <w:sz w:val="28"/>
                <w:szCs w:val="28"/>
              </w:rPr>
              <w:t xml:space="preserve">»» заменить словами «с частью 8 статьи 5 </w:t>
            </w:r>
            <w:r w:rsidRPr="00333BDD">
              <w:rPr>
                <w:sz w:val="28"/>
                <w:szCs w:val="28"/>
              </w:rPr>
              <w:t xml:space="preserve">Закона Ивановской области </w:t>
            </w:r>
            <w:r w:rsidR="00B11E77">
              <w:rPr>
                <w:sz w:val="28"/>
                <w:szCs w:val="28"/>
              </w:rPr>
              <w:t xml:space="preserve">                  </w:t>
            </w:r>
            <w:r w:rsidRPr="00333BDD">
              <w:rPr>
                <w:sz w:val="28"/>
                <w:szCs w:val="28"/>
              </w:rPr>
              <w:t xml:space="preserve">от 06.05.2011 </w:t>
            </w:r>
            <w:r>
              <w:rPr>
                <w:sz w:val="28"/>
                <w:szCs w:val="28"/>
              </w:rPr>
              <w:t>№</w:t>
            </w:r>
            <w:r w:rsidRPr="00333BDD">
              <w:rPr>
                <w:sz w:val="28"/>
                <w:szCs w:val="28"/>
              </w:rPr>
              <w:t xml:space="preserve"> 42-ОЗ </w:t>
            </w:r>
            <w:r>
              <w:rPr>
                <w:sz w:val="28"/>
                <w:szCs w:val="28"/>
              </w:rPr>
              <w:t>«</w:t>
            </w:r>
            <w:r w:rsidRPr="00333BDD">
              <w:rPr>
                <w:sz w:val="28"/>
                <w:szCs w:val="28"/>
              </w:rPr>
              <w:t>О Правительстве Ивановской области</w:t>
            </w:r>
            <w:r>
              <w:rPr>
                <w:sz w:val="28"/>
                <w:szCs w:val="28"/>
              </w:rPr>
              <w:t>»</w:t>
            </w:r>
            <w:r w:rsidR="00394A96">
              <w:rPr>
                <w:sz w:val="28"/>
                <w:szCs w:val="28"/>
              </w:rPr>
              <w:t>.</w:t>
            </w:r>
          </w:p>
          <w:p w:rsidR="00394A96" w:rsidRDefault="00394A96" w:rsidP="00A16667">
            <w:pPr>
              <w:pStyle w:val="1"/>
              <w:shd w:val="clear" w:color="auto" w:fill="FFFFFF"/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0"/>
              </w:rPr>
            </w:pPr>
            <w:r>
              <w:rPr>
                <w:rFonts w:ascii="Times New Roman" w:hAnsi="Times New Roman"/>
                <w:b w:val="0"/>
                <w:sz w:val="28"/>
                <w:szCs w:val="20"/>
              </w:rPr>
              <w:t>2. В</w:t>
            </w:r>
            <w:r w:rsidR="00E1675E" w:rsidRPr="00AE7677">
              <w:rPr>
                <w:rFonts w:ascii="Times New Roman" w:hAnsi="Times New Roman"/>
                <w:b w:val="0"/>
                <w:sz w:val="28"/>
                <w:szCs w:val="20"/>
              </w:rPr>
              <w:t xml:space="preserve"> приложении к постановлению</w:t>
            </w:r>
            <w:r w:rsidR="00E1675E">
              <w:rPr>
                <w:rFonts w:ascii="Times New Roman" w:hAnsi="Times New Roman"/>
                <w:b w:val="0"/>
                <w:sz w:val="28"/>
                <w:szCs w:val="20"/>
              </w:rPr>
              <w:t>:</w:t>
            </w:r>
          </w:p>
          <w:p w:rsidR="00664BC3" w:rsidRDefault="00394A96" w:rsidP="0018239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0"/>
              </w:rPr>
            </w:pPr>
            <w:r w:rsidRPr="00394A96">
              <w:rPr>
                <w:sz w:val="28"/>
                <w:szCs w:val="20"/>
              </w:rPr>
              <w:t xml:space="preserve">2.1. Пункт 1.1 </w:t>
            </w:r>
            <w:r w:rsidR="00664BC3">
              <w:rPr>
                <w:sz w:val="28"/>
                <w:szCs w:val="20"/>
              </w:rPr>
              <w:t>изложить в следующей редакции:</w:t>
            </w:r>
          </w:p>
          <w:p w:rsidR="00664BC3" w:rsidRDefault="00664BC3" w:rsidP="0018239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0"/>
              </w:rPr>
              <w:t xml:space="preserve">1.1. </w:t>
            </w:r>
            <w:r w:rsidRPr="00664BC3">
              <w:rPr>
                <w:sz w:val="28"/>
                <w:szCs w:val="28"/>
                <w:shd w:val="clear" w:color="auto" w:fill="FFFFFF"/>
              </w:rPr>
              <w:t xml:space="preserve">Служба государственного финансового контроля Ивановской области (далее - Служба) является исполнительным органом </w:t>
            </w:r>
            <w:r w:rsidRPr="00664BC3">
              <w:rPr>
                <w:sz w:val="28"/>
                <w:szCs w:val="28"/>
                <w:shd w:val="clear" w:color="auto" w:fill="FFFFFF"/>
              </w:rPr>
              <w:lastRenderedPageBreak/>
              <w:t>государственной власти Ивановской области, осуществляющим</w:t>
            </w:r>
            <w:r>
              <w:rPr>
                <w:sz w:val="28"/>
                <w:szCs w:val="28"/>
                <w:shd w:val="clear" w:color="auto" w:fill="FFFFFF"/>
              </w:rPr>
              <w:t>:</w:t>
            </w:r>
          </w:p>
          <w:p w:rsidR="00664BC3" w:rsidRDefault="00664BC3" w:rsidP="0018239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64BC3">
              <w:rPr>
                <w:sz w:val="28"/>
                <w:szCs w:val="28"/>
                <w:shd w:val="clear" w:color="auto" w:fill="FFFFFF"/>
              </w:rPr>
              <w:t>внутренний госу</w:t>
            </w:r>
            <w:r>
              <w:rPr>
                <w:sz w:val="28"/>
                <w:szCs w:val="28"/>
                <w:shd w:val="clear" w:color="auto" w:fill="FFFFFF"/>
              </w:rPr>
              <w:t>дарственный финансовый контроль;</w:t>
            </w:r>
          </w:p>
          <w:p w:rsidR="00664BC3" w:rsidRPr="00664BC3" w:rsidRDefault="00664BC3" w:rsidP="0018239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64BC3">
              <w:rPr>
                <w:sz w:val="28"/>
                <w:szCs w:val="28"/>
                <w:shd w:val="clear" w:color="auto" w:fill="FFFFFF"/>
              </w:rPr>
              <w:t>контроль в сфере закупок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:rsidR="00664BC3" w:rsidRDefault="00394A96" w:rsidP="0018239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</w:t>
            </w:r>
            <w:r w:rsidR="00664BC3">
              <w:rPr>
                <w:sz w:val="28"/>
                <w:szCs w:val="28"/>
              </w:rPr>
              <w:t>ь</w:t>
            </w:r>
            <w:r w:rsidR="001823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 целевым расходованием денежных средств, сформированных за счет взносов на капитальный ремонт общего имущества в многоквартирных домах, и обеспе</w:t>
            </w:r>
            <w:r w:rsidR="00664BC3">
              <w:rPr>
                <w:sz w:val="28"/>
                <w:szCs w:val="28"/>
              </w:rPr>
              <w:t>чением сохранности этих средств;</w:t>
            </w:r>
          </w:p>
          <w:p w:rsidR="00664BC3" w:rsidRDefault="00394A96" w:rsidP="0018239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</w:t>
            </w:r>
            <w:r w:rsidR="00664BC3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закупок товаров, работ, услуг специализированной некоммерческой организацией, осуществляющей деятельность, направленную на обеспечение проведени</w:t>
            </w:r>
            <w:r w:rsidR="0018239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капитального ремонта общего имущества в многоквартирных домах </w:t>
            </w:r>
            <w:r w:rsidR="00664BC3">
              <w:rPr>
                <w:sz w:val="28"/>
                <w:szCs w:val="28"/>
              </w:rPr>
              <w:t>(далее – региональный оператор);</w:t>
            </w:r>
          </w:p>
          <w:p w:rsidR="00E1675E" w:rsidRPr="00182399" w:rsidRDefault="00182399" w:rsidP="0018239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94A96" w:rsidRPr="00182399">
              <w:rPr>
                <w:sz w:val="28"/>
                <w:szCs w:val="28"/>
              </w:rPr>
              <w:t>аудит закупок товаров, работ, услуг региональным оператором</w:t>
            </w:r>
            <w:r>
              <w:rPr>
                <w:sz w:val="28"/>
                <w:szCs w:val="28"/>
              </w:rPr>
              <w:t>.</w:t>
            </w:r>
            <w:r w:rsidR="00664BC3">
              <w:rPr>
                <w:sz w:val="28"/>
                <w:szCs w:val="28"/>
              </w:rPr>
              <w:t>».</w:t>
            </w:r>
          </w:p>
          <w:p w:rsidR="00C46D57" w:rsidRDefault="00394A96" w:rsidP="00A1666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82399">
              <w:rPr>
                <w:sz w:val="28"/>
                <w:szCs w:val="28"/>
              </w:rPr>
              <w:t>2</w:t>
            </w:r>
            <w:r w:rsidR="00BA402B">
              <w:rPr>
                <w:sz w:val="28"/>
                <w:szCs w:val="28"/>
              </w:rPr>
              <w:t xml:space="preserve">. </w:t>
            </w:r>
            <w:r w:rsidR="00C46D57">
              <w:rPr>
                <w:sz w:val="28"/>
                <w:szCs w:val="28"/>
              </w:rPr>
              <w:t>Пункт 2.1 дополнить подпунктами 2.1.6 – 2.1.8 следующего содержания:</w:t>
            </w:r>
          </w:p>
          <w:p w:rsidR="00C46D57" w:rsidRDefault="00C46D57" w:rsidP="002619D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«2.1.6.</w:t>
            </w:r>
            <w:r w:rsidR="00AE588C">
              <w:rPr>
                <w:sz w:val="28"/>
                <w:szCs w:val="28"/>
              </w:rPr>
              <w:t xml:space="preserve"> Осуществляет контроль за целевым расходованием денежных средств, сформированных за счет взносов на капитальный ремонт общего имущества в многоквартирных домах, и обеспе</w:t>
            </w:r>
            <w:r w:rsidR="00664BC3">
              <w:rPr>
                <w:sz w:val="28"/>
                <w:szCs w:val="28"/>
              </w:rPr>
              <w:t>чением сохранности этих средств</w:t>
            </w:r>
            <w:r w:rsidR="002619DA">
              <w:rPr>
                <w:sz w:val="28"/>
                <w:szCs w:val="28"/>
              </w:rPr>
              <w:t>.</w:t>
            </w:r>
          </w:p>
          <w:p w:rsidR="002619DA" w:rsidRDefault="002619DA" w:rsidP="002619D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2.1.7. Осуществляет контроль закупок </w:t>
            </w:r>
            <w:r w:rsidR="00182399">
              <w:rPr>
                <w:sz w:val="28"/>
                <w:szCs w:val="28"/>
              </w:rPr>
              <w:t>региональным оператором</w:t>
            </w:r>
            <w:r w:rsidR="00664BC3">
              <w:rPr>
                <w:sz w:val="28"/>
                <w:szCs w:val="28"/>
              </w:rPr>
              <w:t xml:space="preserve"> при проведении предварительных отборов, осуществлении закупок, заключении договоров о проведении капитального ремонта по их результатам посредством проведения проверок законности действий (бездействия) заказчика, органа по ведению реестра, комиссий по проведению предварительного отбора и их членов, комиссий по осуществлению закупок и их членов, оператора электронных площадок</w:t>
            </w:r>
            <w:r>
              <w:rPr>
                <w:sz w:val="28"/>
                <w:szCs w:val="28"/>
              </w:rPr>
              <w:t>.</w:t>
            </w:r>
          </w:p>
          <w:p w:rsidR="002619DA" w:rsidRDefault="002619DA" w:rsidP="002619D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2.1.8. Осуществляет аудит закупок </w:t>
            </w:r>
            <w:r w:rsidR="00664BC3">
              <w:rPr>
                <w:sz w:val="28"/>
                <w:szCs w:val="28"/>
              </w:rPr>
              <w:t>региональным оператором при проведении капитального ремонта общего имущества в многоквартирных домах посредством проведения экспертно-аналитических мероприятий по анализу и оценке результатов закупок, включая исполнение обязательств по договорам о проведении капитального ремонта</w:t>
            </w:r>
            <w:r>
              <w:rPr>
                <w:sz w:val="28"/>
                <w:szCs w:val="28"/>
              </w:rPr>
              <w:t>».</w:t>
            </w:r>
          </w:p>
          <w:p w:rsidR="00664BC3" w:rsidRDefault="00664BC3" w:rsidP="002619D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 Дополнить пунктом 2.9 следующего содержания:</w:t>
            </w:r>
          </w:p>
          <w:p w:rsidR="00664BC3" w:rsidRDefault="00403E95" w:rsidP="002619D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«2.9. Принимает правовые акты</w:t>
            </w:r>
            <w:r w:rsidR="00664BC3">
              <w:rPr>
                <w:sz w:val="28"/>
                <w:szCs w:val="28"/>
              </w:rPr>
              <w:t xml:space="preserve"> по вопросам, относящимся </w:t>
            </w:r>
            <w:r w:rsidR="00B11E77">
              <w:rPr>
                <w:sz w:val="28"/>
                <w:szCs w:val="28"/>
              </w:rPr>
              <w:t xml:space="preserve">                       </w:t>
            </w:r>
            <w:r w:rsidR="00664BC3">
              <w:rPr>
                <w:sz w:val="28"/>
                <w:szCs w:val="28"/>
              </w:rPr>
              <w:t>к установленной сфере деятельности Службы, в форме приказов, имеющих нормативный характер, и распоряжений.».</w:t>
            </w:r>
          </w:p>
          <w:p w:rsidR="00224CF6" w:rsidRPr="00885D6C" w:rsidRDefault="00664BC3" w:rsidP="00664BC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619DA">
              <w:rPr>
                <w:sz w:val="28"/>
                <w:szCs w:val="28"/>
              </w:rPr>
              <w:t>. Настоящее постановление вступает в силу с 01.01.2023</w:t>
            </w:r>
            <w:r>
              <w:rPr>
                <w:sz w:val="28"/>
                <w:szCs w:val="28"/>
              </w:rPr>
              <w:t>, за исключением пунктов 1, 2.3, вступающих в силу после опубликования настоящего постановления</w:t>
            </w:r>
            <w:r w:rsidR="002619DA">
              <w:rPr>
                <w:sz w:val="28"/>
                <w:szCs w:val="28"/>
              </w:rPr>
              <w:t>.</w:t>
            </w:r>
          </w:p>
        </w:tc>
      </w:tr>
    </w:tbl>
    <w:p w:rsidR="00A10D0D" w:rsidRDefault="00A10D0D" w:rsidP="000830AB">
      <w:pPr>
        <w:pStyle w:val="a4"/>
        <w:spacing w:line="228" w:lineRule="auto"/>
        <w:ind w:firstLine="0"/>
      </w:pPr>
    </w:p>
    <w:p w:rsidR="00AE7677" w:rsidRDefault="00AE7677" w:rsidP="000830AB">
      <w:pPr>
        <w:pStyle w:val="a4"/>
        <w:spacing w:line="228" w:lineRule="auto"/>
        <w:ind w:firstLine="0"/>
      </w:pPr>
    </w:p>
    <w:p w:rsidR="00AE7677" w:rsidRDefault="00AE7677" w:rsidP="000830AB">
      <w:pPr>
        <w:pStyle w:val="a4"/>
        <w:spacing w:line="228" w:lineRule="auto"/>
        <w:ind w:firstLine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10D0D" w:rsidTr="00C33692">
        <w:tc>
          <w:tcPr>
            <w:tcW w:w="4590" w:type="dxa"/>
            <w:hideMark/>
          </w:tcPr>
          <w:p w:rsidR="00C33692" w:rsidRPr="00A10D0D" w:rsidRDefault="001D155B" w:rsidP="0084435B">
            <w:pPr>
              <w:pStyle w:val="a4"/>
              <w:ind w:right="-156" w:firstLine="0"/>
              <w:jc w:val="left"/>
              <w:rPr>
                <w:b/>
              </w:rPr>
            </w:pPr>
            <w:r w:rsidRPr="00A10D0D">
              <w:rPr>
                <w:b/>
              </w:rPr>
              <w:t>Губернатор</w:t>
            </w:r>
          </w:p>
          <w:p w:rsidR="00C33692" w:rsidRPr="00A10D0D" w:rsidRDefault="00C33692" w:rsidP="0084435B">
            <w:pPr>
              <w:pStyle w:val="a4"/>
              <w:ind w:right="-156" w:firstLine="0"/>
              <w:jc w:val="left"/>
              <w:rPr>
                <w:b/>
              </w:rPr>
            </w:pPr>
            <w:r w:rsidRPr="00A10D0D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A10D0D" w:rsidRDefault="00C33692" w:rsidP="0084435B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A10D0D" w:rsidRDefault="00C33692" w:rsidP="0084435B">
            <w:pPr>
              <w:pStyle w:val="a4"/>
              <w:ind w:firstLine="0"/>
              <w:jc w:val="right"/>
              <w:rPr>
                <w:b/>
              </w:rPr>
            </w:pPr>
            <w:r w:rsidRPr="00A10D0D">
              <w:rPr>
                <w:b/>
              </w:rPr>
              <w:t>С.С. Воскресенский</w:t>
            </w:r>
          </w:p>
        </w:tc>
      </w:tr>
    </w:tbl>
    <w:p w:rsidR="0056201C" w:rsidRDefault="0056201C" w:rsidP="00562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201C" w:rsidRDefault="0056201C" w:rsidP="00562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584B" w:rsidRPr="000830AB" w:rsidRDefault="007D584B" w:rsidP="000830AB">
      <w:pPr>
        <w:rPr>
          <w:sz w:val="28"/>
          <w:szCs w:val="28"/>
        </w:rPr>
      </w:pPr>
    </w:p>
    <w:sectPr w:rsidR="007D584B" w:rsidRPr="000830AB" w:rsidSect="00664BC3">
      <w:headerReference w:type="default" r:id="rId10"/>
      <w:headerReference w:type="first" r:id="rId11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A55" w:rsidRDefault="00977A55">
      <w:r>
        <w:separator/>
      </w:r>
    </w:p>
  </w:endnote>
  <w:endnote w:type="continuationSeparator" w:id="0">
    <w:p w:rsidR="00977A55" w:rsidRDefault="0097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A55" w:rsidRDefault="00977A55">
      <w:r>
        <w:separator/>
      </w:r>
    </w:p>
  </w:footnote>
  <w:footnote w:type="continuationSeparator" w:id="0">
    <w:p w:rsidR="00977A55" w:rsidRDefault="00977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888" w:rsidRDefault="0052077D" w:rsidP="00E1675E">
    <w:pPr>
      <w:pStyle w:val="a8"/>
      <w:jc w:val="center"/>
    </w:pPr>
    <w:r>
      <w:fldChar w:fldCharType="begin"/>
    </w:r>
    <w:r w:rsidR="00651888">
      <w:instrText>PAGE   \* MERGEFORMAT</w:instrText>
    </w:r>
    <w:r>
      <w:fldChar w:fldCharType="separate"/>
    </w:r>
    <w:r w:rsidR="00510EC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EB" w:rsidRDefault="00510EC4" w:rsidP="00510EC4">
    <w:pPr>
      <w:pStyle w:val="a8"/>
      <w:tabs>
        <w:tab w:val="left" w:pos="8010"/>
      </w:tabs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3120"/>
    <w:multiLevelType w:val="multilevel"/>
    <w:tmpl w:val="A1F24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390F"/>
    <w:rsid w:val="00003B08"/>
    <w:rsid w:val="00003B8D"/>
    <w:rsid w:val="0001373B"/>
    <w:rsid w:val="0001609A"/>
    <w:rsid w:val="00017491"/>
    <w:rsid w:val="0002013B"/>
    <w:rsid w:val="0002190F"/>
    <w:rsid w:val="00022A16"/>
    <w:rsid w:val="00024634"/>
    <w:rsid w:val="00026350"/>
    <w:rsid w:val="00027C26"/>
    <w:rsid w:val="000310A0"/>
    <w:rsid w:val="00035BDB"/>
    <w:rsid w:val="00042A8A"/>
    <w:rsid w:val="000451E1"/>
    <w:rsid w:val="00053A18"/>
    <w:rsid w:val="000556CA"/>
    <w:rsid w:val="000602ED"/>
    <w:rsid w:val="00067C9B"/>
    <w:rsid w:val="00067F08"/>
    <w:rsid w:val="00070F2F"/>
    <w:rsid w:val="00072777"/>
    <w:rsid w:val="00076626"/>
    <w:rsid w:val="000770E4"/>
    <w:rsid w:val="000830AB"/>
    <w:rsid w:val="00090833"/>
    <w:rsid w:val="000A2936"/>
    <w:rsid w:val="000A5086"/>
    <w:rsid w:val="000A66DA"/>
    <w:rsid w:val="000B09E1"/>
    <w:rsid w:val="000B2E02"/>
    <w:rsid w:val="000B3724"/>
    <w:rsid w:val="000B4686"/>
    <w:rsid w:val="000B50BC"/>
    <w:rsid w:val="000B55CD"/>
    <w:rsid w:val="000B5DFE"/>
    <w:rsid w:val="000B6E74"/>
    <w:rsid w:val="000B7FDE"/>
    <w:rsid w:val="000C0596"/>
    <w:rsid w:val="000C4AD7"/>
    <w:rsid w:val="000C60DA"/>
    <w:rsid w:val="000D01E5"/>
    <w:rsid w:val="000D2E2C"/>
    <w:rsid w:val="000D52AA"/>
    <w:rsid w:val="000D6855"/>
    <w:rsid w:val="000E1C86"/>
    <w:rsid w:val="000E7BE0"/>
    <w:rsid w:val="000F01B0"/>
    <w:rsid w:val="000F3831"/>
    <w:rsid w:val="000F46F4"/>
    <w:rsid w:val="000F6EF9"/>
    <w:rsid w:val="00103E0D"/>
    <w:rsid w:val="00110BEB"/>
    <w:rsid w:val="00113101"/>
    <w:rsid w:val="0011775B"/>
    <w:rsid w:val="00123572"/>
    <w:rsid w:val="0012371E"/>
    <w:rsid w:val="001237DE"/>
    <w:rsid w:val="001250D6"/>
    <w:rsid w:val="00127FF4"/>
    <w:rsid w:val="00136A6F"/>
    <w:rsid w:val="00137E03"/>
    <w:rsid w:val="0014375B"/>
    <w:rsid w:val="00146826"/>
    <w:rsid w:val="0014778E"/>
    <w:rsid w:val="001515A9"/>
    <w:rsid w:val="00152EC6"/>
    <w:rsid w:val="00153C12"/>
    <w:rsid w:val="00155B01"/>
    <w:rsid w:val="001606CE"/>
    <w:rsid w:val="00167684"/>
    <w:rsid w:val="001731EB"/>
    <w:rsid w:val="00174AA9"/>
    <w:rsid w:val="0017516A"/>
    <w:rsid w:val="001805A5"/>
    <w:rsid w:val="00182366"/>
    <w:rsid w:val="00182399"/>
    <w:rsid w:val="001910CC"/>
    <w:rsid w:val="0019228D"/>
    <w:rsid w:val="00195CF3"/>
    <w:rsid w:val="001A1BD1"/>
    <w:rsid w:val="001A5570"/>
    <w:rsid w:val="001A697B"/>
    <w:rsid w:val="001B5A1B"/>
    <w:rsid w:val="001B65B6"/>
    <w:rsid w:val="001C2C2D"/>
    <w:rsid w:val="001C3938"/>
    <w:rsid w:val="001D155B"/>
    <w:rsid w:val="001E09FC"/>
    <w:rsid w:val="001E2B22"/>
    <w:rsid w:val="001E588D"/>
    <w:rsid w:val="001F004C"/>
    <w:rsid w:val="001F7D3E"/>
    <w:rsid w:val="00200150"/>
    <w:rsid w:val="00201A66"/>
    <w:rsid w:val="0021231F"/>
    <w:rsid w:val="00217B70"/>
    <w:rsid w:val="00217FE9"/>
    <w:rsid w:val="00222DC5"/>
    <w:rsid w:val="0022396B"/>
    <w:rsid w:val="00224CF6"/>
    <w:rsid w:val="002268F9"/>
    <w:rsid w:val="00231F8B"/>
    <w:rsid w:val="00237C0E"/>
    <w:rsid w:val="002408FD"/>
    <w:rsid w:val="00240D15"/>
    <w:rsid w:val="0024164E"/>
    <w:rsid w:val="00241BC0"/>
    <w:rsid w:val="00241D02"/>
    <w:rsid w:val="0024272B"/>
    <w:rsid w:val="00242938"/>
    <w:rsid w:val="0024449B"/>
    <w:rsid w:val="00257ACA"/>
    <w:rsid w:val="00260C01"/>
    <w:rsid w:val="002619DA"/>
    <w:rsid w:val="00270C81"/>
    <w:rsid w:val="002720B9"/>
    <w:rsid w:val="00281C8A"/>
    <w:rsid w:val="00284550"/>
    <w:rsid w:val="00293E99"/>
    <w:rsid w:val="002964C5"/>
    <w:rsid w:val="002A492B"/>
    <w:rsid w:val="002A7C01"/>
    <w:rsid w:val="002C5032"/>
    <w:rsid w:val="002C5C37"/>
    <w:rsid w:val="002D2725"/>
    <w:rsid w:val="002D5D10"/>
    <w:rsid w:val="002D5F60"/>
    <w:rsid w:val="002E35DB"/>
    <w:rsid w:val="002E3D01"/>
    <w:rsid w:val="002E7C17"/>
    <w:rsid w:val="002F0A38"/>
    <w:rsid w:val="00302208"/>
    <w:rsid w:val="003043F4"/>
    <w:rsid w:val="00307F39"/>
    <w:rsid w:val="003129A0"/>
    <w:rsid w:val="00312FF0"/>
    <w:rsid w:val="00313CA1"/>
    <w:rsid w:val="00313E19"/>
    <w:rsid w:val="00315143"/>
    <w:rsid w:val="00316C86"/>
    <w:rsid w:val="0031701D"/>
    <w:rsid w:val="003179A1"/>
    <w:rsid w:val="00320A1C"/>
    <w:rsid w:val="003277B9"/>
    <w:rsid w:val="00327A3C"/>
    <w:rsid w:val="00331E5C"/>
    <w:rsid w:val="00333BDD"/>
    <w:rsid w:val="00342958"/>
    <w:rsid w:val="00351F4F"/>
    <w:rsid w:val="003526CF"/>
    <w:rsid w:val="00353D14"/>
    <w:rsid w:val="003546D4"/>
    <w:rsid w:val="00362919"/>
    <w:rsid w:val="00364B32"/>
    <w:rsid w:val="00371636"/>
    <w:rsid w:val="003722E8"/>
    <w:rsid w:val="00375CB5"/>
    <w:rsid w:val="00376075"/>
    <w:rsid w:val="00386FCD"/>
    <w:rsid w:val="00394A96"/>
    <w:rsid w:val="00396B07"/>
    <w:rsid w:val="003A6BCA"/>
    <w:rsid w:val="003D2904"/>
    <w:rsid w:val="003D3F41"/>
    <w:rsid w:val="003D427B"/>
    <w:rsid w:val="003E35AB"/>
    <w:rsid w:val="003F693C"/>
    <w:rsid w:val="004017F7"/>
    <w:rsid w:val="0040285D"/>
    <w:rsid w:val="00403E95"/>
    <w:rsid w:val="0040510F"/>
    <w:rsid w:val="00407456"/>
    <w:rsid w:val="00407A73"/>
    <w:rsid w:val="00413AAD"/>
    <w:rsid w:val="00415525"/>
    <w:rsid w:val="00422FD0"/>
    <w:rsid w:val="0042477F"/>
    <w:rsid w:val="004328B5"/>
    <w:rsid w:val="00432E8F"/>
    <w:rsid w:val="00434DFC"/>
    <w:rsid w:val="00436579"/>
    <w:rsid w:val="004411BF"/>
    <w:rsid w:val="004444DB"/>
    <w:rsid w:val="0044560A"/>
    <w:rsid w:val="00447CF1"/>
    <w:rsid w:val="00452B22"/>
    <w:rsid w:val="0047537E"/>
    <w:rsid w:val="00481665"/>
    <w:rsid w:val="004842E2"/>
    <w:rsid w:val="00485E8D"/>
    <w:rsid w:val="004935D2"/>
    <w:rsid w:val="0049533B"/>
    <w:rsid w:val="004A0301"/>
    <w:rsid w:val="004A2BD6"/>
    <w:rsid w:val="004A34BC"/>
    <w:rsid w:val="004A38FC"/>
    <w:rsid w:val="004B1CD9"/>
    <w:rsid w:val="004B44CF"/>
    <w:rsid w:val="004B4E54"/>
    <w:rsid w:val="004B5A93"/>
    <w:rsid w:val="004C5183"/>
    <w:rsid w:val="004D0A7E"/>
    <w:rsid w:val="004D0CA6"/>
    <w:rsid w:val="004E2B46"/>
    <w:rsid w:val="004E752B"/>
    <w:rsid w:val="004F41ED"/>
    <w:rsid w:val="004F4FEF"/>
    <w:rsid w:val="004F58B1"/>
    <w:rsid w:val="004F5C94"/>
    <w:rsid w:val="004F7393"/>
    <w:rsid w:val="004F7990"/>
    <w:rsid w:val="00501755"/>
    <w:rsid w:val="00506F6A"/>
    <w:rsid w:val="00510EC4"/>
    <w:rsid w:val="00512353"/>
    <w:rsid w:val="00513E5D"/>
    <w:rsid w:val="0052077D"/>
    <w:rsid w:val="00522DE6"/>
    <w:rsid w:val="00527723"/>
    <w:rsid w:val="0053099D"/>
    <w:rsid w:val="00530E8F"/>
    <w:rsid w:val="005322EC"/>
    <w:rsid w:val="0054056F"/>
    <w:rsid w:val="005544B4"/>
    <w:rsid w:val="00554BBE"/>
    <w:rsid w:val="0056071D"/>
    <w:rsid w:val="0056201C"/>
    <w:rsid w:val="00562D28"/>
    <w:rsid w:val="005700DB"/>
    <w:rsid w:val="005764D0"/>
    <w:rsid w:val="005839BB"/>
    <w:rsid w:val="00584B3B"/>
    <w:rsid w:val="00584B7E"/>
    <w:rsid w:val="005861AE"/>
    <w:rsid w:val="005A096B"/>
    <w:rsid w:val="005A0FED"/>
    <w:rsid w:val="005A3555"/>
    <w:rsid w:val="005A63C4"/>
    <w:rsid w:val="005B166D"/>
    <w:rsid w:val="005B3B42"/>
    <w:rsid w:val="005B4883"/>
    <w:rsid w:val="005B66E4"/>
    <w:rsid w:val="005C4489"/>
    <w:rsid w:val="005D007C"/>
    <w:rsid w:val="005D446E"/>
    <w:rsid w:val="005D5A03"/>
    <w:rsid w:val="005D69F2"/>
    <w:rsid w:val="005D7A7C"/>
    <w:rsid w:val="005E12E6"/>
    <w:rsid w:val="005E1FCD"/>
    <w:rsid w:val="005E685F"/>
    <w:rsid w:val="005F09B0"/>
    <w:rsid w:val="005F2C56"/>
    <w:rsid w:val="005F3ECE"/>
    <w:rsid w:val="005F5171"/>
    <w:rsid w:val="005F6C6B"/>
    <w:rsid w:val="00600C29"/>
    <w:rsid w:val="006020B2"/>
    <w:rsid w:val="006049CF"/>
    <w:rsid w:val="00611BA2"/>
    <w:rsid w:val="00616AE9"/>
    <w:rsid w:val="0062064A"/>
    <w:rsid w:val="0062474E"/>
    <w:rsid w:val="00624D9A"/>
    <w:rsid w:val="006265E5"/>
    <w:rsid w:val="00631965"/>
    <w:rsid w:val="00636765"/>
    <w:rsid w:val="0063772E"/>
    <w:rsid w:val="00640815"/>
    <w:rsid w:val="006459BA"/>
    <w:rsid w:val="00646FFB"/>
    <w:rsid w:val="00651888"/>
    <w:rsid w:val="00652C89"/>
    <w:rsid w:val="0065430D"/>
    <w:rsid w:val="00663BD4"/>
    <w:rsid w:val="00664BC3"/>
    <w:rsid w:val="00666F3B"/>
    <w:rsid w:val="00672AA3"/>
    <w:rsid w:val="006854BF"/>
    <w:rsid w:val="00686421"/>
    <w:rsid w:val="006932F9"/>
    <w:rsid w:val="00693774"/>
    <w:rsid w:val="00696AC6"/>
    <w:rsid w:val="006A23DE"/>
    <w:rsid w:val="006A35D8"/>
    <w:rsid w:val="006A5116"/>
    <w:rsid w:val="006A675C"/>
    <w:rsid w:val="006B3B0D"/>
    <w:rsid w:val="006C225B"/>
    <w:rsid w:val="006C686E"/>
    <w:rsid w:val="006D079C"/>
    <w:rsid w:val="006D223B"/>
    <w:rsid w:val="006D2B5B"/>
    <w:rsid w:val="006D5498"/>
    <w:rsid w:val="006D7804"/>
    <w:rsid w:val="006D7AB6"/>
    <w:rsid w:val="006F0FDF"/>
    <w:rsid w:val="006F113C"/>
    <w:rsid w:val="006F30F0"/>
    <w:rsid w:val="00704272"/>
    <w:rsid w:val="00707AB7"/>
    <w:rsid w:val="007109B6"/>
    <w:rsid w:val="007155C3"/>
    <w:rsid w:val="00715EAF"/>
    <w:rsid w:val="00720426"/>
    <w:rsid w:val="00721ABF"/>
    <w:rsid w:val="00725640"/>
    <w:rsid w:val="007300E8"/>
    <w:rsid w:val="00730732"/>
    <w:rsid w:val="00731813"/>
    <w:rsid w:val="00732122"/>
    <w:rsid w:val="00732418"/>
    <w:rsid w:val="00733A16"/>
    <w:rsid w:val="00733DC2"/>
    <w:rsid w:val="007349DF"/>
    <w:rsid w:val="007501A1"/>
    <w:rsid w:val="007509BC"/>
    <w:rsid w:val="0075721E"/>
    <w:rsid w:val="00760704"/>
    <w:rsid w:val="00767A1B"/>
    <w:rsid w:val="007735D1"/>
    <w:rsid w:val="00774933"/>
    <w:rsid w:val="00781934"/>
    <w:rsid w:val="00781E4F"/>
    <w:rsid w:val="00787841"/>
    <w:rsid w:val="00791D72"/>
    <w:rsid w:val="0079234F"/>
    <w:rsid w:val="00795E14"/>
    <w:rsid w:val="0079609A"/>
    <w:rsid w:val="007972DC"/>
    <w:rsid w:val="00797357"/>
    <w:rsid w:val="007A0BBB"/>
    <w:rsid w:val="007A2626"/>
    <w:rsid w:val="007A60BF"/>
    <w:rsid w:val="007A7C29"/>
    <w:rsid w:val="007B3F15"/>
    <w:rsid w:val="007B53BF"/>
    <w:rsid w:val="007C2630"/>
    <w:rsid w:val="007C2CB1"/>
    <w:rsid w:val="007C5B9A"/>
    <w:rsid w:val="007C6FC3"/>
    <w:rsid w:val="007C7547"/>
    <w:rsid w:val="007C7C6B"/>
    <w:rsid w:val="007D1EB7"/>
    <w:rsid w:val="007D2995"/>
    <w:rsid w:val="007D3589"/>
    <w:rsid w:val="007D584B"/>
    <w:rsid w:val="007E05E3"/>
    <w:rsid w:val="007E2D70"/>
    <w:rsid w:val="007E51BE"/>
    <w:rsid w:val="007E797F"/>
    <w:rsid w:val="007F02E3"/>
    <w:rsid w:val="007F1367"/>
    <w:rsid w:val="007F3736"/>
    <w:rsid w:val="007F37CA"/>
    <w:rsid w:val="007F7342"/>
    <w:rsid w:val="0080093F"/>
    <w:rsid w:val="00801566"/>
    <w:rsid w:val="008035BA"/>
    <w:rsid w:val="00805EA4"/>
    <w:rsid w:val="00814C7E"/>
    <w:rsid w:val="008209A7"/>
    <w:rsid w:val="008221F2"/>
    <w:rsid w:val="00822EB2"/>
    <w:rsid w:val="00822EB3"/>
    <w:rsid w:val="0083545C"/>
    <w:rsid w:val="0083664D"/>
    <w:rsid w:val="008422F6"/>
    <w:rsid w:val="0084435B"/>
    <w:rsid w:val="00852011"/>
    <w:rsid w:val="008545FF"/>
    <w:rsid w:val="00855484"/>
    <w:rsid w:val="00855BC5"/>
    <w:rsid w:val="00855C37"/>
    <w:rsid w:val="00855F57"/>
    <w:rsid w:val="00856C9F"/>
    <w:rsid w:val="00864CC9"/>
    <w:rsid w:val="00865311"/>
    <w:rsid w:val="00865F68"/>
    <w:rsid w:val="008811CB"/>
    <w:rsid w:val="008814BB"/>
    <w:rsid w:val="00882B5D"/>
    <w:rsid w:val="00884230"/>
    <w:rsid w:val="0088529E"/>
    <w:rsid w:val="0088557F"/>
    <w:rsid w:val="00885D6C"/>
    <w:rsid w:val="008926C6"/>
    <w:rsid w:val="008A6F3A"/>
    <w:rsid w:val="008B2C78"/>
    <w:rsid w:val="008B685F"/>
    <w:rsid w:val="008C7698"/>
    <w:rsid w:val="008D102E"/>
    <w:rsid w:val="008D18CF"/>
    <w:rsid w:val="008D1DA9"/>
    <w:rsid w:val="008D20BC"/>
    <w:rsid w:val="008D2209"/>
    <w:rsid w:val="008D3145"/>
    <w:rsid w:val="008D5D81"/>
    <w:rsid w:val="008D64AC"/>
    <w:rsid w:val="008D6924"/>
    <w:rsid w:val="008E5BD7"/>
    <w:rsid w:val="008E716A"/>
    <w:rsid w:val="008F19AA"/>
    <w:rsid w:val="008F2BF8"/>
    <w:rsid w:val="008F5AE1"/>
    <w:rsid w:val="008F6D8B"/>
    <w:rsid w:val="008F70C7"/>
    <w:rsid w:val="008F7F8C"/>
    <w:rsid w:val="00903403"/>
    <w:rsid w:val="0090344C"/>
    <w:rsid w:val="0090734A"/>
    <w:rsid w:val="0091310F"/>
    <w:rsid w:val="009217FC"/>
    <w:rsid w:val="00925FF0"/>
    <w:rsid w:val="0092607C"/>
    <w:rsid w:val="00941CDB"/>
    <w:rsid w:val="00942152"/>
    <w:rsid w:val="00945E32"/>
    <w:rsid w:val="009461B5"/>
    <w:rsid w:val="00947F9F"/>
    <w:rsid w:val="009531E3"/>
    <w:rsid w:val="009540FC"/>
    <w:rsid w:val="0096063A"/>
    <w:rsid w:val="00961030"/>
    <w:rsid w:val="00962A34"/>
    <w:rsid w:val="009666AC"/>
    <w:rsid w:val="00973C9D"/>
    <w:rsid w:val="00974B45"/>
    <w:rsid w:val="00977A55"/>
    <w:rsid w:val="00980F96"/>
    <w:rsid w:val="009819B9"/>
    <w:rsid w:val="00982092"/>
    <w:rsid w:val="00986586"/>
    <w:rsid w:val="009924A6"/>
    <w:rsid w:val="009A2763"/>
    <w:rsid w:val="009A4122"/>
    <w:rsid w:val="009A6F11"/>
    <w:rsid w:val="009B2D35"/>
    <w:rsid w:val="009B75D7"/>
    <w:rsid w:val="009C2253"/>
    <w:rsid w:val="009C6C82"/>
    <w:rsid w:val="009D6835"/>
    <w:rsid w:val="009D7F75"/>
    <w:rsid w:val="009E0F4A"/>
    <w:rsid w:val="009F14D3"/>
    <w:rsid w:val="009F3C30"/>
    <w:rsid w:val="009F6B74"/>
    <w:rsid w:val="009F7073"/>
    <w:rsid w:val="00A05188"/>
    <w:rsid w:val="00A0617B"/>
    <w:rsid w:val="00A07806"/>
    <w:rsid w:val="00A10D0D"/>
    <w:rsid w:val="00A13D40"/>
    <w:rsid w:val="00A1428E"/>
    <w:rsid w:val="00A14B0E"/>
    <w:rsid w:val="00A15BB2"/>
    <w:rsid w:val="00A16667"/>
    <w:rsid w:val="00A23F52"/>
    <w:rsid w:val="00A25476"/>
    <w:rsid w:val="00A2567A"/>
    <w:rsid w:val="00A34A0F"/>
    <w:rsid w:val="00A37F10"/>
    <w:rsid w:val="00A46294"/>
    <w:rsid w:val="00A46E77"/>
    <w:rsid w:val="00A532A1"/>
    <w:rsid w:val="00A6188A"/>
    <w:rsid w:val="00A6310A"/>
    <w:rsid w:val="00A676D5"/>
    <w:rsid w:val="00A721F9"/>
    <w:rsid w:val="00A723F9"/>
    <w:rsid w:val="00A76408"/>
    <w:rsid w:val="00A77EFC"/>
    <w:rsid w:val="00A80B0A"/>
    <w:rsid w:val="00A8261B"/>
    <w:rsid w:val="00A850A6"/>
    <w:rsid w:val="00A862F1"/>
    <w:rsid w:val="00A87C15"/>
    <w:rsid w:val="00A930A8"/>
    <w:rsid w:val="00A967C5"/>
    <w:rsid w:val="00A96AD4"/>
    <w:rsid w:val="00A97352"/>
    <w:rsid w:val="00AB033D"/>
    <w:rsid w:val="00AB24CD"/>
    <w:rsid w:val="00AB6E01"/>
    <w:rsid w:val="00AB7907"/>
    <w:rsid w:val="00AC3F0D"/>
    <w:rsid w:val="00AC5318"/>
    <w:rsid w:val="00AC5575"/>
    <w:rsid w:val="00AC763E"/>
    <w:rsid w:val="00AD76C4"/>
    <w:rsid w:val="00AD7AB8"/>
    <w:rsid w:val="00AE00FF"/>
    <w:rsid w:val="00AE0472"/>
    <w:rsid w:val="00AE2479"/>
    <w:rsid w:val="00AE413A"/>
    <w:rsid w:val="00AE588C"/>
    <w:rsid w:val="00AE7677"/>
    <w:rsid w:val="00AF23F9"/>
    <w:rsid w:val="00AF3185"/>
    <w:rsid w:val="00B03553"/>
    <w:rsid w:val="00B03E0B"/>
    <w:rsid w:val="00B046DC"/>
    <w:rsid w:val="00B11E77"/>
    <w:rsid w:val="00B150A7"/>
    <w:rsid w:val="00B2036C"/>
    <w:rsid w:val="00B251B5"/>
    <w:rsid w:val="00B27F7A"/>
    <w:rsid w:val="00B306C9"/>
    <w:rsid w:val="00B3080F"/>
    <w:rsid w:val="00B30F4C"/>
    <w:rsid w:val="00B33545"/>
    <w:rsid w:val="00B3376B"/>
    <w:rsid w:val="00B340AC"/>
    <w:rsid w:val="00B349CD"/>
    <w:rsid w:val="00B37E94"/>
    <w:rsid w:val="00B43A61"/>
    <w:rsid w:val="00B47B3D"/>
    <w:rsid w:val="00B511ED"/>
    <w:rsid w:val="00B513FB"/>
    <w:rsid w:val="00B53480"/>
    <w:rsid w:val="00B56FA3"/>
    <w:rsid w:val="00B60506"/>
    <w:rsid w:val="00B60A1E"/>
    <w:rsid w:val="00B61388"/>
    <w:rsid w:val="00B664D7"/>
    <w:rsid w:val="00B72230"/>
    <w:rsid w:val="00B727D5"/>
    <w:rsid w:val="00B80218"/>
    <w:rsid w:val="00B80FA0"/>
    <w:rsid w:val="00B81A95"/>
    <w:rsid w:val="00B84C32"/>
    <w:rsid w:val="00B87788"/>
    <w:rsid w:val="00B95543"/>
    <w:rsid w:val="00B96D46"/>
    <w:rsid w:val="00BA2417"/>
    <w:rsid w:val="00BA402B"/>
    <w:rsid w:val="00BB0641"/>
    <w:rsid w:val="00BB66E9"/>
    <w:rsid w:val="00BC012C"/>
    <w:rsid w:val="00BC0D87"/>
    <w:rsid w:val="00BC12E5"/>
    <w:rsid w:val="00BC446D"/>
    <w:rsid w:val="00BC6559"/>
    <w:rsid w:val="00BC66D4"/>
    <w:rsid w:val="00BC6891"/>
    <w:rsid w:val="00BD2ED4"/>
    <w:rsid w:val="00BD4BFB"/>
    <w:rsid w:val="00BD5FAF"/>
    <w:rsid w:val="00BD6B78"/>
    <w:rsid w:val="00BD740C"/>
    <w:rsid w:val="00BD792F"/>
    <w:rsid w:val="00BD7E56"/>
    <w:rsid w:val="00BE2861"/>
    <w:rsid w:val="00BE4756"/>
    <w:rsid w:val="00BE496D"/>
    <w:rsid w:val="00BE6712"/>
    <w:rsid w:val="00C024D7"/>
    <w:rsid w:val="00C04949"/>
    <w:rsid w:val="00C05048"/>
    <w:rsid w:val="00C060AF"/>
    <w:rsid w:val="00C113C8"/>
    <w:rsid w:val="00C15ED1"/>
    <w:rsid w:val="00C21F7E"/>
    <w:rsid w:val="00C224A4"/>
    <w:rsid w:val="00C23294"/>
    <w:rsid w:val="00C27759"/>
    <w:rsid w:val="00C30930"/>
    <w:rsid w:val="00C33692"/>
    <w:rsid w:val="00C347EE"/>
    <w:rsid w:val="00C355E7"/>
    <w:rsid w:val="00C455E3"/>
    <w:rsid w:val="00C46D57"/>
    <w:rsid w:val="00C470DF"/>
    <w:rsid w:val="00C55A2E"/>
    <w:rsid w:val="00C55CB2"/>
    <w:rsid w:val="00C56067"/>
    <w:rsid w:val="00C61CAE"/>
    <w:rsid w:val="00C64930"/>
    <w:rsid w:val="00C67C1D"/>
    <w:rsid w:val="00C742AF"/>
    <w:rsid w:val="00C80F0B"/>
    <w:rsid w:val="00C83C7D"/>
    <w:rsid w:val="00C87332"/>
    <w:rsid w:val="00C909F4"/>
    <w:rsid w:val="00C979DD"/>
    <w:rsid w:val="00CA2402"/>
    <w:rsid w:val="00CA2D37"/>
    <w:rsid w:val="00CA3DA3"/>
    <w:rsid w:val="00CA420F"/>
    <w:rsid w:val="00CA59B4"/>
    <w:rsid w:val="00CA6E4E"/>
    <w:rsid w:val="00CB22A4"/>
    <w:rsid w:val="00CB267C"/>
    <w:rsid w:val="00CB5C81"/>
    <w:rsid w:val="00CC4026"/>
    <w:rsid w:val="00CC56EE"/>
    <w:rsid w:val="00CD1739"/>
    <w:rsid w:val="00CD1B7E"/>
    <w:rsid w:val="00CD4804"/>
    <w:rsid w:val="00CE416C"/>
    <w:rsid w:val="00CF0A8E"/>
    <w:rsid w:val="00D02AA0"/>
    <w:rsid w:val="00D02BBE"/>
    <w:rsid w:val="00D03FFA"/>
    <w:rsid w:val="00D04CC2"/>
    <w:rsid w:val="00D0642A"/>
    <w:rsid w:val="00D1078A"/>
    <w:rsid w:val="00D10FD9"/>
    <w:rsid w:val="00D14BE1"/>
    <w:rsid w:val="00D17230"/>
    <w:rsid w:val="00D1732A"/>
    <w:rsid w:val="00D17DEB"/>
    <w:rsid w:val="00D20F58"/>
    <w:rsid w:val="00D22858"/>
    <w:rsid w:val="00D22C37"/>
    <w:rsid w:val="00D23554"/>
    <w:rsid w:val="00D2517C"/>
    <w:rsid w:val="00D27614"/>
    <w:rsid w:val="00D32518"/>
    <w:rsid w:val="00D3514F"/>
    <w:rsid w:val="00D351F1"/>
    <w:rsid w:val="00D36D8D"/>
    <w:rsid w:val="00D42DFF"/>
    <w:rsid w:val="00D42E63"/>
    <w:rsid w:val="00D4508A"/>
    <w:rsid w:val="00D479C5"/>
    <w:rsid w:val="00D510C7"/>
    <w:rsid w:val="00D5228D"/>
    <w:rsid w:val="00D526D3"/>
    <w:rsid w:val="00D55B98"/>
    <w:rsid w:val="00D65A60"/>
    <w:rsid w:val="00D77314"/>
    <w:rsid w:val="00D81E62"/>
    <w:rsid w:val="00D83BE9"/>
    <w:rsid w:val="00D840C2"/>
    <w:rsid w:val="00D86186"/>
    <w:rsid w:val="00D87142"/>
    <w:rsid w:val="00D90581"/>
    <w:rsid w:val="00D929E0"/>
    <w:rsid w:val="00D97600"/>
    <w:rsid w:val="00DA2784"/>
    <w:rsid w:val="00DA3FAA"/>
    <w:rsid w:val="00DA4F1C"/>
    <w:rsid w:val="00DA7A16"/>
    <w:rsid w:val="00DC0986"/>
    <w:rsid w:val="00DC301D"/>
    <w:rsid w:val="00DC519A"/>
    <w:rsid w:val="00DC5E55"/>
    <w:rsid w:val="00DD0275"/>
    <w:rsid w:val="00DD20DD"/>
    <w:rsid w:val="00DD2606"/>
    <w:rsid w:val="00DD2F83"/>
    <w:rsid w:val="00DD43CD"/>
    <w:rsid w:val="00DD7662"/>
    <w:rsid w:val="00DE1347"/>
    <w:rsid w:val="00DE2346"/>
    <w:rsid w:val="00DE51F2"/>
    <w:rsid w:val="00DE5F68"/>
    <w:rsid w:val="00DE6187"/>
    <w:rsid w:val="00DF1459"/>
    <w:rsid w:val="00DF4E3D"/>
    <w:rsid w:val="00E019E8"/>
    <w:rsid w:val="00E02FC3"/>
    <w:rsid w:val="00E0388B"/>
    <w:rsid w:val="00E116BE"/>
    <w:rsid w:val="00E1630A"/>
    <w:rsid w:val="00E1675E"/>
    <w:rsid w:val="00E242DD"/>
    <w:rsid w:val="00E312BE"/>
    <w:rsid w:val="00E31722"/>
    <w:rsid w:val="00E327D8"/>
    <w:rsid w:val="00E32C16"/>
    <w:rsid w:val="00E35137"/>
    <w:rsid w:val="00E35DF5"/>
    <w:rsid w:val="00E47A16"/>
    <w:rsid w:val="00E505D9"/>
    <w:rsid w:val="00E626BE"/>
    <w:rsid w:val="00E62AE8"/>
    <w:rsid w:val="00E71256"/>
    <w:rsid w:val="00E720A8"/>
    <w:rsid w:val="00E74E6D"/>
    <w:rsid w:val="00E81F22"/>
    <w:rsid w:val="00E8245B"/>
    <w:rsid w:val="00E83282"/>
    <w:rsid w:val="00E85C6C"/>
    <w:rsid w:val="00E92E62"/>
    <w:rsid w:val="00E9770A"/>
    <w:rsid w:val="00EA54A6"/>
    <w:rsid w:val="00EB79A7"/>
    <w:rsid w:val="00EC4800"/>
    <w:rsid w:val="00ED42BD"/>
    <w:rsid w:val="00EE1E23"/>
    <w:rsid w:val="00EE21FE"/>
    <w:rsid w:val="00EE2861"/>
    <w:rsid w:val="00EF6721"/>
    <w:rsid w:val="00F032E3"/>
    <w:rsid w:val="00F06478"/>
    <w:rsid w:val="00F114D9"/>
    <w:rsid w:val="00F12644"/>
    <w:rsid w:val="00F24A12"/>
    <w:rsid w:val="00F25205"/>
    <w:rsid w:val="00F267FD"/>
    <w:rsid w:val="00F27ADD"/>
    <w:rsid w:val="00F37464"/>
    <w:rsid w:val="00F412DC"/>
    <w:rsid w:val="00F53900"/>
    <w:rsid w:val="00F5534B"/>
    <w:rsid w:val="00F5798A"/>
    <w:rsid w:val="00F57BAB"/>
    <w:rsid w:val="00F62359"/>
    <w:rsid w:val="00F6418B"/>
    <w:rsid w:val="00F70DC5"/>
    <w:rsid w:val="00F72A7B"/>
    <w:rsid w:val="00F73F21"/>
    <w:rsid w:val="00F74AA3"/>
    <w:rsid w:val="00F860D2"/>
    <w:rsid w:val="00F90AF1"/>
    <w:rsid w:val="00FA249E"/>
    <w:rsid w:val="00FA673F"/>
    <w:rsid w:val="00FB51EC"/>
    <w:rsid w:val="00FB74A4"/>
    <w:rsid w:val="00FC1531"/>
    <w:rsid w:val="00FC4178"/>
    <w:rsid w:val="00FC5806"/>
    <w:rsid w:val="00FC66D6"/>
    <w:rsid w:val="00FD1ACD"/>
    <w:rsid w:val="00FD4300"/>
    <w:rsid w:val="00FD484B"/>
    <w:rsid w:val="00FD4CBB"/>
    <w:rsid w:val="00FD57CD"/>
    <w:rsid w:val="00FD61F4"/>
    <w:rsid w:val="00FD7A4E"/>
    <w:rsid w:val="00FE2481"/>
    <w:rsid w:val="00FE25A7"/>
    <w:rsid w:val="00FE64EC"/>
    <w:rsid w:val="00FF1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1D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10D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character" w:styleId="aa">
    <w:name w:val="Hyperlink"/>
    <w:rsid w:val="00E02FC3"/>
    <w:rPr>
      <w:color w:val="0000FF"/>
      <w:u w:val="single"/>
    </w:rPr>
  </w:style>
  <w:style w:type="character" w:customStyle="1" w:styleId="a9">
    <w:name w:val="Верхний колонтитул Знак"/>
    <w:link w:val="a8"/>
    <w:uiPriority w:val="99"/>
    <w:rsid w:val="000556CA"/>
    <w:rPr>
      <w:sz w:val="24"/>
      <w:szCs w:val="24"/>
    </w:rPr>
  </w:style>
  <w:style w:type="paragraph" w:styleId="ab">
    <w:name w:val="Balloon Text"/>
    <w:basedOn w:val="a"/>
    <w:link w:val="ac"/>
    <w:rsid w:val="001437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1437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510C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link w:val="a6"/>
    <w:rsid w:val="00666F3B"/>
  </w:style>
  <w:style w:type="character" w:customStyle="1" w:styleId="10">
    <w:name w:val="Заголовок 1 Знак"/>
    <w:link w:val="1"/>
    <w:rsid w:val="00791D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rmal (Web)"/>
    <w:basedOn w:val="a"/>
    <w:rsid w:val="00791D72"/>
  </w:style>
  <w:style w:type="character" w:customStyle="1" w:styleId="blk">
    <w:name w:val="blk"/>
    <w:rsid w:val="008C7698"/>
  </w:style>
  <w:style w:type="character" w:customStyle="1" w:styleId="ae">
    <w:name w:val="Гипертекстовая ссылка"/>
    <w:basedOn w:val="a0"/>
    <w:uiPriority w:val="99"/>
    <w:rsid w:val="00A10D0D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semiHidden/>
    <w:rsid w:val="00A10D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16">
    <w:name w:val="s_16"/>
    <w:basedOn w:val="a"/>
    <w:rsid w:val="00814C7E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814C7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1D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10D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character" w:styleId="aa">
    <w:name w:val="Hyperlink"/>
    <w:rsid w:val="00E02FC3"/>
    <w:rPr>
      <w:color w:val="0000FF"/>
      <w:u w:val="single"/>
    </w:rPr>
  </w:style>
  <w:style w:type="character" w:customStyle="1" w:styleId="a9">
    <w:name w:val="Верхний колонтитул Знак"/>
    <w:link w:val="a8"/>
    <w:uiPriority w:val="99"/>
    <w:rsid w:val="000556CA"/>
    <w:rPr>
      <w:sz w:val="24"/>
      <w:szCs w:val="24"/>
    </w:rPr>
  </w:style>
  <w:style w:type="paragraph" w:styleId="ab">
    <w:name w:val="Balloon Text"/>
    <w:basedOn w:val="a"/>
    <w:link w:val="ac"/>
    <w:rsid w:val="001437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1437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510C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link w:val="a6"/>
    <w:rsid w:val="00666F3B"/>
  </w:style>
  <w:style w:type="character" w:customStyle="1" w:styleId="10">
    <w:name w:val="Заголовок 1 Знак"/>
    <w:link w:val="1"/>
    <w:rsid w:val="00791D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rmal (Web)"/>
    <w:basedOn w:val="a"/>
    <w:rsid w:val="00791D72"/>
  </w:style>
  <w:style w:type="character" w:customStyle="1" w:styleId="blk">
    <w:name w:val="blk"/>
    <w:rsid w:val="008C7698"/>
  </w:style>
  <w:style w:type="character" w:customStyle="1" w:styleId="ae">
    <w:name w:val="Гипертекстовая ссылка"/>
    <w:basedOn w:val="a0"/>
    <w:uiPriority w:val="99"/>
    <w:rsid w:val="00A10D0D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semiHidden/>
    <w:rsid w:val="00A10D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16">
    <w:name w:val="s_16"/>
    <w:basedOn w:val="a"/>
    <w:rsid w:val="00814C7E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814C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8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6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6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5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5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1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1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1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9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7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0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10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2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4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9F472-5FA1-4078-9AA5-A72F9BC9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3530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Администратор безопасности</cp:lastModifiedBy>
  <cp:revision>3</cp:revision>
  <cp:lastPrinted>2022-04-14T10:45:00Z</cp:lastPrinted>
  <dcterms:created xsi:type="dcterms:W3CDTF">2022-12-12T12:32:00Z</dcterms:created>
  <dcterms:modified xsi:type="dcterms:W3CDTF">2022-12-12T12:32:00Z</dcterms:modified>
</cp:coreProperties>
</file>